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829" w:rsidRPr="00156829" w:rsidRDefault="00156829" w:rsidP="00156829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156829">
        <w:rPr>
          <w:rFonts w:ascii="Arial" w:eastAsia="Calibri" w:hAnsi="Arial" w:cs="Arial"/>
          <w:b/>
          <w:sz w:val="24"/>
          <w:szCs w:val="24"/>
        </w:rPr>
        <w:t>1. számú melléklet a 12/2017. (XI. 29.) önkormányzati rendelethez</w:t>
      </w:r>
    </w:p>
    <w:p w:rsidR="00156829" w:rsidRPr="00156829" w:rsidRDefault="00156829" w:rsidP="00156829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156829" w:rsidRPr="00156829" w:rsidRDefault="00156829" w:rsidP="00156829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156829">
        <w:rPr>
          <w:rFonts w:ascii="Arial" w:eastAsia="Calibri" w:hAnsi="Arial" w:cs="Arial"/>
          <w:b/>
          <w:sz w:val="24"/>
          <w:szCs w:val="24"/>
        </w:rPr>
        <w:t>„1. számú melléklet a 14/2011. (XII.15.) önkormányzati rendelethez</w:t>
      </w:r>
    </w:p>
    <w:p w:rsidR="00156829" w:rsidRPr="00156829" w:rsidRDefault="00156829" w:rsidP="00156829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156829" w:rsidRPr="00156829" w:rsidRDefault="00156829" w:rsidP="0015682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6829" w:rsidRPr="00156829" w:rsidRDefault="00156829" w:rsidP="0015682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56829">
        <w:rPr>
          <w:rFonts w:ascii="Arial" w:eastAsia="Calibri" w:hAnsi="Arial" w:cs="Arial"/>
          <w:b/>
          <w:sz w:val="24"/>
          <w:szCs w:val="24"/>
        </w:rPr>
        <w:t>Fizetendő intézményi térítési díjak (forintban)</w:t>
      </w:r>
    </w:p>
    <w:p w:rsidR="00156829" w:rsidRPr="00156829" w:rsidRDefault="00156829" w:rsidP="0015682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6829" w:rsidRPr="00156829" w:rsidRDefault="00156829" w:rsidP="0015682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6829" w:rsidRPr="00156829" w:rsidRDefault="00156829" w:rsidP="00156829">
      <w:pPr>
        <w:tabs>
          <w:tab w:val="center" w:pos="5103"/>
          <w:tab w:val="center" w:pos="7230"/>
        </w:tabs>
        <w:ind w:left="426"/>
        <w:jc w:val="both"/>
        <w:rPr>
          <w:rFonts w:ascii="Arial" w:eastAsia="Calibri" w:hAnsi="Arial" w:cs="Arial"/>
          <w:b/>
          <w:sz w:val="24"/>
          <w:szCs w:val="24"/>
        </w:rPr>
      </w:pPr>
      <w:r w:rsidRPr="00156829">
        <w:rPr>
          <w:rFonts w:ascii="Arial" w:eastAsia="Calibri" w:hAnsi="Arial" w:cs="Arial"/>
          <w:b/>
          <w:sz w:val="24"/>
          <w:szCs w:val="24"/>
        </w:rPr>
        <w:t>Óvodai étkezés                Nyersanyag nettó</w:t>
      </w:r>
      <w:r w:rsidRPr="00156829">
        <w:rPr>
          <w:rFonts w:ascii="Arial" w:eastAsia="Calibri" w:hAnsi="Arial" w:cs="Arial"/>
          <w:b/>
          <w:sz w:val="24"/>
          <w:szCs w:val="24"/>
        </w:rPr>
        <w:tab/>
        <w:t xml:space="preserve">            Térítési díj nettó</w:t>
      </w:r>
    </w:p>
    <w:p w:rsidR="00156829" w:rsidRPr="00156829" w:rsidRDefault="00156829" w:rsidP="00156829">
      <w:pPr>
        <w:tabs>
          <w:tab w:val="center" w:pos="5103"/>
          <w:tab w:val="center" w:pos="7230"/>
          <w:tab w:val="right" w:pos="9072"/>
        </w:tabs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156829">
        <w:rPr>
          <w:rFonts w:ascii="Arial" w:eastAsia="Calibri" w:hAnsi="Arial" w:cs="Arial"/>
          <w:sz w:val="24"/>
          <w:szCs w:val="24"/>
        </w:rPr>
        <w:t>Tízórai:</w:t>
      </w:r>
      <w:r w:rsidRPr="00156829">
        <w:rPr>
          <w:rFonts w:ascii="Arial" w:eastAsia="Calibri" w:hAnsi="Arial" w:cs="Arial"/>
          <w:sz w:val="24"/>
          <w:szCs w:val="24"/>
        </w:rPr>
        <w:tab/>
        <w:t>80,-</w:t>
      </w:r>
      <w:r w:rsidRPr="00156829">
        <w:rPr>
          <w:rFonts w:ascii="Arial" w:eastAsia="Calibri" w:hAnsi="Arial" w:cs="Arial"/>
          <w:sz w:val="24"/>
          <w:szCs w:val="24"/>
        </w:rPr>
        <w:tab/>
        <w:t>80,-</w:t>
      </w:r>
    </w:p>
    <w:p w:rsidR="00156829" w:rsidRPr="00156829" w:rsidRDefault="00156829" w:rsidP="00156829">
      <w:pPr>
        <w:tabs>
          <w:tab w:val="center" w:pos="5103"/>
          <w:tab w:val="center" w:pos="7230"/>
          <w:tab w:val="right" w:pos="9072"/>
        </w:tabs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156829">
        <w:rPr>
          <w:rFonts w:ascii="Arial" w:eastAsia="Calibri" w:hAnsi="Arial" w:cs="Arial"/>
          <w:sz w:val="24"/>
          <w:szCs w:val="24"/>
        </w:rPr>
        <w:t>Ebéd:</w:t>
      </w:r>
      <w:r w:rsidRPr="00156829">
        <w:rPr>
          <w:rFonts w:ascii="Arial" w:eastAsia="Calibri" w:hAnsi="Arial" w:cs="Arial"/>
          <w:sz w:val="24"/>
          <w:szCs w:val="24"/>
        </w:rPr>
        <w:tab/>
        <w:t>226,-</w:t>
      </w:r>
      <w:r w:rsidRPr="00156829">
        <w:rPr>
          <w:rFonts w:ascii="Arial" w:eastAsia="Calibri" w:hAnsi="Arial" w:cs="Arial"/>
          <w:sz w:val="24"/>
          <w:szCs w:val="24"/>
        </w:rPr>
        <w:tab/>
        <w:t>226,-</w:t>
      </w:r>
    </w:p>
    <w:p w:rsidR="00156829" w:rsidRPr="00156829" w:rsidRDefault="00156829" w:rsidP="00156829">
      <w:pPr>
        <w:tabs>
          <w:tab w:val="center" w:pos="5103"/>
          <w:tab w:val="center" w:pos="7230"/>
          <w:tab w:val="right" w:pos="9072"/>
        </w:tabs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156829">
        <w:rPr>
          <w:rFonts w:ascii="Arial" w:eastAsia="Calibri" w:hAnsi="Arial" w:cs="Arial"/>
          <w:sz w:val="24"/>
          <w:szCs w:val="24"/>
        </w:rPr>
        <w:t>Uzsonna:</w:t>
      </w:r>
      <w:r w:rsidRPr="00156829">
        <w:rPr>
          <w:rFonts w:ascii="Arial" w:eastAsia="Calibri" w:hAnsi="Arial" w:cs="Arial"/>
          <w:sz w:val="24"/>
          <w:szCs w:val="24"/>
        </w:rPr>
        <w:tab/>
        <w:t>70,-</w:t>
      </w:r>
      <w:r w:rsidRPr="00156829">
        <w:rPr>
          <w:rFonts w:ascii="Arial" w:eastAsia="Calibri" w:hAnsi="Arial" w:cs="Arial"/>
          <w:sz w:val="24"/>
          <w:szCs w:val="24"/>
        </w:rPr>
        <w:tab/>
        <w:t>70,-</w:t>
      </w:r>
    </w:p>
    <w:p w:rsidR="00156829" w:rsidRPr="00156829" w:rsidRDefault="00156829" w:rsidP="00156829">
      <w:pPr>
        <w:tabs>
          <w:tab w:val="center" w:pos="5103"/>
          <w:tab w:val="center" w:pos="7230"/>
          <w:tab w:val="right" w:pos="9072"/>
        </w:tabs>
        <w:ind w:left="426"/>
        <w:jc w:val="both"/>
        <w:rPr>
          <w:rFonts w:ascii="Arial" w:eastAsia="Calibri" w:hAnsi="Arial" w:cs="Arial"/>
          <w:sz w:val="24"/>
          <w:szCs w:val="24"/>
        </w:rPr>
      </w:pPr>
    </w:p>
    <w:p w:rsidR="00156829" w:rsidRPr="00156829" w:rsidRDefault="00156829" w:rsidP="00156829">
      <w:pPr>
        <w:tabs>
          <w:tab w:val="center" w:pos="5103"/>
          <w:tab w:val="center" w:pos="7230"/>
          <w:tab w:val="right" w:pos="9072"/>
        </w:tabs>
        <w:ind w:left="426"/>
        <w:jc w:val="both"/>
        <w:rPr>
          <w:rFonts w:ascii="Arial" w:eastAsia="Calibri" w:hAnsi="Arial" w:cs="Arial"/>
          <w:b/>
          <w:sz w:val="24"/>
          <w:szCs w:val="24"/>
        </w:rPr>
      </w:pPr>
      <w:r w:rsidRPr="00156829">
        <w:rPr>
          <w:rFonts w:ascii="Arial" w:eastAsia="Calibri" w:hAnsi="Arial" w:cs="Arial"/>
          <w:b/>
          <w:sz w:val="24"/>
          <w:szCs w:val="24"/>
        </w:rPr>
        <w:t>Iskolai menza</w:t>
      </w:r>
    </w:p>
    <w:p w:rsidR="00156829" w:rsidRPr="00156829" w:rsidRDefault="00156829" w:rsidP="00156829">
      <w:pPr>
        <w:tabs>
          <w:tab w:val="center" w:pos="5103"/>
          <w:tab w:val="center" w:pos="7230"/>
          <w:tab w:val="right" w:pos="9072"/>
        </w:tabs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156829">
        <w:rPr>
          <w:rFonts w:ascii="Arial" w:eastAsia="Calibri" w:hAnsi="Arial" w:cs="Arial"/>
          <w:sz w:val="24"/>
          <w:szCs w:val="24"/>
        </w:rPr>
        <w:t>Ebéd:</w:t>
      </w:r>
      <w:r w:rsidRPr="00156829">
        <w:rPr>
          <w:rFonts w:ascii="Arial" w:eastAsia="Calibri" w:hAnsi="Arial" w:cs="Arial"/>
          <w:sz w:val="24"/>
          <w:szCs w:val="24"/>
        </w:rPr>
        <w:tab/>
        <w:t>280,-</w:t>
      </w:r>
      <w:r w:rsidRPr="00156829">
        <w:rPr>
          <w:rFonts w:ascii="Arial" w:eastAsia="Calibri" w:hAnsi="Arial" w:cs="Arial"/>
          <w:sz w:val="24"/>
          <w:szCs w:val="24"/>
        </w:rPr>
        <w:tab/>
        <w:t>280,-</w:t>
      </w:r>
    </w:p>
    <w:p w:rsidR="00156829" w:rsidRPr="00156829" w:rsidRDefault="00156829" w:rsidP="00156829">
      <w:pPr>
        <w:tabs>
          <w:tab w:val="center" w:pos="5103"/>
          <w:tab w:val="center" w:pos="7230"/>
          <w:tab w:val="right" w:pos="9072"/>
        </w:tabs>
        <w:ind w:left="426"/>
        <w:jc w:val="both"/>
        <w:rPr>
          <w:rFonts w:ascii="Arial" w:eastAsia="Calibri" w:hAnsi="Arial" w:cs="Arial"/>
          <w:sz w:val="24"/>
          <w:szCs w:val="24"/>
        </w:rPr>
      </w:pPr>
    </w:p>
    <w:p w:rsidR="00156829" w:rsidRPr="00156829" w:rsidRDefault="00156829" w:rsidP="00156829">
      <w:pPr>
        <w:tabs>
          <w:tab w:val="center" w:pos="5103"/>
          <w:tab w:val="center" w:pos="7230"/>
          <w:tab w:val="right" w:pos="9072"/>
        </w:tabs>
        <w:ind w:left="426"/>
        <w:jc w:val="both"/>
        <w:rPr>
          <w:rFonts w:ascii="Arial" w:eastAsia="Calibri" w:hAnsi="Arial" w:cs="Arial"/>
          <w:b/>
          <w:sz w:val="24"/>
          <w:szCs w:val="24"/>
        </w:rPr>
      </w:pPr>
      <w:r w:rsidRPr="00156829">
        <w:rPr>
          <w:rFonts w:ascii="Arial" w:eastAsia="Calibri" w:hAnsi="Arial" w:cs="Arial"/>
          <w:b/>
          <w:sz w:val="24"/>
          <w:szCs w:val="24"/>
        </w:rPr>
        <w:t>Iskolai teljes ellátás</w:t>
      </w:r>
    </w:p>
    <w:p w:rsidR="00156829" w:rsidRPr="00156829" w:rsidRDefault="00156829" w:rsidP="00156829">
      <w:pPr>
        <w:tabs>
          <w:tab w:val="center" w:pos="5103"/>
          <w:tab w:val="center" w:pos="7230"/>
          <w:tab w:val="right" w:pos="9072"/>
        </w:tabs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156829">
        <w:rPr>
          <w:rFonts w:ascii="Arial" w:eastAsia="Calibri" w:hAnsi="Arial" w:cs="Arial"/>
          <w:sz w:val="24"/>
          <w:szCs w:val="24"/>
        </w:rPr>
        <w:t>Tízórai:</w:t>
      </w:r>
      <w:r w:rsidRPr="00156829">
        <w:rPr>
          <w:rFonts w:ascii="Arial" w:eastAsia="Calibri" w:hAnsi="Arial" w:cs="Arial"/>
          <w:sz w:val="24"/>
          <w:szCs w:val="24"/>
        </w:rPr>
        <w:tab/>
        <w:t>106,-</w:t>
      </w:r>
      <w:r w:rsidRPr="00156829">
        <w:rPr>
          <w:rFonts w:ascii="Arial" w:eastAsia="Calibri" w:hAnsi="Arial" w:cs="Arial"/>
          <w:sz w:val="24"/>
          <w:szCs w:val="24"/>
        </w:rPr>
        <w:tab/>
        <w:t>106,-</w:t>
      </w:r>
    </w:p>
    <w:p w:rsidR="00156829" w:rsidRPr="00156829" w:rsidRDefault="00156829" w:rsidP="00156829">
      <w:pPr>
        <w:tabs>
          <w:tab w:val="center" w:pos="5103"/>
          <w:tab w:val="center" w:pos="7230"/>
          <w:tab w:val="right" w:pos="9072"/>
        </w:tabs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156829">
        <w:rPr>
          <w:rFonts w:ascii="Arial" w:eastAsia="Calibri" w:hAnsi="Arial" w:cs="Arial"/>
          <w:sz w:val="24"/>
          <w:szCs w:val="24"/>
        </w:rPr>
        <w:t>Ebéd:</w:t>
      </w:r>
      <w:r w:rsidRPr="00156829">
        <w:rPr>
          <w:rFonts w:ascii="Arial" w:eastAsia="Calibri" w:hAnsi="Arial" w:cs="Arial"/>
          <w:sz w:val="24"/>
          <w:szCs w:val="24"/>
        </w:rPr>
        <w:tab/>
        <w:t>280,-</w:t>
      </w:r>
      <w:r w:rsidRPr="00156829">
        <w:rPr>
          <w:rFonts w:ascii="Arial" w:eastAsia="Calibri" w:hAnsi="Arial" w:cs="Arial"/>
          <w:sz w:val="24"/>
          <w:szCs w:val="24"/>
        </w:rPr>
        <w:tab/>
        <w:t>280,-</w:t>
      </w:r>
    </w:p>
    <w:p w:rsidR="00156829" w:rsidRPr="00156829" w:rsidRDefault="00156829" w:rsidP="00156829">
      <w:pPr>
        <w:tabs>
          <w:tab w:val="center" w:pos="5103"/>
          <w:tab w:val="center" w:pos="7230"/>
          <w:tab w:val="right" w:pos="9072"/>
        </w:tabs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156829">
        <w:rPr>
          <w:rFonts w:ascii="Arial" w:eastAsia="Calibri" w:hAnsi="Arial" w:cs="Arial"/>
          <w:sz w:val="24"/>
          <w:szCs w:val="24"/>
        </w:rPr>
        <w:t>Uzsonna:</w:t>
      </w:r>
      <w:r w:rsidRPr="00156829">
        <w:rPr>
          <w:rFonts w:ascii="Arial" w:eastAsia="Calibri" w:hAnsi="Arial" w:cs="Arial"/>
          <w:sz w:val="24"/>
          <w:szCs w:val="24"/>
        </w:rPr>
        <w:tab/>
        <w:t>80,-</w:t>
      </w:r>
      <w:r w:rsidRPr="00156829">
        <w:rPr>
          <w:rFonts w:ascii="Arial" w:eastAsia="Calibri" w:hAnsi="Arial" w:cs="Arial"/>
          <w:sz w:val="24"/>
          <w:szCs w:val="24"/>
        </w:rPr>
        <w:tab/>
        <w:t>80,-</w:t>
      </w:r>
    </w:p>
    <w:p w:rsidR="00156829" w:rsidRPr="00156829" w:rsidRDefault="00156829" w:rsidP="00156829">
      <w:pPr>
        <w:tabs>
          <w:tab w:val="center" w:pos="5103"/>
          <w:tab w:val="center" w:pos="7230"/>
          <w:tab w:val="right" w:pos="9072"/>
        </w:tabs>
        <w:ind w:left="426"/>
        <w:jc w:val="both"/>
        <w:rPr>
          <w:rFonts w:ascii="Arial" w:eastAsia="Calibri" w:hAnsi="Arial" w:cs="Arial"/>
          <w:sz w:val="24"/>
          <w:szCs w:val="24"/>
        </w:rPr>
      </w:pPr>
    </w:p>
    <w:p w:rsidR="00156829" w:rsidRPr="00156829" w:rsidRDefault="00156829" w:rsidP="00156829">
      <w:pPr>
        <w:tabs>
          <w:tab w:val="center" w:pos="5103"/>
          <w:tab w:val="center" w:pos="7230"/>
          <w:tab w:val="right" w:pos="9072"/>
        </w:tabs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156829">
        <w:rPr>
          <w:rFonts w:ascii="Arial" w:eastAsia="Calibri" w:hAnsi="Arial" w:cs="Arial"/>
          <w:sz w:val="24"/>
          <w:szCs w:val="24"/>
        </w:rPr>
        <w:t>Diétás étkeztetés</w:t>
      </w:r>
      <w:r w:rsidRPr="00156829">
        <w:rPr>
          <w:rFonts w:ascii="Arial" w:eastAsia="Calibri" w:hAnsi="Arial" w:cs="Arial"/>
          <w:sz w:val="24"/>
          <w:szCs w:val="24"/>
        </w:rPr>
        <w:tab/>
        <w:t>910,-</w:t>
      </w:r>
      <w:r w:rsidRPr="00156829">
        <w:rPr>
          <w:rFonts w:ascii="Arial" w:eastAsia="Calibri" w:hAnsi="Arial" w:cs="Arial"/>
          <w:sz w:val="24"/>
          <w:szCs w:val="24"/>
        </w:rPr>
        <w:tab/>
        <w:t>910,-</w:t>
      </w:r>
    </w:p>
    <w:p w:rsidR="00156829" w:rsidRPr="00156829" w:rsidRDefault="00156829" w:rsidP="00156829">
      <w:pPr>
        <w:spacing w:after="0" w:line="240" w:lineRule="auto"/>
        <w:ind w:left="426"/>
        <w:rPr>
          <w:rFonts w:ascii="Arial" w:eastAsia="Calibri" w:hAnsi="Arial" w:cs="Arial"/>
          <w:sz w:val="24"/>
          <w:szCs w:val="24"/>
        </w:rPr>
      </w:pPr>
    </w:p>
    <w:p w:rsidR="00156829" w:rsidRPr="00156829" w:rsidRDefault="00156829" w:rsidP="0015682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6829" w:rsidRPr="00156829" w:rsidRDefault="00156829" w:rsidP="0015682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6829" w:rsidRPr="00156829" w:rsidRDefault="00156829" w:rsidP="0015682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97AA6" w:rsidRDefault="00297AA6">
      <w:bookmarkStart w:id="0" w:name="_GoBack"/>
      <w:bookmarkEnd w:id="0"/>
    </w:p>
    <w:sectPr w:rsidR="00297AA6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510589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8077F7" w:rsidRPr="008077F7" w:rsidRDefault="00156829">
        <w:pPr>
          <w:pStyle w:val="llb"/>
          <w:jc w:val="center"/>
          <w:rPr>
            <w:rFonts w:ascii="Arial" w:hAnsi="Arial" w:cs="Arial"/>
            <w:sz w:val="24"/>
            <w:szCs w:val="24"/>
          </w:rPr>
        </w:pPr>
        <w:r w:rsidRPr="008077F7">
          <w:rPr>
            <w:rFonts w:ascii="Arial" w:hAnsi="Arial" w:cs="Arial"/>
            <w:sz w:val="24"/>
            <w:szCs w:val="24"/>
          </w:rPr>
          <w:fldChar w:fldCharType="begin"/>
        </w:r>
        <w:r w:rsidRPr="008077F7">
          <w:rPr>
            <w:rFonts w:ascii="Arial" w:hAnsi="Arial" w:cs="Arial"/>
            <w:sz w:val="24"/>
            <w:szCs w:val="24"/>
          </w:rPr>
          <w:instrText xml:space="preserve">PAGE   \* </w:instrText>
        </w:r>
        <w:r w:rsidRPr="008077F7">
          <w:rPr>
            <w:rFonts w:ascii="Arial" w:hAnsi="Arial" w:cs="Arial"/>
            <w:sz w:val="24"/>
            <w:szCs w:val="24"/>
          </w:rPr>
          <w:instrText>MERGEFORMAT</w:instrText>
        </w:r>
        <w:r w:rsidRPr="008077F7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1</w:t>
        </w:r>
        <w:r w:rsidRPr="008077F7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8077F7" w:rsidRDefault="00156829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29"/>
    <w:rsid w:val="00156829"/>
    <w:rsid w:val="0029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B6A29-926E-4CE9-A63B-4C002C1B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5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412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2018-10-30T14:02:00Z</dcterms:created>
  <dcterms:modified xsi:type="dcterms:W3CDTF">2018-10-30T14:02:00Z</dcterms:modified>
</cp:coreProperties>
</file>