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A6" w:rsidRDefault="000F78A6" w:rsidP="000F78A6">
      <w:pPr>
        <w:numPr>
          <w:ilvl w:val="0"/>
          <w:numId w:val="1"/>
        </w:numPr>
        <w:autoSpaceDE w:val="0"/>
        <w:autoSpaceDN w:val="0"/>
        <w:adjustRightInd w:val="0"/>
        <w:jc w:val="right"/>
      </w:pPr>
      <w:r>
        <w:t>számú melléklet</w:t>
      </w:r>
    </w:p>
    <w:p w:rsidR="000F78A6" w:rsidRDefault="000F78A6" w:rsidP="000F78A6">
      <w:pPr>
        <w:autoSpaceDE w:val="0"/>
        <w:autoSpaceDN w:val="0"/>
        <w:adjustRightInd w:val="0"/>
        <w:jc w:val="both"/>
      </w:pPr>
    </w:p>
    <w:p w:rsidR="000F78A6" w:rsidRDefault="000F78A6" w:rsidP="000F78A6">
      <w:pPr>
        <w:autoSpaceDE w:val="0"/>
        <w:autoSpaceDN w:val="0"/>
        <w:adjustRightInd w:val="0"/>
        <w:jc w:val="both"/>
        <w:rPr>
          <w:b/>
        </w:rPr>
      </w:pPr>
      <w:r w:rsidRPr="00107C2B">
        <w:rPr>
          <w:b/>
        </w:rPr>
        <w:t>Az önkormányzat egyesített bevételei és kiadásai, működési és felhalmozási célú bevételi és kiadási előirányzatai</w:t>
      </w:r>
    </w:p>
    <w:p w:rsidR="000F78A6" w:rsidRPr="00107C2B" w:rsidRDefault="000F78A6" w:rsidP="000F78A6">
      <w:pPr>
        <w:autoSpaceDE w:val="0"/>
        <w:autoSpaceDN w:val="0"/>
        <w:adjustRightInd w:val="0"/>
        <w:jc w:val="both"/>
        <w:rPr>
          <w:b/>
        </w:rPr>
      </w:pPr>
    </w:p>
    <w:p w:rsidR="000F78A6" w:rsidRDefault="000F78A6" w:rsidP="000F78A6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Vokány Önkormányzat 2019. évi költségvetésének pénzügyi mérlege</w:t>
      </w:r>
    </w:p>
    <w:p w:rsidR="000F78A6" w:rsidRDefault="000F78A6" w:rsidP="000F78A6">
      <w:pPr>
        <w:jc w:val="center"/>
        <w:rPr>
          <w:b/>
          <w:bCs/>
          <w:snapToGrid w:val="0"/>
        </w:rPr>
      </w:pPr>
    </w:p>
    <w:p w:rsidR="000F78A6" w:rsidRDefault="000F78A6" w:rsidP="000F78A6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proofErr w:type="gramStart"/>
      <w:r>
        <w:rPr>
          <w:snapToGrid w:val="0"/>
        </w:rPr>
        <w:t>forintban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4"/>
        <w:gridCol w:w="1512"/>
      </w:tblGrid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Bevételi jogcímek:</w:t>
            </w:r>
          </w:p>
        </w:tc>
        <w:tc>
          <w:tcPr>
            <w:tcW w:w="151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</w:rPr>
            </w:pP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>Intézményi működési bevétel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250.000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Gépjármûadó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</w:pPr>
            <w:r>
              <w:t>1.500.000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Iparűzési adó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</w:pPr>
            <w:r>
              <w:t>7.000.000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 xml:space="preserve">Kommunális adó 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2.900.000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>OEP finanszírozás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3.700.000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2.468.000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Saját bevétel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17.818.000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proofErr w:type="spellStart"/>
            <w:r>
              <w:t>Önk</w:t>
            </w:r>
            <w:proofErr w:type="gramStart"/>
            <w:r>
              <w:t>.költségvetési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66.640.347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F78A6" w:rsidRDefault="000F78A6" w:rsidP="00DC421D">
            <w:pPr>
              <w:jc w:val="both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Elõzõ</w:t>
            </w:r>
            <w:proofErr w:type="spellEnd"/>
            <w:r>
              <w:rPr>
                <w:snapToGrid w:val="0"/>
              </w:rPr>
              <w:t xml:space="preserve"> évi pénzmaradvány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pPr>
              <w:jc w:val="center"/>
            </w:pPr>
            <w:r>
              <w:t>24.543.241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Önkorm</w:t>
            </w:r>
            <w:proofErr w:type="spellEnd"/>
            <w:r>
              <w:rPr>
                <w:b/>
                <w:bCs/>
                <w:snapToGrid w:val="0"/>
              </w:rPr>
              <w:t>. bevételei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109.001.588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Kiadási jogcímek: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  <w:snapToGrid w:val="0"/>
              </w:rPr>
            </w:pP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>Személyi kiadás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pPr>
              <w:jc w:val="center"/>
            </w:pPr>
            <w:r>
              <w:t>18.490.000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 xml:space="preserve">Munkaadókat </w:t>
            </w:r>
            <w:proofErr w:type="spellStart"/>
            <w:r>
              <w:t>terhelõ</w:t>
            </w:r>
            <w:proofErr w:type="spellEnd"/>
            <w:r>
              <w:t xml:space="preserve"> járulékok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3.448.000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Dologi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r>
              <w:t xml:space="preserve">   22.017.000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</w:pPr>
            <w:r>
              <w:t>Egyéb szociális kiadások</w:t>
            </w:r>
          </w:p>
        </w:tc>
        <w:tc>
          <w:tcPr>
            <w:tcW w:w="15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3.532.000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Átadott pénzeszköz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pPr>
              <w:jc w:val="center"/>
            </w:pPr>
            <w:r>
              <w:t>52.570.510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Felhalmozási kiadás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pPr>
              <w:jc w:val="center"/>
            </w:pPr>
            <w:r>
              <w:t>-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nil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ind w:left="70" w:hanging="70"/>
              <w:jc w:val="both"/>
              <w:rPr>
                <w:snapToGrid w:val="0"/>
              </w:rPr>
            </w:pPr>
            <w:r>
              <w:rPr>
                <w:snapToGrid w:val="0"/>
              </w:rPr>
              <w:t>Tartalék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F78A6" w:rsidRDefault="000F78A6" w:rsidP="00DC421D">
            <w:r>
              <w:t xml:space="preserve">      8.944.078</w:t>
            </w: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right"/>
              <w:rPr>
                <w:b/>
                <w:bCs/>
                <w:snapToGrid w:val="0"/>
              </w:rPr>
            </w:pPr>
          </w:p>
        </w:tc>
      </w:tr>
      <w:tr w:rsidR="000F78A6" w:rsidTr="00DC4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Önkorm</w:t>
            </w:r>
            <w:proofErr w:type="spellEnd"/>
            <w:r>
              <w:rPr>
                <w:b/>
                <w:bCs/>
              </w:rPr>
              <w:t>. kiadásai összesen: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F78A6" w:rsidRDefault="000F78A6" w:rsidP="00DC4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109.001.588</w:t>
            </w:r>
          </w:p>
        </w:tc>
      </w:tr>
    </w:tbl>
    <w:p w:rsidR="000F78A6" w:rsidRDefault="000F78A6" w:rsidP="000F78A6">
      <w:pPr>
        <w:autoSpaceDE w:val="0"/>
        <w:autoSpaceDN w:val="0"/>
        <w:adjustRightInd w:val="0"/>
        <w:jc w:val="both"/>
      </w:pPr>
    </w:p>
    <w:p w:rsidR="00452CE7" w:rsidRDefault="00452CE7" w:rsidP="000F78A6">
      <w:bookmarkStart w:id="0" w:name="_GoBack"/>
      <w:bookmarkEnd w:id="0"/>
    </w:p>
    <w:sectPr w:rsidR="0045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55D7D"/>
    <w:multiLevelType w:val="hybridMultilevel"/>
    <w:tmpl w:val="E01ACD04"/>
    <w:lvl w:ilvl="0" w:tplc="58307C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A6"/>
    <w:rsid w:val="000F78A6"/>
    <w:rsid w:val="004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D1667-B85E-4E17-BED9-82962734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2019-02-14T07:31:00Z</dcterms:created>
  <dcterms:modified xsi:type="dcterms:W3CDTF">2019-02-14T07:32:00Z</dcterms:modified>
</cp:coreProperties>
</file>