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225"/>
        <w:tblW w:w="1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5825"/>
        <w:gridCol w:w="1031"/>
        <w:gridCol w:w="968"/>
        <w:gridCol w:w="1450"/>
        <w:gridCol w:w="1236"/>
      </w:tblGrid>
      <w:tr w:rsidR="0000092C" w:rsidRPr="0000092C" w:rsidTr="0000092C">
        <w:trPr>
          <w:trHeight w:val="31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  <w:bookmarkStart w:id="0" w:name="RANGE!A1:F152"/>
            <w:bookmarkStart w:id="1" w:name="_GoBack"/>
            <w:bookmarkEnd w:id="0"/>
            <w:bookmarkEnd w:id="1"/>
          </w:p>
        </w:tc>
        <w:tc>
          <w:tcPr>
            <w:tcW w:w="10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Pácin Község Önkormányzata a 2014. évi költségvetésének összevont mérlege</w:t>
            </w:r>
          </w:p>
        </w:tc>
      </w:tr>
      <w:tr w:rsidR="0000092C" w:rsidRPr="0000092C" w:rsidTr="0000092C">
        <w:trPr>
          <w:trHeight w:val="31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</w:tr>
      <w:tr w:rsidR="0000092C" w:rsidRPr="0000092C" w:rsidTr="0000092C">
        <w:trPr>
          <w:trHeight w:val="319"/>
        </w:trPr>
        <w:tc>
          <w:tcPr>
            <w:tcW w:w="7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B E V É T E L E K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1. melléklet</w:t>
            </w:r>
          </w:p>
        </w:tc>
      </w:tr>
      <w:tr w:rsidR="0000092C" w:rsidRPr="0000092C" w:rsidTr="0000092C">
        <w:trPr>
          <w:trHeight w:val="319"/>
        </w:trPr>
        <w:tc>
          <w:tcPr>
            <w:tcW w:w="67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2014. év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00092C" w:rsidRPr="0000092C" w:rsidTr="0000092C">
        <w:trPr>
          <w:trHeight w:val="103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Kötelezően vállalt feladatok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Önként vállalt feladatok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Állami (államigazgatási) feladatok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164 018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15 621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179 639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81 937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81 937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29 785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29 785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15 621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15 621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8 831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8 831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31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43 434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43 434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3 542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3 542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Elvonások és befizetések bevételei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3 542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3 542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2.5.-ből EU-s támogatás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3.5.-ből EU-s támogatás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5 560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5 560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Helyi </w:t>
            </w:r>
            <w:proofErr w:type="gram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adók  (</w:t>
            </w:r>
            <w:proofErr w:type="gramEnd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4.1.1.+4.1.2.)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3 660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3 660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4.1.1.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- Vagyoni típusú adók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3 660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3 660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4.1.2.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- Termékek és szolgáltatások adói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Gépjárműadó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1 800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1 800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Egyéb közhatalmi bevételek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100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12 512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12 512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Készletértékesítés ellenértéke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Szolgáltatások ellenértéke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8 975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8 975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Közvetített szolgáltatások értéke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Tulajdonosi bevételek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Ellátási díjak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1 046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1 046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142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Általános forgalmi adó visszatérítése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2 349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2 349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Kamatbevételek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Egyéb pénzügyi műveletek bevételei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Egyéb működési bevételek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Immateriális javak értékesítése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Ingatlanok értékesítése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Egyéb tárgyi eszközök értékesítése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Részesedések értékesítése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14 858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14 858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14 858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14 858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lastRenderedPageBreak/>
              <w:t>7.4.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7.3.-ból EU-s támogatás (közvetlen)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461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461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Felhalm</w:t>
            </w:r>
            <w:proofErr w:type="spellEnd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Felhalm</w:t>
            </w:r>
            <w:proofErr w:type="spellEnd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461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8.3.-ból EU-s támogatás (közvetlen)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200 490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461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15 621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216 572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kívülről  (</w:t>
            </w:r>
            <w:proofErr w:type="gramEnd"/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Hosszú </w:t>
            </w:r>
            <w:proofErr w:type="gram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lejáratú  hitelek</w:t>
            </w:r>
            <w:proofErr w:type="gramEnd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, kölcsönök felvétele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Likviditási </w:t>
            </w:r>
            <w:proofErr w:type="gram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célú  hitelek</w:t>
            </w:r>
            <w:proofErr w:type="gramEnd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Rövid </w:t>
            </w:r>
            <w:proofErr w:type="gram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lejáratú  hitelek</w:t>
            </w:r>
            <w:proofErr w:type="gramEnd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, kölcsönök felvétele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Forgatási célú belföldi értékpapírok beváltása</w:t>
            </w:r>
            <w:proofErr w:type="gram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Befektetési célú belföldi értékpapírok beváltása</w:t>
            </w:r>
            <w:proofErr w:type="gram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24 543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24 543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24 543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24 543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Államháztartáson belüli megelőlegezések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Betétek megszüntetése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…14</w:t>
            </w:r>
            <w:proofErr w:type="gramEnd"/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14.1.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Forgatási célú külföldi értékpapírok beváltása</w:t>
            </w:r>
            <w:proofErr w:type="gram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14.2.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Befektetési célú külföldi értékpapírok beváltása</w:t>
            </w:r>
            <w:proofErr w:type="gram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14.3.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Külföldi értékpapírok kibocsátása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14.4.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Külföldi hitelek, kölcsönök felvétele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7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31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24 543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24 543</w:t>
            </w:r>
          </w:p>
        </w:tc>
      </w:tr>
      <w:tr w:rsidR="0000092C" w:rsidRPr="0000092C" w:rsidTr="0000092C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ÉS</w:t>
            </w:r>
            <w:proofErr w:type="gramEnd"/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225 033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15 621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241 115</w:t>
            </w:r>
          </w:p>
        </w:tc>
      </w:tr>
      <w:tr w:rsidR="0000092C" w:rsidRPr="0000092C" w:rsidTr="0000092C">
        <w:trPr>
          <w:trHeight w:val="33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00092C" w:rsidRPr="0000092C" w:rsidTr="0000092C">
        <w:trPr>
          <w:trHeight w:val="33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00092C" w:rsidRPr="0000092C" w:rsidTr="0000092C">
        <w:trPr>
          <w:trHeight w:val="330"/>
        </w:trPr>
        <w:tc>
          <w:tcPr>
            <w:tcW w:w="7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K I </w:t>
            </w:r>
            <w:proofErr w:type="gramStart"/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A</w:t>
            </w:r>
            <w:proofErr w:type="gramEnd"/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 D Á S O K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1. melléklet</w:t>
            </w:r>
          </w:p>
        </w:tc>
      </w:tr>
      <w:tr w:rsidR="0000092C" w:rsidRPr="0000092C" w:rsidTr="0000092C">
        <w:trPr>
          <w:trHeight w:val="330"/>
        </w:trPr>
        <w:tc>
          <w:tcPr>
            <w:tcW w:w="67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2014. év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0092C" w:rsidRPr="0000092C" w:rsidTr="0000092C">
        <w:trPr>
          <w:trHeight w:val="96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Kötelezően vállalt feladatok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Önként vállalt feladatok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Állami (államigazgatási) feladatok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168 709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58 230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227 059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88 787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88 787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20 859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20 859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56 953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56 953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58 230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58 230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2 110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2 230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2 110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2 110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120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2 084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2 084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2084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2.5.-</w:t>
            </w:r>
            <w:proofErr w:type="gram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ből        -</w:t>
            </w:r>
            <w:proofErr w:type="gramEnd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31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11 972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11 972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11 972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11 972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182 765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58 230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241 115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30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00092C" w:rsidRPr="0000092C" w:rsidTr="0000092C">
        <w:trPr>
          <w:trHeight w:val="259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182 765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58 230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241 115</w:t>
            </w:r>
          </w:p>
        </w:tc>
      </w:tr>
      <w:tr w:rsidR="0000092C" w:rsidRPr="0000092C" w:rsidTr="0000092C">
        <w:trPr>
          <w:trHeight w:val="15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  <w:r w:rsidRPr="0000092C">
              <w:rPr>
                <w:rFonts w:ascii="Times New Roman CE" w:eastAsia="Times New Roman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  <w:r w:rsidRPr="0000092C">
              <w:rPr>
                <w:rFonts w:ascii="Times New Roman CE" w:eastAsia="Times New Roman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  <w:r w:rsidRPr="0000092C">
              <w:rPr>
                <w:rFonts w:ascii="Times New Roman CE" w:eastAsia="Times New Roman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  <w:r w:rsidRPr="0000092C">
              <w:rPr>
                <w:rFonts w:ascii="Times New Roman CE" w:eastAsia="Times New Roman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  <w:r w:rsidRPr="0000092C">
              <w:rPr>
                <w:rFonts w:ascii="Times New Roman CE" w:eastAsia="Times New Roman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  <w:r w:rsidRPr="0000092C">
              <w:rPr>
                <w:rFonts w:ascii="Times New Roman CE" w:eastAsia="Times New Roman" w:hAnsi="Times New Roman CE" w:cs="Times New Roman CE"/>
                <w:sz w:val="24"/>
                <w:szCs w:val="24"/>
              </w:rPr>
              <w:t> </w:t>
            </w:r>
          </w:p>
        </w:tc>
      </w:tr>
      <w:tr w:rsidR="0000092C" w:rsidRPr="0000092C" w:rsidTr="0000092C">
        <w:trPr>
          <w:trHeight w:val="315"/>
        </w:trPr>
        <w:tc>
          <w:tcPr>
            <w:tcW w:w="8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KÖLTSÉGVETÉSI, FINANSZÍROZÁSI BEVÉTELEK </w:t>
            </w:r>
            <w:proofErr w:type="gramStart"/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ÉS</w:t>
            </w:r>
            <w:proofErr w:type="gramEnd"/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 KIADÁSOK EGYENLEGE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1. melléklet</w:t>
            </w:r>
          </w:p>
        </w:tc>
      </w:tr>
      <w:tr w:rsidR="0000092C" w:rsidRPr="0000092C" w:rsidTr="0000092C">
        <w:trPr>
          <w:trHeight w:val="300"/>
        </w:trPr>
        <w:tc>
          <w:tcPr>
            <w:tcW w:w="67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00092C" w:rsidRPr="0000092C" w:rsidTr="0000092C">
        <w:trPr>
          <w:trHeight w:val="61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17 725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-42 609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-24 543</w:t>
            </w:r>
          </w:p>
        </w:tc>
      </w:tr>
      <w:tr w:rsidR="0000092C" w:rsidRPr="0000092C" w:rsidTr="0000092C">
        <w:trPr>
          <w:trHeight w:val="555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24 543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24 543</w:t>
            </w:r>
          </w:p>
        </w:tc>
      </w:tr>
    </w:tbl>
    <w:p w:rsidR="0000092C" w:rsidRDefault="0000092C">
      <w:pPr>
        <w:rPr>
          <w:b/>
        </w:rPr>
      </w:pPr>
    </w:p>
    <w:p w:rsidR="0000092C" w:rsidRDefault="0000092C">
      <w:pPr>
        <w:rPr>
          <w:b/>
        </w:rPr>
      </w:pPr>
      <w:r>
        <w:rPr>
          <w:b/>
        </w:rPr>
        <w:br w:type="page"/>
      </w:r>
    </w:p>
    <w:tbl>
      <w:tblPr>
        <w:tblpPr w:leftFromText="141" w:rightFromText="141" w:horzAnchor="margin" w:tblpXSpec="center" w:tblpY="-555"/>
        <w:tblW w:w="10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6"/>
        <w:gridCol w:w="974"/>
        <w:gridCol w:w="1122"/>
        <w:gridCol w:w="1360"/>
      </w:tblGrid>
      <w:tr w:rsidR="0000092C" w:rsidRPr="0000092C" w:rsidTr="00E4273B">
        <w:trPr>
          <w:trHeight w:val="555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00092C" w:rsidRPr="0000092C" w:rsidTr="0000092C">
        <w:trPr>
          <w:trHeight w:val="945"/>
        </w:trPr>
        <w:tc>
          <w:tcPr>
            <w:tcW w:w="9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2014. évi általános működés és ágazati feladatok támogatásának alakulása jogcímenként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melléklet</w:t>
            </w:r>
          </w:p>
        </w:tc>
      </w:tr>
      <w:tr w:rsidR="0000092C" w:rsidRPr="0000092C" w:rsidTr="0000092C">
        <w:trPr>
          <w:trHeight w:val="480"/>
        </w:trPr>
        <w:tc>
          <w:tcPr>
            <w:tcW w:w="7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Fajlagos mérték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Mutató-</w:t>
            </w: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Összesen</w:t>
            </w: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(2x3)</w:t>
            </w:r>
          </w:p>
        </w:tc>
      </w:tr>
      <w:tr w:rsidR="0000092C" w:rsidRPr="0000092C" w:rsidTr="0000092C">
        <w:trPr>
          <w:trHeight w:val="330"/>
        </w:trPr>
        <w:tc>
          <w:tcPr>
            <w:tcW w:w="7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0092C" w:rsidRPr="0000092C" w:rsidTr="0000092C">
        <w:trPr>
          <w:trHeight w:val="330"/>
        </w:trPr>
        <w:tc>
          <w:tcPr>
            <w:tcW w:w="7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Ft/fő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fő (ellátott)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Ft</w:t>
            </w:r>
          </w:p>
        </w:tc>
      </w:tr>
      <w:tr w:rsidR="0000092C" w:rsidRPr="0000092C" w:rsidTr="0000092C">
        <w:trPr>
          <w:trHeight w:val="270"/>
        </w:trPr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Önkormányzati hivatal működésének támogatása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41 998 600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Település-üzemeltetéshez kapcsolódó feladatellátás támogatása összesen: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14 787 643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A zöldterület-gazdálkodással kapcsolatos feladatok ellátásának támogatása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5 365 380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Közvilágítás fenntartásának támogatása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4 871 040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Köztemető fenntartással kapcsolatos feladatok támogatása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1 283 331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Közutak fenntartásának támogatása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3 267 892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Egyéb önkormányzati feladatok támogatása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4 006 800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Támogatás összesen: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60 793 043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Óvodapedagógusok, és az óvodapedagógusok nevelő munkáját közvetlenül segítők bértámogatása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27 208 800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Óvoda működtetésének támogatása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2 576 000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Gyermekétkeztetés támogatása - elismert dolgozók bértámogatása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4 634 880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Óvodai, iskolai étkeztetés támogatása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9 502 616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Összes támogatás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00092C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43 922 296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 települési önkormányzatok szociális feladatainak támogatása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- rendszeres </w:t>
            </w:r>
            <w:proofErr w:type="spell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szoc</w:t>
            </w:r>
            <w:proofErr w:type="spellEnd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2 888 000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- Foglalkoztatást helyettesítő támogatás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28 126 000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- lakásfenntartási támogatás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12 420 000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Hozzájárulás a pénzbeli </w:t>
            </w:r>
            <w:proofErr w:type="spell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szoc</w:t>
            </w:r>
            <w:proofErr w:type="spellEnd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. Ellátáshoz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21 143 586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Kistelepülések </w:t>
            </w:r>
            <w:proofErr w:type="spellStart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szoc</w:t>
            </w:r>
            <w:proofErr w:type="spellEnd"/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. Feladatainak támogatása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1 484 000</w:t>
            </w:r>
          </w:p>
        </w:tc>
      </w:tr>
      <w:tr w:rsidR="0000092C" w:rsidRPr="0000092C" w:rsidTr="0000092C">
        <w:trPr>
          <w:trHeight w:val="390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Támogatás összesen: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66 061 586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Települési önkormányzatok nyilvános könyvtári és közművelődési feladatainak támogatása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1 484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1 140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1 691 760</w:t>
            </w:r>
          </w:p>
        </w:tc>
      </w:tr>
      <w:tr w:rsidR="0000092C" w:rsidRPr="0000092C" w:rsidTr="0000092C">
        <w:trPr>
          <w:trHeight w:val="210"/>
        </w:trPr>
        <w:tc>
          <w:tcPr>
            <w:tcW w:w="719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Települési önkormányzatok muzeális intézményi feladatinak támogatása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0009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7139000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Lakott külterülettel kapcsolatos feladatok támogatása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30 848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5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70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0092C" w:rsidRPr="0000092C" w:rsidTr="0000092C">
        <w:trPr>
          <w:trHeight w:val="270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0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179 638 533</w:t>
            </w:r>
          </w:p>
        </w:tc>
      </w:tr>
    </w:tbl>
    <w:p w:rsidR="0000092C" w:rsidRDefault="0000092C">
      <w:pPr>
        <w:rPr>
          <w:b/>
        </w:rPr>
      </w:pPr>
    </w:p>
    <w:p w:rsidR="0000092C" w:rsidRDefault="0000092C">
      <w:pPr>
        <w:rPr>
          <w:b/>
        </w:rPr>
      </w:pPr>
      <w:r>
        <w:rPr>
          <w:b/>
        </w:rPr>
        <w:br w:type="page"/>
      </w:r>
    </w:p>
    <w:p w:rsidR="0000092C" w:rsidRDefault="0000092C" w:rsidP="0000092C">
      <w:pPr>
        <w:spacing w:after="0" w:line="240" w:lineRule="auto"/>
        <w:rPr>
          <w:rFonts w:ascii="Arial CE" w:eastAsia="Times New Roman" w:hAnsi="Arial CE" w:cs="Arial CE"/>
          <w:sz w:val="28"/>
          <w:szCs w:val="28"/>
        </w:rPr>
        <w:sectPr w:rsidR="0000092C" w:rsidSect="001B77A0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  <w:bookmarkStart w:id="2" w:name="RANGE!A1:AP25"/>
      <w:bookmarkEnd w:id="2"/>
    </w:p>
    <w:tbl>
      <w:tblPr>
        <w:tblW w:w="16656" w:type="dxa"/>
        <w:tblInd w:w="-1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620"/>
        <w:gridCol w:w="671"/>
        <w:gridCol w:w="997"/>
        <w:gridCol w:w="988"/>
        <w:gridCol w:w="850"/>
        <w:gridCol w:w="764"/>
        <w:gridCol w:w="690"/>
        <w:gridCol w:w="306"/>
        <w:gridCol w:w="847"/>
        <w:gridCol w:w="327"/>
        <w:gridCol w:w="451"/>
        <w:gridCol w:w="1132"/>
        <w:gridCol w:w="1007"/>
        <w:gridCol w:w="627"/>
        <w:gridCol w:w="641"/>
        <w:gridCol w:w="641"/>
        <w:gridCol w:w="461"/>
        <w:gridCol w:w="322"/>
        <w:gridCol w:w="992"/>
        <w:gridCol w:w="166"/>
        <w:gridCol w:w="549"/>
        <w:gridCol w:w="1134"/>
      </w:tblGrid>
      <w:tr w:rsidR="0000092C" w:rsidRPr="0000092C" w:rsidTr="001E14FE">
        <w:trPr>
          <w:trHeight w:val="255"/>
        </w:trPr>
        <w:tc>
          <w:tcPr>
            <w:tcW w:w="15522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00092C" w:rsidRPr="0000092C" w:rsidTr="001E14FE">
        <w:trPr>
          <w:trHeight w:val="255"/>
        </w:trPr>
        <w:tc>
          <w:tcPr>
            <w:tcW w:w="15522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00092C" w:rsidRPr="0000092C" w:rsidTr="001E14FE">
        <w:trPr>
          <w:trHeight w:val="690"/>
        </w:trPr>
        <w:tc>
          <w:tcPr>
            <w:tcW w:w="1552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sz w:val="20"/>
                <w:szCs w:val="20"/>
              </w:rPr>
              <w:t xml:space="preserve">Pácin Község Önkormányzata 2014. évi költségvetés kiadási előirányzata szakfeladatonként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</w:p>
        </w:tc>
      </w:tr>
      <w:tr w:rsidR="0000092C" w:rsidRPr="0000092C" w:rsidTr="001E14FE">
        <w:trPr>
          <w:trHeight w:val="1073"/>
        </w:trPr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sz w:val="20"/>
                <w:szCs w:val="20"/>
              </w:rPr>
              <w:t>3. melléklet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00092C" w:rsidRPr="0000092C" w:rsidTr="001E14FE">
        <w:trPr>
          <w:trHeight w:val="1125"/>
        </w:trPr>
        <w:tc>
          <w:tcPr>
            <w:tcW w:w="2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Szakfeladatok 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Személyi juttatás 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Munkaadót terhelő jár.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Dologi kiadás 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Szociális juttatás 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Műk</w:t>
            </w:r>
            <w:proofErr w:type="gram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.célú</w:t>
            </w:r>
            <w:proofErr w:type="spellEnd"/>
            <w:proofErr w:type="gramEnd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p.e.átad</w:t>
            </w:r>
            <w:proofErr w:type="spellEnd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Tartalék 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Működési hitel </w:t>
            </w:r>
          </w:p>
        </w:tc>
        <w:tc>
          <w:tcPr>
            <w:tcW w:w="1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Működés </w:t>
            </w:r>
            <w:proofErr w:type="spell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össz</w:t>
            </w:r>
            <w:proofErr w:type="spellEnd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Felújítási kiadás </w:t>
            </w:r>
          </w:p>
        </w:tc>
        <w:tc>
          <w:tcPr>
            <w:tcW w:w="6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Felhalmozási kiad. 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Felhalmozási célú hitel 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Felhalmozási célú kamat 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Felhalmo-zás</w:t>
            </w:r>
            <w:proofErr w:type="spellEnd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össz</w:t>
            </w:r>
            <w:proofErr w:type="spellEnd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Mindösszesen </w:t>
            </w:r>
          </w:p>
        </w:tc>
        <w:tc>
          <w:tcPr>
            <w:tcW w:w="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Létszám (fő)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092C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t>Közf</w:t>
            </w:r>
            <w:proofErr w:type="gramStart"/>
            <w:r w:rsidRPr="0000092C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t>.létszám</w:t>
            </w:r>
            <w:proofErr w:type="spellEnd"/>
            <w:proofErr w:type="gramEnd"/>
            <w:r w:rsidRPr="0000092C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Közutak fenntartása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3 268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3 268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3 268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Temetőfennt</w:t>
            </w:r>
            <w:proofErr w:type="spellEnd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1 283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1 283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1 283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Önkormányzati jogalkotás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4 877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11 972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18 346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18 346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Községgazd</w:t>
            </w:r>
            <w:proofErr w:type="spellEnd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7 617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12 595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14 679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sz w:val="20"/>
                <w:szCs w:val="20"/>
              </w:rPr>
              <w:t xml:space="preserve"> Múzeumi gyűjteményi tevékenység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3 852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4 539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9 431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9 431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Intézmények finanszírozása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85 921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85 921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85 921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Közvilágítás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4 871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4 871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4 871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Anya-gyermekvéd</w:t>
            </w:r>
            <w:proofErr w:type="spellEnd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3 542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3 542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Egészségügyi </w:t>
            </w:r>
            <w:proofErr w:type="spell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ell</w:t>
            </w:r>
            <w:proofErr w:type="spellEnd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1 300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1 900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1 900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Rendsz.szoc.segély</w:t>
            </w:r>
            <w:proofErr w:type="spellEnd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38 367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38 367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38 367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Lakásfennt</w:t>
            </w:r>
            <w:proofErr w:type="gram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.támogatás</w:t>
            </w:r>
            <w:proofErr w:type="spellEnd"/>
            <w:proofErr w:type="gramEnd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13 800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Önkormányzati segély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3 500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3 500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Egyéb </w:t>
            </w:r>
            <w:proofErr w:type="spell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önk-i</w:t>
            </w:r>
            <w:proofErr w:type="spellEnd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pénzb</w:t>
            </w:r>
            <w:proofErr w:type="gram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.ell</w:t>
            </w:r>
            <w:proofErr w:type="spellEnd"/>
            <w:proofErr w:type="gramEnd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1 993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1 993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1 993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Közgyógyellátás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Köztemetés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Közfoglalkoztatás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21 953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24 917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24 917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92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Prof. </w:t>
            </w:r>
            <w:proofErr w:type="spellStart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Czinke</w:t>
            </w:r>
            <w:proofErr w:type="spellEnd"/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Ferenc faluház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1 319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1 692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1 692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Sport felad.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1 615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1 615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0092C" w:rsidRPr="0000092C" w:rsidTr="001E14FE">
        <w:trPr>
          <w:trHeight w:val="702"/>
        </w:trPr>
        <w:tc>
          <w:tcPr>
            <w:tcW w:w="27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09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Összesen: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37 103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25 332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58 230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88 151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11 972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227 611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229 695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009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92</w:t>
            </w:r>
          </w:p>
        </w:tc>
      </w:tr>
      <w:tr w:rsidR="0000092C" w:rsidRPr="0000092C" w:rsidTr="001E14FE">
        <w:trPr>
          <w:trHeight w:val="799"/>
        </w:trPr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2C" w:rsidRPr="0000092C" w:rsidRDefault="0000092C" w:rsidP="000009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7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I. Működési célú bevételek és kiadások mérlege</w:t>
            </w: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br/>
              <w:t>(Önkormányzati szinten)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4/a melléklet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2014. év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36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49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70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 évi előirányzat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Önkormányzatok működési támogatásai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179 639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37 103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3 542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6 823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2.-ból EU-s támogatás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Dologi kiadások 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25 332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5 560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58 230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bevételek</w:t>
            </w:r>
          </w:p>
        </w:tc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1 312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2 230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4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átvett pénzeszközök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14 858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11 972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Maradvány igénybevétele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22 700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Központi, irányítószervi támogatások folyósítása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85 921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4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12.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9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227 611</w:t>
            </w:r>
          </w:p>
        </w:tc>
        <w:tc>
          <w:tcPr>
            <w:tcW w:w="49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kiadások összesen (1.+</w:t>
            </w: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...</w:t>
            </w:r>
            <w:proofErr w:type="gramEnd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+12.)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227 611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4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Likviditási célú hitelek törlesztése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Kölcsön törlesztése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lastRenderedPageBreak/>
              <w:t>20.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Betét elhelyezése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21.</w:t>
            </w:r>
          </w:p>
        </w:tc>
        <w:tc>
          <w:tcPr>
            <w:tcW w:w="4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49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Működési célú finanszírozási kiadások összesen (14.+.</w:t>
            </w: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+21.)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BEVÉTEL ÖSSZESEN (13.+22.)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227 611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KIADÁSOK ÖSSZESEN (13.+22.)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227 611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</w:tr>
      <w:tr w:rsidR="001E14FE" w:rsidRPr="001E14FE" w:rsidTr="001E14FE">
        <w:trPr>
          <w:gridBefore w:val="1"/>
          <w:gridAfter w:val="2"/>
          <w:wBefore w:w="1473" w:type="dxa"/>
          <w:wAfter w:w="1683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</w:tr>
    </w:tbl>
    <w:p w:rsidR="001E14FE" w:rsidRDefault="001E14FE">
      <w:pPr>
        <w:rPr>
          <w:b/>
        </w:rPr>
      </w:pPr>
    </w:p>
    <w:p w:rsidR="001E14FE" w:rsidRDefault="001E14FE">
      <w:pPr>
        <w:rPr>
          <w:b/>
        </w:rPr>
      </w:pPr>
      <w:r>
        <w:rPr>
          <w:b/>
        </w:rPr>
        <w:br w:type="page"/>
      </w:r>
    </w:p>
    <w:tbl>
      <w:tblPr>
        <w:tblW w:w="13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960"/>
        <w:gridCol w:w="1480"/>
        <w:gridCol w:w="4960"/>
        <w:gridCol w:w="1480"/>
      </w:tblGrid>
      <w:tr w:rsidR="001E14FE" w:rsidRPr="001E14FE" w:rsidTr="00E4273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1E14FE" w:rsidRPr="001E14FE" w:rsidTr="001E14FE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II. Felhalmozási célú bevételek és kiadások mérlege</w:t>
            </w: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br/>
              <w:t>(Önkormányzati szinten)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4/b melléklet</w:t>
            </w:r>
          </w:p>
        </w:tc>
      </w:tr>
      <w:tr w:rsidR="001E14FE" w:rsidRPr="001E14FE" w:rsidTr="001E14FE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2014. év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1E14FE" w:rsidRPr="001E14FE" w:rsidTr="001E14FE">
        <w:trPr>
          <w:trHeight w:val="2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1E14FE" w:rsidRPr="001E14FE" w:rsidTr="001E14FE">
        <w:trPr>
          <w:trHeight w:val="49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1E14FE" w:rsidRPr="001E14FE" w:rsidTr="001E14FE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1.-ből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461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2 084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4.-ből EU-s támogatás (közvetlen)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felhalmozási célú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461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kiadások összesen: (1.+3.+5.+.</w:t>
            </w: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2 084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13.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 xml:space="preserve">Hiány belső finanszírozás bevételei </w:t>
            </w:r>
            <w:proofErr w:type="gramStart"/>
            <w:r w:rsidRPr="001E1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( 14</w:t>
            </w:r>
            <w:proofErr w:type="gramEnd"/>
            <w:r w:rsidRPr="001E1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+…+18)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1 623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1 623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Értékpapír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Hiány külső finanszírozásának bevételei (20+…+</w:t>
            </w:r>
            <w:proofErr w:type="gramStart"/>
            <w:r w:rsidRPr="001E1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20.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21.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Értékpapírok kibocsátása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külső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43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lastRenderedPageBreak/>
              <w:t>25.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1 623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Felhalmozási célú finanszírozási kiadások összesen</w:t>
            </w: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br/>
              <w:t>(13.+.</w:t>
            </w: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+24.)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BEVÉTEL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2 084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KIADÁSOK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2 084</w:t>
            </w:r>
          </w:p>
        </w:tc>
      </w:tr>
      <w:tr w:rsidR="001E14FE" w:rsidRPr="001E14FE" w:rsidTr="001E14FE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1 623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</w:tr>
      <w:tr w:rsidR="001E14FE" w:rsidRPr="001E14FE" w:rsidTr="001E14FE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</w:tr>
    </w:tbl>
    <w:p w:rsidR="001E14FE" w:rsidRDefault="001E14FE">
      <w:pPr>
        <w:rPr>
          <w:b/>
        </w:rPr>
      </w:pPr>
    </w:p>
    <w:p w:rsidR="001E14FE" w:rsidRDefault="001E14FE">
      <w:pPr>
        <w:rPr>
          <w:b/>
        </w:rPr>
      </w:pPr>
      <w:r>
        <w:rPr>
          <w:b/>
        </w:rPr>
        <w:br w:type="page"/>
      </w:r>
    </w:p>
    <w:p w:rsidR="001E14FE" w:rsidRDefault="001E14FE" w:rsidP="001E14FE">
      <w:pPr>
        <w:spacing w:after="0" w:line="240" w:lineRule="auto"/>
        <w:rPr>
          <w:rFonts w:ascii="Times New Roman CE" w:eastAsia="Times New Roman" w:hAnsi="Times New Roman CE" w:cs="Times New Roman CE"/>
        </w:rPr>
        <w:sectPr w:rsidR="001E14FE" w:rsidSect="0000092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Y="2385"/>
        <w:tblW w:w="8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1E14FE" w:rsidRPr="001E14FE" w:rsidTr="001E14FE">
        <w:trPr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</w:rPr>
            </w:pPr>
            <w:r w:rsidRPr="001E14FE">
              <w:rPr>
                <w:rFonts w:ascii="Times New Roman CE" w:eastAsia="Times New Roman" w:hAnsi="Times New Roman CE" w:cs="Times New Roman CE"/>
              </w:rPr>
              <w:t>5. melléklet</w:t>
            </w:r>
          </w:p>
        </w:tc>
      </w:tr>
      <w:tr w:rsidR="001E14FE" w:rsidRPr="001E14FE" w:rsidTr="001E14FE">
        <w:trPr>
          <w:trHeight w:val="660"/>
        </w:trPr>
        <w:tc>
          <w:tcPr>
            <w:tcW w:w="8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</w:rPr>
              <w:t>Pácin Község Önkormányzat adósságot keletkeztető ügyletekből és kezességvállalásokból fennálló kötelezettségei</w:t>
            </w:r>
          </w:p>
        </w:tc>
      </w:tr>
      <w:tr w:rsidR="001E14FE" w:rsidRPr="001E14FE" w:rsidTr="001E14FE">
        <w:trPr>
          <w:trHeight w:val="319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i/>
                <w:iCs/>
              </w:rPr>
              <w:t>2014.év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 xml:space="preserve">Ezer </w:t>
            </w: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forintban !</w:t>
            </w:r>
            <w:proofErr w:type="gramEnd"/>
          </w:p>
        </w:tc>
      </w:tr>
      <w:tr w:rsidR="001E14FE" w:rsidRPr="001E14FE" w:rsidTr="001E14FE">
        <w:trPr>
          <w:trHeight w:val="1260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Összesen</w:t>
            </w: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br/>
              <w:t>(6=3+4+5)</w:t>
            </w:r>
          </w:p>
        </w:tc>
      </w:tr>
      <w:tr w:rsidR="001E14FE" w:rsidRPr="001E14FE" w:rsidTr="001E14FE">
        <w:trPr>
          <w:trHeight w:val="315"/>
        </w:trPr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2015.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2016.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2017.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1E14FE" w:rsidRPr="001E14FE" w:rsidTr="001E14FE">
        <w:trPr>
          <w:trHeight w:val="315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6</w:t>
            </w:r>
          </w:p>
        </w:tc>
      </w:tr>
      <w:tr w:rsidR="001E14FE" w:rsidRPr="001E14FE" w:rsidTr="001E14FE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                   -      </w:t>
            </w:r>
          </w:p>
        </w:tc>
      </w:tr>
      <w:tr w:rsidR="001E14FE" w:rsidRPr="001E14FE" w:rsidTr="001E14FE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                   -      </w:t>
            </w:r>
          </w:p>
        </w:tc>
      </w:tr>
      <w:tr w:rsidR="001E14FE" w:rsidRPr="001E14FE" w:rsidTr="001E14FE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                   -      </w:t>
            </w:r>
          </w:p>
        </w:tc>
      </w:tr>
      <w:tr w:rsidR="001E14FE" w:rsidRPr="001E14FE" w:rsidTr="001E14FE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                   -      </w:t>
            </w:r>
          </w:p>
        </w:tc>
      </w:tr>
      <w:tr w:rsidR="001E14FE" w:rsidRPr="001E14FE" w:rsidTr="001E14FE">
        <w:trPr>
          <w:trHeight w:val="315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                   -      </w:t>
            </w:r>
          </w:p>
        </w:tc>
      </w:tr>
      <w:tr w:rsidR="001E14FE" w:rsidRPr="001E14FE" w:rsidTr="001E14FE">
        <w:trPr>
          <w:trHeight w:val="300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 xml:space="preserve">                   -      </w:t>
            </w:r>
          </w:p>
        </w:tc>
      </w:tr>
    </w:tbl>
    <w:p w:rsidR="001E14FE" w:rsidRDefault="001E14FE">
      <w:pPr>
        <w:rPr>
          <w:b/>
        </w:rPr>
        <w:sectPr w:rsidR="001E14FE" w:rsidSect="001E14F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XSpec="center" w:tblpY="3030"/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1E14FE" w:rsidRPr="001E14FE" w:rsidTr="001E14F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</w:rPr>
            </w:pPr>
            <w:r w:rsidRPr="001E14FE">
              <w:rPr>
                <w:rFonts w:ascii="Times New Roman CE" w:eastAsia="Times New Roman" w:hAnsi="Times New Roman CE" w:cs="Times New Roman CE"/>
              </w:rPr>
              <w:t>6. melléklet</w:t>
            </w:r>
          </w:p>
        </w:tc>
      </w:tr>
      <w:tr w:rsidR="001E14FE" w:rsidRPr="001E14FE" w:rsidTr="001E14FE">
        <w:trPr>
          <w:trHeight w:val="66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</w:rPr>
              <w:t>Pácin Község Önkormányzat saját bevételeinek részletezése az adósságot keletkeztető ügyletből származó tárgyévi fizetési kötelezettség megállapításához</w:t>
            </w:r>
          </w:p>
        </w:tc>
      </w:tr>
      <w:tr w:rsidR="001E14FE" w:rsidRPr="001E14FE" w:rsidTr="001E14FE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</w:rPr>
              <w:t>2014. év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 xml:space="preserve">Ezer </w:t>
            </w: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forintban !</w:t>
            </w:r>
            <w:proofErr w:type="gramEnd"/>
          </w:p>
        </w:tc>
      </w:tr>
      <w:tr w:rsidR="001E14FE" w:rsidRPr="001E14FE" w:rsidTr="001E14FE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2014. évi előirányzat</w:t>
            </w:r>
          </w:p>
        </w:tc>
      </w:tr>
      <w:tr w:rsidR="001E14FE" w:rsidRPr="001E14FE" w:rsidTr="001E14FE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</w:t>
            </w:r>
          </w:p>
        </w:tc>
      </w:tr>
      <w:tr w:rsidR="001E14FE" w:rsidRPr="001E14FE" w:rsidTr="001E14F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Helyi adók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                     3 600    </w:t>
            </w:r>
          </w:p>
        </w:tc>
      </w:tr>
      <w:tr w:rsidR="001E14FE" w:rsidRPr="001E14FE" w:rsidTr="001E14FE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14FE">
              <w:rPr>
                <w:rFonts w:ascii="Times New Roman" w:eastAsia="Times New Roman" w:hAnsi="Times New Roman" w:cs="Times New Roman"/>
                <w:sz w:val="18"/>
                <w:szCs w:val="18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14FE">
              <w:rPr>
                <w:rFonts w:ascii="Times New Roman" w:eastAsia="Times New Roman" w:hAnsi="Times New Roman" w:cs="Times New Roman"/>
                <w:sz w:val="18"/>
                <w:szCs w:val="18"/>
              </w:rPr>
              <w:t>Osztalék, a koncessziós díj és a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14FE">
              <w:rPr>
                <w:rFonts w:ascii="Times New Roman" w:eastAsia="Times New Roman" w:hAnsi="Times New Roman" w:cs="Times New Roman"/>
                <w:sz w:val="18"/>
                <w:szCs w:val="18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                        461    </w:t>
            </w:r>
          </w:p>
        </w:tc>
      </w:tr>
      <w:tr w:rsidR="001E14FE" w:rsidRPr="001E14FE" w:rsidTr="001E14F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14FE">
              <w:rPr>
                <w:rFonts w:ascii="Times New Roman" w:eastAsia="Times New Roman" w:hAnsi="Times New Roman" w:cs="Times New Roman"/>
                <w:sz w:val="18"/>
                <w:szCs w:val="18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                        160    </w:t>
            </w:r>
          </w:p>
        </w:tc>
      </w:tr>
      <w:tr w:rsidR="001E14FE" w:rsidRPr="001E14FE" w:rsidTr="001E14FE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14FE">
              <w:rPr>
                <w:rFonts w:ascii="Times New Roman" w:eastAsia="Times New Roman" w:hAnsi="Times New Roman" w:cs="Times New Roman"/>
                <w:sz w:val="18"/>
                <w:szCs w:val="18"/>
              </w:rPr>
              <w:t>Kezességvállalással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                       4 221    </w:t>
            </w:r>
          </w:p>
        </w:tc>
      </w:tr>
      <w:tr w:rsidR="001E14FE" w:rsidRPr="001E14FE" w:rsidTr="001E14FE">
        <w:trPr>
          <w:trHeight w:val="465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1E14FE" w:rsidRDefault="001E14FE">
      <w:pPr>
        <w:rPr>
          <w:b/>
        </w:rPr>
        <w:sectPr w:rsidR="001E14FE" w:rsidSect="001E14F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Y="2790"/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1E14FE" w:rsidRPr="001E14FE" w:rsidTr="001E14F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</w:rPr>
            </w:pPr>
            <w:r w:rsidRPr="001E14FE">
              <w:rPr>
                <w:rFonts w:ascii="Times New Roman CE" w:eastAsia="Times New Roman" w:hAnsi="Times New Roman CE" w:cs="Times New Roman CE"/>
              </w:rPr>
              <w:t>7. melléklet</w:t>
            </w:r>
          </w:p>
        </w:tc>
      </w:tr>
      <w:tr w:rsidR="001E14FE" w:rsidRPr="001E14FE" w:rsidTr="001E14FE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</w:rPr>
              <w:t>Pácin Község Önkormányzat 2014. évi adósságot keletkeztető fejlesztési céljai</w:t>
            </w:r>
          </w:p>
        </w:tc>
      </w:tr>
      <w:tr w:rsidR="001E14FE" w:rsidRPr="001E14FE" w:rsidTr="001E14FE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</w:rPr>
              <w:t>2014. év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 xml:space="preserve">Ezer </w:t>
            </w: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</w:rPr>
              <w:t>forintban !</w:t>
            </w:r>
            <w:proofErr w:type="gramEnd"/>
          </w:p>
        </w:tc>
      </w:tr>
      <w:tr w:rsidR="001E14FE" w:rsidRPr="001E14FE" w:rsidTr="001E14FE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Fejlesztés várható kiadása</w:t>
            </w:r>
          </w:p>
        </w:tc>
      </w:tr>
      <w:tr w:rsidR="001E14FE" w:rsidRPr="001E14FE" w:rsidTr="001E14FE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</w:t>
            </w:r>
          </w:p>
        </w:tc>
      </w:tr>
      <w:tr w:rsidR="001E14FE" w:rsidRPr="001E14FE" w:rsidTr="001E14F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1E14FE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                                            -      </w:t>
            </w:r>
          </w:p>
        </w:tc>
      </w:tr>
    </w:tbl>
    <w:p w:rsidR="001E14FE" w:rsidRDefault="001E14FE">
      <w:pPr>
        <w:rPr>
          <w:b/>
        </w:rPr>
        <w:sectPr w:rsidR="001E14FE" w:rsidSect="001E14F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1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20"/>
        <w:gridCol w:w="1480"/>
        <w:gridCol w:w="1620"/>
        <w:gridCol w:w="1500"/>
        <w:gridCol w:w="1700"/>
      </w:tblGrid>
      <w:tr w:rsidR="001E14FE" w:rsidRPr="001E14FE" w:rsidTr="00E4273B">
        <w:trPr>
          <w:trHeight w:val="39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8. melléklet</w:t>
            </w:r>
          </w:p>
        </w:tc>
      </w:tr>
      <w:tr w:rsidR="001E14FE" w:rsidRPr="001E14FE" w:rsidTr="008E6FE2">
        <w:trPr>
          <w:trHeight w:val="510"/>
        </w:trPr>
        <w:tc>
          <w:tcPr>
            <w:tcW w:w="11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Beruházási (felhalmozási) kiadások előirányzata beruházásonként</w:t>
            </w:r>
          </w:p>
        </w:tc>
      </w:tr>
      <w:tr w:rsidR="001E14FE" w:rsidRPr="001E14FE" w:rsidTr="008E6FE2">
        <w:trPr>
          <w:trHeight w:val="45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2014. év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1E14FE" w:rsidRPr="001E14FE" w:rsidTr="008E6FE2">
        <w:trPr>
          <w:trHeight w:val="88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Felhasználás</w:t>
            </w: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2013.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2014. év utáni szükséglet</w:t>
            </w:r>
          </w:p>
        </w:tc>
      </w:tr>
      <w:tr w:rsidR="001E14FE" w:rsidRPr="001E14FE" w:rsidTr="008E6FE2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6=(2-4-5)</w:t>
            </w:r>
          </w:p>
        </w:tc>
      </w:tr>
      <w:tr w:rsidR="001E14FE" w:rsidRPr="001E14FE" w:rsidTr="008E6FE2">
        <w:trPr>
          <w:trHeight w:val="660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Pácin község, Cigánd- Tiszakarádi tározóhoz kapcsolódó belterületi vízrendezés (ÉMOP-3.2.1/E-09-2f-2010-0002)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636 185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2012-2014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10833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625 352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1E14FE" w:rsidRPr="001E14FE" w:rsidTr="008E6FE2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636 185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10 833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625 352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1E14FE" w:rsidRPr="001E14FE" w:rsidTr="008E6FE2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Pácin Község Önkormányzata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9. melléklet</w:t>
            </w:r>
          </w:p>
        </w:tc>
      </w:tr>
    </w:tbl>
    <w:p w:rsidR="008E6FE2" w:rsidRDefault="008E6FE2">
      <w:r>
        <w:br w:type="page"/>
      </w:r>
    </w:p>
    <w:tbl>
      <w:tblPr>
        <w:tblW w:w="13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420"/>
        <w:gridCol w:w="1480"/>
        <w:gridCol w:w="1620"/>
        <w:gridCol w:w="1500"/>
        <w:gridCol w:w="1700"/>
      </w:tblGrid>
      <w:tr w:rsidR="001E14FE" w:rsidRPr="001E14FE" w:rsidTr="008E6FE2">
        <w:trPr>
          <w:trHeight w:val="495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lastRenderedPageBreak/>
              <w:t xml:space="preserve">Felújítási kiadások előirányzata </w:t>
            </w: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felújításonként</w:t>
            </w:r>
            <w:r w:rsid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                       9</w:t>
            </w:r>
            <w:proofErr w:type="gramEnd"/>
            <w:r w:rsid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. melléklet</w:t>
            </w:r>
          </w:p>
        </w:tc>
      </w:tr>
      <w:tr w:rsidR="001E14FE" w:rsidRPr="001E14FE" w:rsidTr="008E6FE2">
        <w:trPr>
          <w:trHeight w:val="46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2014. év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1E14FE" w:rsidRPr="001E14FE" w:rsidTr="008E6FE2">
        <w:trPr>
          <w:trHeight w:val="97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proofErr w:type="gramStart"/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Felújítás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Felhasználás</w:t>
            </w: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2013.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 év utáni szükséglet</w:t>
            </w: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(6=2 - 4 - 5)</w:t>
            </w:r>
          </w:p>
        </w:tc>
      </w:tr>
      <w:tr w:rsidR="001E14FE" w:rsidRPr="001E14FE" w:rsidTr="008E6FE2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</w:t>
            </w:r>
          </w:p>
        </w:tc>
      </w:tr>
      <w:tr w:rsidR="001E14FE" w:rsidRPr="001E14FE" w:rsidTr="008E6FE2">
        <w:trPr>
          <w:trHeight w:val="720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 xml:space="preserve">A Magyarország-Szlovákia Határon Átnyúló Együttműködési Program 2007-2013 keretében a Nagy út, Esze Tamás utca és a Ságvári E. utca felújítása. HUSK/1301/2.3.1/0020 projekt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41 687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2014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2 084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</w:tr>
      <w:tr w:rsidR="001E14FE" w:rsidRPr="001E14FE" w:rsidTr="008E6FE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sz w:val="18"/>
                <w:szCs w:val="18"/>
              </w:rPr>
              <w:t> </w:t>
            </w:r>
          </w:p>
        </w:tc>
      </w:tr>
      <w:tr w:rsidR="001E14FE" w:rsidRPr="001E14FE" w:rsidTr="008E6FE2">
        <w:trPr>
          <w:trHeight w:val="36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41 687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2 084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4FE" w:rsidRPr="001E14FE" w:rsidRDefault="001E14FE" w:rsidP="001E14F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1E14F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</w:tbl>
    <w:p w:rsidR="001E14FE" w:rsidRDefault="001E14FE">
      <w:pPr>
        <w:rPr>
          <w:b/>
        </w:rPr>
      </w:pPr>
      <w:r>
        <w:rPr>
          <w:b/>
        </w:rPr>
        <w:br w:type="page"/>
      </w:r>
    </w:p>
    <w:p w:rsidR="0000092C" w:rsidRDefault="0000092C">
      <w:pPr>
        <w:rPr>
          <w:b/>
        </w:rPr>
        <w:sectPr w:rsidR="0000092C" w:rsidSect="0000092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8E6FE2" w:rsidRPr="008E6FE2" w:rsidTr="00E4273B">
        <w:trPr>
          <w:trHeight w:val="4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10. melléklet</w:t>
            </w:r>
          </w:p>
        </w:tc>
      </w:tr>
      <w:tr w:rsidR="008E6FE2" w:rsidRPr="008E6FE2" w:rsidTr="008E6FE2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K I M U T </w:t>
            </w:r>
            <w:proofErr w:type="gramStart"/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A</w:t>
            </w:r>
            <w:proofErr w:type="gramEnd"/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 T Á S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br/>
              <w:t>a 2014. évben céljelleggel juttatott támogatásokról</w:t>
            </w:r>
          </w:p>
        </w:tc>
      </w:tr>
      <w:tr w:rsidR="008E6FE2" w:rsidRPr="008E6FE2" w:rsidTr="008E6FE2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</w:tc>
      </w:tr>
      <w:tr w:rsidR="008E6FE2" w:rsidRPr="008E6FE2" w:rsidTr="008E6FE2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2014. év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 xml:space="preserve">Ezer </w:t>
            </w:r>
            <w:proofErr w:type="gramStart"/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forintban !</w:t>
            </w:r>
            <w:proofErr w:type="gramEnd"/>
          </w:p>
        </w:tc>
      </w:tr>
      <w:tr w:rsidR="008E6FE2" w:rsidRPr="008E6FE2" w:rsidTr="008E6FE2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Sor-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 xml:space="preserve">Támogatás </w:t>
            </w:r>
            <w:proofErr w:type="spellStart"/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összge</w:t>
            </w:r>
            <w:proofErr w:type="spellEnd"/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</w:rPr>
              <w:t>0</w:t>
            </w:r>
          </w:p>
        </w:tc>
      </w:tr>
    </w:tbl>
    <w:p w:rsidR="008E6FE2" w:rsidRDefault="008E6FE2">
      <w:pPr>
        <w:rPr>
          <w:b/>
        </w:rPr>
      </w:pPr>
      <w:r>
        <w:rPr>
          <w:b/>
        </w:rPr>
        <w:br w:type="page"/>
      </w:r>
    </w:p>
    <w:tbl>
      <w:tblPr>
        <w:tblW w:w="8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9"/>
        <w:gridCol w:w="1199"/>
        <w:gridCol w:w="1518"/>
        <w:gridCol w:w="1356"/>
        <w:gridCol w:w="1174"/>
      </w:tblGrid>
      <w:tr w:rsidR="008E6FE2" w:rsidRPr="008E6FE2" w:rsidTr="007C790E">
        <w:trPr>
          <w:trHeight w:val="255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2014. év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11. melléklet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4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Pácin Község Cigánd-Tiszakarádi tározóhoz kapcsolódó belterületi vízrendezés (VTT)</w:t>
            </w:r>
          </w:p>
        </w:tc>
      </w:tr>
      <w:tr w:rsidR="008E6FE2" w:rsidRPr="008E6FE2" w:rsidTr="008E6FE2">
        <w:trPr>
          <w:trHeight w:val="315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EU-s projekt neve, azonosítója:</w:t>
            </w:r>
          </w:p>
        </w:tc>
        <w:tc>
          <w:tcPr>
            <w:tcW w:w="52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8E6FE2" w:rsidRPr="008E6FE2" w:rsidTr="008E6FE2">
        <w:trPr>
          <w:trHeight w:val="285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ÉMOP-3.2.1/E-09-2f-2010-0002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forintban!</w:t>
            </w:r>
          </w:p>
        </w:tc>
      </w:tr>
      <w:tr w:rsidR="008E6FE2" w:rsidRPr="008E6FE2" w:rsidTr="008E6FE2">
        <w:trPr>
          <w:trHeight w:val="300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Források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2013.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 után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Saját erő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- saját erőből központi támogatás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EU-s forrás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626 329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626 329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Társfinanszírozás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Hitel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forrás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70"/>
        </w:trPr>
        <w:tc>
          <w:tcPr>
            <w:tcW w:w="3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70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Források összesen: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626 329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626 329</w:t>
            </w:r>
          </w:p>
        </w:tc>
      </w:tr>
      <w:tr w:rsidR="008E6FE2" w:rsidRPr="008E6FE2" w:rsidTr="008E6FE2">
        <w:trPr>
          <w:trHeight w:val="270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8E6FE2" w:rsidRPr="008E6FE2" w:rsidTr="008E6FE2">
        <w:trPr>
          <w:trHeight w:val="300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Kiadások, költségek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2013.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 után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jellegű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Beruházások, beszerzések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626 329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626 329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Szolgáltatások igénybe vétele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Adminisztratív költségek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70"/>
        </w:trPr>
        <w:tc>
          <w:tcPr>
            <w:tcW w:w="3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70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626 329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626 329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8E6FE2" w:rsidRPr="008E6FE2" w:rsidTr="008E6FE2">
        <w:trPr>
          <w:trHeight w:val="315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EU-s projekt neve, azonosítója:</w:t>
            </w:r>
          </w:p>
        </w:tc>
        <w:tc>
          <w:tcPr>
            <w:tcW w:w="5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8E6FE2" w:rsidRPr="008E6FE2" w:rsidTr="008E6FE2">
        <w:trPr>
          <w:trHeight w:val="285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forintban!</w:t>
            </w:r>
          </w:p>
        </w:tc>
      </w:tr>
      <w:tr w:rsidR="008E6FE2" w:rsidRPr="008E6FE2" w:rsidTr="008E6FE2">
        <w:trPr>
          <w:trHeight w:val="270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Források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2015.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2015. után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Saját erő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- saját erőből központi támogatás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EU-s forrás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Társfinanszírozás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Hitel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forrás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70"/>
        </w:trPr>
        <w:tc>
          <w:tcPr>
            <w:tcW w:w="3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70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Források összesen: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70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8E6FE2" w:rsidRPr="008E6FE2" w:rsidTr="008E6FE2">
        <w:trPr>
          <w:trHeight w:val="270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Kiadások, költségek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2015.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2015. után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jellegű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Beruházások, beszerzések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Szolgáltatások igénybe vétele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Adminisztratív költségek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70"/>
        </w:trPr>
        <w:tc>
          <w:tcPr>
            <w:tcW w:w="3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70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</w:rPr>
              <w:t>0</w:t>
            </w:r>
          </w:p>
        </w:tc>
      </w:tr>
      <w:tr w:rsidR="008E6FE2" w:rsidRPr="008E6FE2" w:rsidTr="008E6FE2">
        <w:trPr>
          <w:trHeight w:val="255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8E6FE2" w:rsidRPr="008E6FE2" w:rsidTr="008E6FE2">
        <w:trPr>
          <w:trHeight w:val="315"/>
        </w:trPr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90E" w:rsidRDefault="007C790E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  <w:p w:rsidR="007C790E" w:rsidRDefault="007C790E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  <w:p w:rsidR="007C790E" w:rsidRDefault="007C790E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</w:p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lastRenderedPageBreak/>
              <w:t>Önkormányzaton kívüli EU-s projektekhez történő hozzájárulás 2014. évi előirányzat</w:t>
            </w:r>
          </w:p>
        </w:tc>
      </w:tr>
      <w:tr w:rsidR="008E6FE2" w:rsidRPr="008E6FE2" w:rsidTr="008E6FE2">
        <w:trPr>
          <w:trHeight w:val="270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8E6FE2" w:rsidRPr="008E6FE2" w:rsidTr="008E6FE2">
        <w:trPr>
          <w:trHeight w:val="270"/>
        </w:trPr>
        <w:tc>
          <w:tcPr>
            <w:tcW w:w="626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Támogatott neve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proofErr w:type="gramStart"/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Hozzájárulás  (</w:t>
            </w:r>
            <w:proofErr w:type="gramEnd"/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 Ft)</w:t>
            </w:r>
          </w:p>
        </w:tc>
      </w:tr>
      <w:tr w:rsidR="008E6FE2" w:rsidRPr="008E6FE2" w:rsidTr="008E6FE2">
        <w:trPr>
          <w:trHeight w:val="255"/>
        </w:trPr>
        <w:tc>
          <w:tcPr>
            <w:tcW w:w="62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70"/>
        </w:trPr>
        <w:tc>
          <w:tcPr>
            <w:tcW w:w="626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70"/>
        </w:trPr>
        <w:tc>
          <w:tcPr>
            <w:tcW w:w="6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</w:rPr>
              <w:t>0</w:t>
            </w:r>
          </w:p>
        </w:tc>
      </w:tr>
    </w:tbl>
    <w:p w:rsidR="008E6FE2" w:rsidRDefault="008E6FE2">
      <w:pPr>
        <w:rPr>
          <w:b/>
        </w:rPr>
      </w:pPr>
    </w:p>
    <w:p w:rsidR="008E6FE2" w:rsidRDefault="008E6FE2">
      <w:pPr>
        <w:rPr>
          <w:b/>
        </w:rPr>
      </w:pPr>
      <w:r>
        <w:rPr>
          <w:b/>
        </w:rPr>
        <w:br w:type="page"/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1279"/>
        <w:gridCol w:w="722"/>
        <w:gridCol w:w="1297"/>
        <w:gridCol w:w="722"/>
        <w:gridCol w:w="754"/>
        <w:gridCol w:w="754"/>
      </w:tblGrid>
      <w:tr w:rsidR="008E6FE2" w:rsidRPr="008E6FE2" w:rsidTr="008E6FE2">
        <w:trPr>
          <w:trHeight w:val="870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lastRenderedPageBreak/>
              <w:t xml:space="preserve">Adatszolgáltatás 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br/>
              <w:t>az elismert tartozásállományról</w:t>
            </w:r>
          </w:p>
        </w:tc>
      </w:tr>
      <w:tr w:rsidR="008E6FE2" w:rsidRPr="008E6FE2" w:rsidTr="008E6FE2">
        <w:trPr>
          <w:trHeight w:val="255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2014. év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12. melléklet</w:t>
            </w:r>
          </w:p>
        </w:tc>
      </w:tr>
      <w:tr w:rsidR="008E6FE2" w:rsidRPr="008E6FE2" w:rsidTr="008E6FE2">
        <w:trPr>
          <w:trHeight w:val="540"/>
        </w:trPr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</w:rPr>
              <w:t>Költségvetési szerv neve:</w:t>
            </w:r>
          </w:p>
        </w:tc>
        <w:tc>
          <w:tcPr>
            <w:tcW w:w="3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4"/>
                <w:szCs w:val="24"/>
              </w:rPr>
              <w:t>Pácin Község Önkormányzata</w:t>
            </w:r>
          </w:p>
        </w:tc>
      </w:tr>
      <w:tr w:rsidR="008E6FE2" w:rsidRPr="008E6FE2" w:rsidTr="008E6FE2">
        <w:trPr>
          <w:trHeight w:val="315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</w:tr>
      <w:tr w:rsidR="008E6FE2" w:rsidRPr="008E6FE2" w:rsidTr="008E6FE2">
        <w:trPr>
          <w:trHeight w:val="495"/>
        </w:trPr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</w:rPr>
              <w:t>Költségvetési szerv számlaszáma:</w:t>
            </w:r>
          </w:p>
        </w:tc>
        <w:tc>
          <w:tcPr>
            <w:tcW w:w="3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4"/>
                <w:szCs w:val="24"/>
              </w:rPr>
              <w:t>…………………………………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</w:tr>
      <w:tr w:rsidR="008E6FE2" w:rsidRPr="008E6FE2" w:rsidTr="008E6FE2">
        <w:trPr>
          <w:trHeight w:val="255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8E6FE2" w:rsidRPr="008E6FE2" w:rsidTr="008E6FE2">
        <w:trPr>
          <w:trHeight w:val="300"/>
        </w:trPr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</w:rPr>
              <w:t>Éves eredeti kiadási előirányzat</w:t>
            </w:r>
            <w:proofErr w:type="gramStart"/>
            <w:r w:rsidRPr="008E6FE2">
              <w:rPr>
                <w:rFonts w:ascii="Times New Roman CE" w:eastAsia="Times New Roman" w:hAnsi="Times New Roman CE" w:cs="Times New Roman CE"/>
                <w:b/>
                <w:bCs/>
              </w:rPr>
              <w:t>: …</w:t>
            </w:r>
            <w:proofErr w:type="gramEnd"/>
            <w:r w:rsidRPr="008E6FE2">
              <w:rPr>
                <w:rFonts w:ascii="Times New Roman CE" w:eastAsia="Times New Roman" w:hAnsi="Times New Roman CE" w:cs="Times New Roman CE"/>
                <w:b/>
                <w:bCs/>
              </w:rPr>
              <w:t>………… ezer Ft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</w:tr>
      <w:tr w:rsidR="008E6FE2" w:rsidRPr="008E6FE2" w:rsidTr="008E6FE2">
        <w:trPr>
          <w:trHeight w:val="30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</w:rPr>
              <w:t>30 napon túli elismert tartozásállomány összesen</w:t>
            </w:r>
            <w:proofErr w:type="gramStart"/>
            <w:r w:rsidRPr="008E6FE2">
              <w:rPr>
                <w:rFonts w:ascii="Times New Roman CE" w:eastAsia="Times New Roman" w:hAnsi="Times New Roman CE" w:cs="Times New Roman CE"/>
                <w:b/>
                <w:bCs/>
              </w:rPr>
              <w:t>: …</w:t>
            </w:r>
            <w:proofErr w:type="gramEnd"/>
            <w:r w:rsidRPr="008E6FE2">
              <w:rPr>
                <w:rFonts w:ascii="Times New Roman CE" w:eastAsia="Times New Roman" w:hAnsi="Times New Roman CE" w:cs="Times New Roman CE"/>
                <w:b/>
                <w:bCs/>
              </w:rPr>
              <w:t>…………… Ft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</w:rPr>
            </w:pPr>
          </w:p>
        </w:tc>
      </w:tr>
      <w:tr w:rsidR="008E6FE2" w:rsidRPr="008E6FE2" w:rsidTr="008E6FE2">
        <w:trPr>
          <w:trHeight w:val="840"/>
        </w:trPr>
        <w:tc>
          <w:tcPr>
            <w:tcW w:w="4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 xml:space="preserve">Tartozásállomány megnevezése 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 xml:space="preserve">30 nap 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alatti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állomány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 xml:space="preserve">30-60 nap 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 xml:space="preserve">közötti 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állomány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 xml:space="preserve">60 napon 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 xml:space="preserve">túli 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állomány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Át-ütemezett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</w:tr>
      <w:tr w:rsidR="008E6FE2" w:rsidRPr="008E6FE2" w:rsidTr="008E6FE2">
        <w:trPr>
          <w:trHeight w:val="480"/>
        </w:trPr>
        <w:tc>
          <w:tcPr>
            <w:tcW w:w="4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Állammal szembeni tartozások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80"/>
        </w:trPr>
        <w:tc>
          <w:tcPr>
            <w:tcW w:w="4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Központi költségvetéssel szemben fennálló tartozás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80"/>
        </w:trPr>
        <w:tc>
          <w:tcPr>
            <w:tcW w:w="4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Elkülönített állami pénzalapokkal szembeni tartozás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80"/>
        </w:trPr>
        <w:tc>
          <w:tcPr>
            <w:tcW w:w="4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TB alapokkal szembeni tartozás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80"/>
        </w:trPr>
        <w:tc>
          <w:tcPr>
            <w:tcW w:w="4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Tartozásállomány önkormányzatok és intézmények felé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80"/>
        </w:trPr>
        <w:tc>
          <w:tcPr>
            <w:tcW w:w="43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tartozásállomány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80"/>
        </w:trPr>
        <w:tc>
          <w:tcPr>
            <w:tcW w:w="4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55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8E6FE2" w:rsidRPr="008E6FE2" w:rsidTr="008E6FE2">
        <w:trPr>
          <w:trHeight w:val="255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8E6FE2" w:rsidRPr="008E6FE2" w:rsidTr="008E6FE2">
        <w:trPr>
          <w:trHeight w:val="255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8E6FE2" w:rsidRPr="008E6FE2" w:rsidTr="008E6FE2">
        <w:trPr>
          <w:trHeight w:val="315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4"/>
                <w:szCs w:val="24"/>
              </w:rPr>
              <w:t xml:space="preserve">Pácin, </w:t>
            </w:r>
            <w:proofErr w:type="gramStart"/>
            <w:r w:rsidRPr="008E6FE2">
              <w:rPr>
                <w:rFonts w:ascii="Times New Roman CE" w:eastAsia="Times New Roman" w:hAnsi="Times New Roman CE" w:cs="Times New Roman CE"/>
                <w:sz w:val="24"/>
                <w:szCs w:val="24"/>
              </w:rPr>
              <w:t>2014. ..</w:t>
            </w:r>
            <w:proofErr w:type="gramEnd"/>
            <w:r w:rsidRPr="008E6FE2">
              <w:rPr>
                <w:rFonts w:ascii="Times New Roman CE" w:eastAsia="Times New Roman" w:hAnsi="Times New Roman CE" w:cs="Times New Roman CE"/>
                <w:sz w:val="24"/>
                <w:szCs w:val="24"/>
              </w:rPr>
              <w:t xml:space="preserve">........................ </w:t>
            </w:r>
            <w:proofErr w:type="gramStart"/>
            <w:r w:rsidRPr="008E6FE2">
              <w:rPr>
                <w:rFonts w:ascii="Times New Roman CE" w:eastAsia="Times New Roman" w:hAnsi="Times New Roman CE" w:cs="Times New Roman CE"/>
                <w:sz w:val="24"/>
                <w:szCs w:val="24"/>
              </w:rPr>
              <w:t>hó ..</w:t>
            </w:r>
            <w:proofErr w:type="gramEnd"/>
            <w:r w:rsidRPr="008E6FE2">
              <w:rPr>
                <w:rFonts w:ascii="Times New Roman CE" w:eastAsia="Times New Roman" w:hAnsi="Times New Roman CE" w:cs="Times New Roman CE"/>
                <w:sz w:val="24"/>
                <w:szCs w:val="24"/>
              </w:rPr>
              <w:t>... nap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8E6FE2" w:rsidRPr="008E6FE2" w:rsidTr="008E6FE2">
        <w:trPr>
          <w:trHeight w:val="255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8E6FE2" w:rsidRPr="008E6FE2" w:rsidTr="008E6FE2">
        <w:trPr>
          <w:trHeight w:val="255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8E6FE2" w:rsidRPr="008E6FE2" w:rsidTr="008E6FE2">
        <w:trPr>
          <w:trHeight w:val="255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8E6FE2" w:rsidRPr="008E6FE2" w:rsidTr="008E6FE2">
        <w:trPr>
          <w:trHeight w:val="270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költségvetési szerv vezetője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</w:tbl>
    <w:p w:rsidR="008E6FE2" w:rsidRDefault="008E6FE2">
      <w:pPr>
        <w:rPr>
          <w:b/>
        </w:rPr>
      </w:pPr>
    </w:p>
    <w:p w:rsidR="008E6FE2" w:rsidRDefault="008E6FE2">
      <w:pPr>
        <w:rPr>
          <w:b/>
        </w:rPr>
      </w:pPr>
      <w:r>
        <w:rPr>
          <w:b/>
        </w:rPr>
        <w:br w:type="page"/>
      </w:r>
    </w:p>
    <w:tbl>
      <w:tblPr>
        <w:tblW w:w="93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260"/>
        <w:gridCol w:w="1060"/>
        <w:gridCol w:w="1020"/>
        <w:gridCol w:w="1236"/>
      </w:tblGrid>
      <w:tr w:rsidR="008E6FE2" w:rsidRPr="008E6FE2" w:rsidTr="007C790E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  <w:bookmarkStart w:id="3" w:name="RANGE!A1:E145"/>
            <w:bookmarkEnd w:id="3"/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4"/>
                <w:szCs w:val="24"/>
              </w:rPr>
              <w:t>13. melléklet</w:t>
            </w:r>
          </w:p>
        </w:tc>
      </w:tr>
      <w:tr w:rsidR="008E6FE2" w:rsidRPr="008E6FE2" w:rsidTr="008E6FE2">
        <w:trPr>
          <w:trHeight w:val="319"/>
        </w:trPr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B E V É T E L E K</w:t>
            </w:r>
          </w:p>
        </w:tc>
      </w:tr>
      <w:tr w:rsidR="008E6FE2" w:rsidRPr="008E6FE2" w:rsidTr="008E6FE2">
        <w:trPr>
          <w:trHeight w:val="319"/>
        </w:trPr>
        <w:tc>
          <w:tcPr>
            <w:tcW w:w="6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4"/>
                <w:szCs w:val="24"/>
              </w:rPr>
              <w:t>2014. év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8E6FE2" w:rsidRPr="008E6FE2" w:rsidTr="008E6FE2">
        <w:trPr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2012. évi tény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 xml:space="preserve">2013. évi 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várható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210 051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160 974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179 639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63 477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63 243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81 937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80 923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81 522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29 785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15 621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8 831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41 308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12 409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31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24 343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43 434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14 613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70 940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3 542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Elvonások és befizetések bevételei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14 613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70 940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3 542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2.5.-ből EU-s támogatás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62 401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10 283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62 401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10 283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3.5.-ből EU-s támogatás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57 774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23 760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5 560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Helyi </w:t>
            </w:r>
            <w:proofErr w:type="gram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adók  (</w:t>
            </w:r>
            <w:proofErr w:type="gramEnd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4.1.1.+4.1.2.)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4 795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4 626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3 660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4.1.1.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- Vagyoni típusú adók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4 795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4 626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3 660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4.1.2.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- Termékek és szolgáltatások adói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Gépjárműadó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1 800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Egyéb közhatalmi bevételek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49 479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17 836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100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12 966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12 928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1 312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Készletértékesítés ellenértéke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Szolgáltatások ellenértéke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2 898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1 170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Közvetített szolgáltatások értéke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Tulajdonosi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Ellátási díjak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8 787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6 980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142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Általános forgalmi adó visszatérítése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Kamatbevételek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Egyéb pénzügyi műveletek bevételei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Egyéb működési bevételek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2 437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3 016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Immateriális javak értékesítése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Ingatlanok értékesítése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Egyéb tárgyi eszközök értékesítése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Részesedések értékesítése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lastRenderedPageBreak/>
              <w:t xml:space="preserve">7. 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14 858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14 858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7.3.-ból EU-s támogatás (közvetlen)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461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Felhalm</w:t>
            </w:r>
            <w:proofErr w:type="spellEnd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Felhalm</w:t>
            </w:r>
            <w:proofErr w:type="spellEnd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461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8.3.-ból EU-s támogatás (közvetlen)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357 805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278 885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205 372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kívülről  (</w:t>
            </w:r>
            <w:proofErr w:type="gramEnd"/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Hosszú </w:t>
            </w:r>
            <w:proofErr w:type="gram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lejáratú  hitelek</w:t>
            </w:r>
            <w:proofErr w:type="gramEnd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, kölcsönök felvétele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Likviditási </w:t>
            </w:r>
            <w:proofErr w:type="gram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célú  hitelek</w:t>
            </w:r>
            <w:proofErr w:type="gramEnd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Rövid </w:t>
            </w:r>
            <w:proofErr w:type="gram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lejáratú  hitelek</w:t>
            </w:r>
            <w:proofErr w:type="gramEnd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, kölcsönök felvétele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Forgatási célú belföldi értékpapírok beváltása</w:t>
            </w:r>
            <w:proofErr w:type="gram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Befektetési célú belföldi értékpapírok beváltása</w:t>
            </w:r>
            <w:proofErr w:type="gram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24 323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24 323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Betétek megszüntetése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…14</w:t>
            </w:r>
            <w:proofErr w:type="gramEnd"/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14.1.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Forgatási célú külföldi értékpapírok beváltása</w:t>
            </w:r>
            <w:proofErr w:type="gram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14.2.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Befektetési célú külföldi értékpapírok beváltása</w:t>
            </w:r>
            <w:proofErr w:type="gram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14.3.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Külföldi értékpapírok kibocsátása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14.4.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Külföldi hitelek, kölcsönök felvétele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24 323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ÉS</w:t>
            </w:r>
            <w:proofErr w:type="gramEnd"/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FINANSZÍROZÁSI BEVÉTELEK ÖSSZESEN: (9+16)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357 805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278 885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229 695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K I </w:t>
            </w:r>
            <w:proofErr w:type="gramStart"/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A</w:t>
            </w:r>
            <w:proofErr w:type="gramEnd"/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 D Á S O K</w:t>
            </w:r>
          </w:p>
        </w:tc>
      </w:tr>
      <w:tr w:rsidR="008E6FE2" w:rsidRPr="008E6FE2" w:rsidTr="008E6FE2">
        <w:trPr>
          <w:trHeight w:val="240"/>
        </w:trPr>
        <w:tc>
          <w:tcPr>
            <w:tcW w:w="6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8E6FE2" w:rsidRPr="008E6FE2" w:rsidTr="008E6FE2">
        <w:trPr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2012. évi tény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 xml:space="preserve">2013. évi 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várható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 évi előirányzat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</w:t>
            </w:r>
          </w:p>
        </w:tc>
      </w:tr>
      <w:tr w:rsidR="008E6FE2" w:rsidRPr="008E6FE2" w:rsidTr="008E6FE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264 518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238 315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215 639</w:t>
            </w:r>
          </w:p>
        </w:tc>
      </w:tr>
      <w:tr w:rsidR="008E6FE2" w:rsidRPr="008E6FE2" w:rsidTr="008E6FE2">
        <w:trPr>
          <w:trHeight w:val="25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12 273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39 342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37 103</w:t>
            </w:r>
          </w:p>
        </w:tc>
      </w:tr>
      <w:tr w:rsidR="008E6FE2" w:rsidRPr="008E6FE2" w:rsidTr="008E6FE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4 285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7 839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6 823</w:t>
            </w:r>
          </w:p>
        </w:tc>
      </w:tr>
      <w:tr w:rsidR="008E6FE2" w:rsidRPr="008E6FE2" w:rsidTr="008E6FE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38 461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38 829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25 331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82 447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68 961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58 230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127 052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83 344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88 152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lastRenderedPageBreak/>
              <w:t>1.9.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126 386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83 154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88 152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666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108 523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14 737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2 084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94 140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14 737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8 636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2 084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5 747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2.5.-</w:t>
            </w:r>
            <w:proofErr w:type="gram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ből        -</w:t>
            </w:r>
            <w:proofErr w:type="gramEnd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11 972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11 972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373 041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253 052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229 695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8E6FE2" w:rsidRPr="008E6FE2" w:rsidTr="008E6FE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373 041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253 052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229 695</w:t>
            </w:r>
          </w:p>
        </w:tc>
      </w:tr>
    </w:tbl>
    <w:p w:rsidR="008E6FE2" w:rsidRDefault="008E6FE2">
      <w:pPr>
        <w:rPr>
          <w:b/>
        </w:rPr>
      </w:pPr>
    </w:p>
    <w:p w:rsidR="008E6FE2" w:rsidRDefault="008E6FE2">
      <w:pPr>
        <w:rPr>
          <w:b/>
        </w:rPr>
      </w:pPr>
      <w:r>
        <w:rPr>
          <w:b/>
        </w:rPr>
        <w:br w:type="page"/>
      </w:r>
    </w:p>
    <w:p w:rsidR="008E6FE2" w:rsidRDefault="008E6FE2" w:rsidP="008E6FE2">
      <w:pPr>
        <w:spacing w:after="0" w:line="240" w:lineRule="auto"/>
        <w:jc w:val="center"/>
        <w:rPr>
          <w:rFonts w:ascii="Times New Roman CE" w:eastAsia="Times New Roman" w:hAnsi="Times New Roman CE" w:cs="Times New Roman CE"/>
          <w:sz w:val="20"/>
          <w:szCs w:val="20"/>
        </w:rPr>
        <w:sectPr w:rsidR="008E6F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300" w:type="dxa"/>
        <w:tblInd w:w="-9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163"/>
        <w:gridCol w:w="4247"/>
        <w:gridCol w:w="1140"/>
        <w:gridCol w:w="1148"/>
        <w:gridCol w:w="1144"/>
        <w:gridCol w:w="1143"/>
        <w:gridCol w:w="1143"/>
        <w:gridCol w:w="1143"/>
        <w:gridCol w:w="1414"/>
      </w:tblGrid>
      <w:tr w:rsidR="008E6FE2" w:rsidRPr="008E6FE2" w:rsidTr="008E6FE2">
        <w:trPr>
          <w:trHeight w:val="48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14. melléklet</w:t>
            </w:r>
          </w:p>
        </w:tc>
      </w:tr>
      <w:tr w:rsidR="008E6FE2" w:rsidRPr="008E6FE2" w:rsidTr="008E6FE2">
        <w:trPr>
          <w:trHeight w:val="555"/>
        </w:trPr>
        <w:tc>
          <w:tcPr>
            <w:tcW w:w="13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Többéves kihatással járó döntések számszerűsítése évenkénti bontásban és összesítve célok szerint</w:t>
            </w:r>
          </w:p>
        </w:tc>
      </w:tr>
      <w:tr w:rsidR="008E6FE2" w:rsidRPr="008E6FE2" w:rsidTr="008E6FE2">
        <w:trPr>
          <w:trHeight w:val="405"/>
        </w:trPr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2014. év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8E6FE2" w:rsidRPr="008E6FE2" w:rsidTr="008E6FE2">
        <w:trPr>
          <w:trHeight w:val="525"/>
        </w:trPr>
        <w:tc>
          <w:tcPr>
            <w:tcW w:w="7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42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Kötelezettség jogcíme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Köt. váll.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 xml:space="preserve"> éve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 előtti kifizetés</w:t>
            </w:r>
          </w:p>
        </w:tc>
        <w:tc>
          <w:tcPr>
            <w:tcW w:w="45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 vonzata évenként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</w:tr>
      <w:tr w:rsidR="008E6FE2" w:rsidRPr="008E6FE2" w:rsidTr="008E6FE2">
        <w:trPr>
          <w:trHeight w:val="645"/>
        </w:trPr>
        <w:tc>
          <w:tcPr>
            <w:tcW w:w="7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2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2015.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2016.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 xml:space="preserve">2016. 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br/>
              <w:t>után</w:t>
            </w: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8E6FE2" w:rsidRPr="008E6FE2" w:rsidTr="008E6FE2">
        <w:trPr>
          <w:trHeight w:val="259"/>
        </w:trPr>
        <w:tc>
          <w:tcPr>
            <w:tcW w:w="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9=(4+5+6+7+8)</w:t>
            </w:r>
          </w:p>
        </w:tc>
      </w:tr>
      <w:tr w:rsidR="008E6FE2" w:rsidRPr="008E6FE2" w:rsidTr="008E6FE2">
        <w:trPr>
          <w:trHeight w:val="495"/>
        </w:trPr>
        <w:tc>
          <w:tcPr>
            <w:tcW w:w="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Működési célú finanszírozási kiadások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br/>
              <w:t>(hiteltörlesztés, értékpapír vásárlás, stb.)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02"/>
        </w:trPr>
        <w:tc>
          <w:tcPr>
            <w:tcW w:w="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............................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02"/>
        </w:trPr>
        <w:tc>
          <w:tcPr>
            <w:tcW w:w="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............................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522"/>
        </w:trPr>
        <w:tc>
          <w:tcPr>
            <w:tcW w:w="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Felhalmozási célú finanszírozási kiadások</w:t>
            </w: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br/>
              <w:t>(hiteltörlesztés, értékpapír vásárlás, stb.)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02"/>
        </w:trPr>
        <w:tc>
          <w:tcPr>
            <w:tcW w:w="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............................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02"/>
        </w:trPr>
        <w:tc>
          <w:tcPr>
            <w:tcW w:w="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4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............................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02"/>
        </w:trPr>
        <w:tc>
          <w:tcPr>
            <w:tcW w:w="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Beruházási kiadások beruházásonként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02"/>
        </w:trPr>
        <w:tc>
          <w:tcPr>
            <w:tcW w:w="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............................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02"/>
        </w:trPr>
        <w:tc>
          <w:tcPr>
            <w:tcW w:w="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Felújítási kiadások felújításonként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02"/>
        </w:trPr>
        <w:tc>
          <w:tcPr>
            <w:tcW w:w="77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............................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02"/>
        </w:trPr>
        <w:tc>
          <w:tcPr>
            <w:tcW w:w="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Egyéb (Pl.: garancia és kezességvállalás, stb.)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02"/>
        </w:trPr>
        <w:tc>
          <w:tcPr>
            <w:tcW w:w="77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4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............................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402"/>
        </w:trPr>
        <w:tc>
          <w:tcPr>
            <w:tcW w:w="50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 (1+4+7+9+11)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</w:tbl>
    <w:p w:rsidR="008E6FE2" w:rsidRDefault="008E6FE2">
      <w:pPr>
        <w:rPr>
          <w:b/>
        </w:rPr>
      </w:pPr>
    </w:p>
    <w:p w:rsidR="008E6FE2" w:rsidRDefault="008E6FE2" w:rsidP="008E6FE2">
      <w:pPr>
        <w:spacing w:after="0" w:line="240" w:lineRule="auto"/>
        <w:rPr>
          <w:rFonts w:ascii="Times New Roman CE" w:eastAsia="Times New Roman" w:hAnsi="Times New Roman CE" w:cs="Times New Roman CE"/>
          <w:sz w:val="20"/>
          <w:szCs w:val="20"/>
        </w:rPr>
        <w:sectPr w:rsidR="008E6FE2" w:rsidSect="008E6FE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1600"/>
        <w:gridCol w:w="1600"/>
      </w:tblGrid>
      <w:tr w:rsidR="008E6FE2" w:rsidRPr="008E6FE2" w:rsidTr="008E6FE2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15. melléklet</w:t>
            </w:r>
          </w:p>
        </w:tc>
      </w:tr>
      <w:tr w:rsidR="008E6FE2" w:rsidRPr="008E6FE2" w:rsidTr="008E6FE2">
        <w:trPr>
          <w:trHeight w:val="63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6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önkormányzat által adott közvetett támogatások</w:t>
            </w:r>
            <w:r w:rsidRPr="008E6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(kedvezmények)</w:t>
            </w:r>
          </w:p>
        </w:tc>
      </w:tr>
      <w:tr w:rsidR="008E6FE2" w:rsidRPr="008E6FE2" w:rsidTr="008E6FE2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</w:rPr>
              <w:t>2014. év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8E6F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8E6FE2" w:rsidRPr="008E6FE2" w:rsidTr="008E6FE2">
        <w:trPr>
          <w:trHeight w:val="960"/>
        </w:trPr>
        <w:tc>
          <w:tcPr>
            <w:tcW w:w="4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Kedvezmények összege</w:t>
            </w:r>
          </w:p>
        </w:tc>
      </w:tr>
      <w:tr w:rsidR="008E6FE2" w:rsidRPr="008E6FE2" w:rsidTr="00ED4CD8">
        <w:trPr>
          <w:trHeight w:val="282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</w:tr>
      <w:tr w:rsidR="008E6FE2" w:rsidRPr="008E6FE2" w:rsidTr="00ED4CD8">
        <w:trPr>
          <w:trHeight w:val="360"/>
        </w:trPr>
        <w:tc>
          <w:tcPr>
            <w:tcW w:w="4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Ellátottak térítési díjának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ED4CD8">
        <w:trPr>
          <w:trHeight w:val="36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Ellátottak kártérítésének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ED4CD8">
        <w:trPr>
          <w:trHeight w:val="36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ED4CD8">
        <w:trPr>
          <w:trHeight w:val="36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ED4CD8">
        <w:trPr>
          <w:trHeight w:val="36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ED4CD8">
        <w:trPr>
          <w:trHeight w:val="36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-ebből</w:t>
            </w:r>
            <w:proofErr w:type="spellEnd"/>
            <w:proofErr w:type="gramStart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:            Építményadó</w:t>
            </w:r>
            <w:proofErr w:type="gramEnd"/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ED4CD8">
        <w:trPr>
          <w:trHeight w:val="36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ED4CD8">
        <w:trPr>
          <w:trHeight w:val="36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ED4CD8">
        <w:trPr>
          <w:trHeight w:val="36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ED4CD8">
        <w:trPr>
          <w:trHeight w:val="36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ED4CD8">
        <w:trPr>
          <w:trHeight w:val="45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ED4CD8">
        <w:trPr>
          <w:trHeight w:val="36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ED4CD8">
        <w:trPr>
          <w:trHeight w:val="36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ED4CD8">
        <w:trPr>
          <w:trHeight w:val="36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ED4CD8">
        <w:trPr>
          <w:trHeight w:val="36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Egyéb kedvezmény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ED4CD8">
        <w:trPr>
          <w:trHeight w:val="36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FE2">
              <w:rPr>
                <w:rFonts w:ascii="Times New Roman" w:eastAsia="Times New Roman" w:hAnsi="Times New Roman" w:cs="Times New Roman"/>
                <w:sz w:val="16"/>
                <w:szCs w:val="16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8E6FE2" w:rsidRPr="008E6FE2" w:rsidTr="008E6FE2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FE2" w:rsidRPr="008E6FE2" w:rsidRDefault="008E6FE2" w:rsidP="008E6F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8E6F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</w:tbl>
    <w:p w:rsidR="008E6FE2" w:rsidRDefault="008E6FE2">
      <w:pPr>
        <w:rPr>
          <w:b/>
        </w:rPr>
        <w:sectPr w:rsidR="008E6FE2" w:rsidSect="008E6FE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390" w:type="dxa"/>
        <w:tblInd w:w="-1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800"/>
        <w:gridCol w:w="820"/>
        <w:gridCol w:w="820"/>
        <w:gridCol w:w="860"/>
        <w:gridCol w:w="800"/>
        <w:gridCol w:w="780"/>
        <w:gridCol w:w="800"/>
        <w:gridCol w:w="740"/>
        <w:gridCol w:w="860"/>
        <w:gridCol w:w="860"/>
        <w:gridCol w:w="860"/>
        <w:gridCol w:w="860"/>
        <w:gridCol w:w="513"/>
        <w:gridCol w:w="1487"/>
      </w:tblGrid>
      <w:tr w:rsidR="00ED4CD8" w:rsidRPr="00ED4CD8" w:rsidTr="00ED4CD8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16. melléklet</w:t>
            </w:r>
          </w:p>
        </w:tc>
      </w:tr>
      <w:tr w:rsidR="00ED4CD8" w:rsidRPr="00ED4CD8" w:rsidTr="00ED4CD8">
        <w:trPr>
          <w:trHeight w:val="630"/>
        </w:trPr>
        <w:tc>
          <w:tcPr>
            <w:tcW w:w="143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Előirányzat-felhasználási terv</w:t>
            </w: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br/>
              <w:t>2014. évre</w:t>
            </w:r>
          </w:p>
        </w:tc>
      </w:tr>
      <w:tr w:rsidR="00ED4CD8" w:rsidRPr="00ED4CD8" w:rsidTr="00ED4CD8">
        <w:trPr>
          <w:trHeight w:val="3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ED4CD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ED4CD8" w:rsidRPr="00ED4CD8" w:rsidTr="00ED4CD8">
        <w:trPr>
          <w:trHeight w:val="66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Március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Április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Május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Június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Július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proofErr w:type="spellStart"/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Auguszt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Szept.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Okt.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Nov.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Dec.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</w:tr>
      <w:tr w:rsidR="00ED4CD8" w:rsidRPr="00ED4CD8" w:rsidTr="00ED4CD8">
        <w:trPr>
          <w:trHeight w:val="30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386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Bevételek</w:t>
            </w:r>
          </w:p>
        </w:tc>
      </w:tr>
      <w:tr w:rsidR="00ED4CD8" w:rsidRPr="00ED4CD8" w:rsidTr="00ED4CD8">
        <w:trPr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Önkormányzatok működési támogatásai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179 639</w:t>
            </w:r>
          </w:p>
        </w:tc>
      </w:tr>
      <w:tr w:rsidR="00ED4CD8" w:rsidRPr="00ED4CD8" w:rsidTr="00ED4CD8">
        <w:trPr>
          <w:trHeight w:val="45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Működési célú támogatások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ÁH-on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3 542</w:t>
            </w:r>
          </w:p>
        </w:tc>
      </w:tr>
      <w:tr w:rsidR="00ED4CD8" w:rsidRPr="00ED4CD8" w:rsidTr="00ED4CD8">
        <w:trPr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Felhalmozási célú támogatások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ÁH-on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370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484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5 560</w:t>
            </w:r>
          </w:p>
        </w:tc>
      </w:tr>
      <w:tr w:rsidR="00ED4CD8" w:rsidRPr="00ED4CD8" w:rsidTr="00ED4CD8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bevételek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1 045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1 063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1 154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1 119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1 084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1 084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12 512</w:t>
            </w:r>
          </w:p>
        </w:tc>
      </w:tr>
      <w:tr w:rsidR="00ED4CD8" w:rsidRPr="00ED4CD8" w:rsidTr="00ED4CD8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bevételek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átvett pénzeszközök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14 858</w:t>
            </w:r>
          </w:p>
        </w:tc>
      </w:tr>
      <w:tr w:rsidR="00ED4CD8" w:rsidRPr="00ED4CD8" w:rsidTr="00ED4CD8">
        <w:trPr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célú átvett pénzeszközök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461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461</w:t>
            </w:r>
          </w:p>
        </w:tc>
      </w:tr>
      <w:tr w:rsidR="00ED4CD8" w:rsidRPr="00ED4CD8" w:rsidTr="00ED4CD8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Finanszírozási bevételek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24 543</w:t>
            </w:r>
          </w:p>
        </w:tc>
      </w:tr>
      <w:tr w:rsidR="00ED4CD8" w:rsidRPr="00ED4CD8" w:rsidTr="00ED4CD8">
        <w:trPr>
          <w:trHeight w:val="31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 összesen: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20 056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19 993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20 162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20 195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20 178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19 661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19 811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20 230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20 130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20 120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20 002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20 577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241 115</w:t>
            </w:r>
          </w:p>
        </w:tc>
      </w:tr>
      <w:tr w:rsidR="00ED4CD8" w:rsidRPr="00ED4CD8" w:rsidTr="00ED4CD8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12.</w:t>
            </w:r>
          </w:p>
        </w:tc>
        <w:tc>
          <w:tcPr>
            <w:tcW w:w="1386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Kiadások</w:t>
            </w:r>
          </w:p>
        </w:tc>
      </w:tr>
      <w:tr w:rsidR="00ED4CD8" w:rsidRPr="00ED4CD8" w:rsidTr="00ED4CD8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88 787</w:t>
            </w:r>
          </w:p>
        </w:tc>
      </w:tr>
      <w:tr w:rsidR="00ED4CD8" w:rsidRPr="00ED4CD8" w:rsidTr="00ED4CD8">
        <w:trPr>
          <w:trHeight w:val="5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20 859</w:t>
            </w:r>
          </w:p>
        </w:tc>
      </w:tr>
      <w:tr w:rsidR="00ED4CD8" w:rsidRPr="00ED4CD8" w:rsidTr="00ED4CD8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4 727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3 972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4 146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6 231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5 462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5 742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5 010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4 719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5 274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4 971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4 972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56 953</w:t>
            </w:r>
          </w:p>
        </w:tc>
      </w:tr>
      <w:tr w:rsidR="00ED4CD8" w:rsidRPr="00ED4CD8" w:rsidTr="00ED4CD8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16.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4 853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4 772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4 885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4 802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4 809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4 858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4 853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4 853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4 772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4 941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4 890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58 230</w:t>
            </w:r>
          </w:p>
        </w:tc>
      </w:tr>
      <w:tr w:rsidR="00ED4CD8" w:rsidRPr="00ED4CD8" w:rsidTr="00ED4CD8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17.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Egyéb működési célú kiadások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2 230</w:t>
            </w:r>
          </w:p>
        </w:tc>
      </w:tr>
      <w:tr w:rsidR="00ED4CD8" w:rsidRPr="00ED4CD8" w:rsidTr="00ED4CD8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18.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19.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2 084</w:t>
            </w:r>
          </w:p>
        </w:tc>
      </w:tr>
      <w:tr w:rsidR="00ED4CD8" w:rsidRPr="00ED4CD8" w:rsidTr="00ED4CD8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lastRenderedPageBreak/>
              <w:t>21.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Finanszírozási kiadások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1 357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953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1 578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11 972</w:t>
            </w:r>
          </w:p>
        </w:tc>
      </w:tr>
      <w:tr w:rsidR="00ED4CD8" w:rsidRPr="00ED4CD8" w:rsidTr="00ED4CD8">
        <w:trPr>
          <w:trHeight w:val="31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 összesen: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20 056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19 993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20 162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20 195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20 178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19 661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19 811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20 230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20 130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20 120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20 002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20 577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241 115</w:t>
            </w:r>
          </w:p>
        </w:tc>
      </w:tr>
      <w:tr w:rsidR="00ED4CD8" w:rsidRPr="00ED4CD8" w:rsidTr="00ED4CD8">
        <w:trPr>
          <w:trHeight w:val="3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Egyenleg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</w:tbl>
    <w:p w:rsidR="00ED4CD8" w:rsidRDefault="00ED4CD8" w:rsidP="007C790E">
      <w:pPr>
        <w:rPr>
          <w:rFonts w:ascii="Times New Roman CE" w:eastAsia="Times New Roman" w:hAnsi="Times New Roman CE" w:cs="Times New Roman CE"/>
          <w:sz w:val="24"/>
          <w:szCs w:val="24"/>
        </w:rPr>
        <w:sectPr w:rsidR="00ED4CD8" w:rsidSect="008E6FE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b/>
        </w:rPr>
        <w:br w:type="page"/>
      </w:r>
    </w:p>
    <w:tbl>
      <w:tblPr>
        <w:tblpPr w:leftFromText="141" w:rightFromText="141" w:horzAnchor="margin" w:tblpXSpec="center" w:tblpY="-210"/>
        <w:tblW w:w="10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4"/>
        <w:gridCol w:w="4615"/>
        <w:gridCol w:w="2260"/>
      </w:tblGrid>
      <w:tr w:rsidR="00ED4CD8" w:rsidRPr="00ED4CD8" w:rsidTr="00ED4CD8">
        <w:trPr>
          <w:trHeight w:val="33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17. melléklet</w:t>
            </w:r>
          </w:p>
        </w:tc>
      </w:tr>
      <w:tr w:rsidR="00ED4CD8" w:rsidRPr="00ED4CD8" w:rsidTr="00ED4CD8">
        <w:trPr>
          <w:trHeight w:val="42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Pácini Közös Önkormányzati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ED4CD8" w:rsidRPr="00ED4CD8" w:rsidTr="00ED4CD8">
        <w:trPr>
          <w:trHeight w:val="33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 év</w:t>
            </w:r>
          </w:p>
        </w:tc>
      </w:tr>
      <w:tr w:rsidR="00ED4CD8" w:rsidRPr="00ED4CD8" w:rsidTr="00ED4CD8">
        <w:trPr>
          <w:trHeight w:val="319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ED4CD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ED4CD8" w:rsidRPr="00ED4CD8" w:rsidTr="00ED4CD8">
        <w:trPr>
          <w:trHeight w:val="27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461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ED4CD8" w:rsidRPr="00ED4CD8" w:rsidTr="00ED4CD8">
        <w:trPr>
          <w:trHeight w:val="259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</w:tr>
      <w:tr w:rsidR="00ED4CD8" w:rsidRPr="00ED4CD8" w:rsidTr="00ED4CD8">
        <w:trPr>
          <w:trHeight w:val="319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HorzStripe" w:color="000000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thinHorzStripe" w:color="000000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lastRenderedPageBreak/>
              <w:t>4.1.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Helyi 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adók  (</w:t>
            </w:r>
            <w:proofErr w:type="gram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4.1.1.+4.1.2.)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4.1.1.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- Vagyoni típusú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4.1.2.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- Termékek és szolgáltatások adói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működési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Felhalm</w:t>
            </w:r>
            <w:proofErr w:type="spell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Felhalm</w:t>
            </w:r>
            <w:proofErr w:type="spell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lastRenderedPageBreak/>
              <w:t>9.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kívülről  (</w:t>
            </w:r>
            <w:proofErr w:type="gramEnd"/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Hosszú 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lejáratú  hitelek</w:t>
            </w:r>
            <w:proofErr w:type="gram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Likviditási 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célú  hitelek</w:t>
            </w:r>
            <w:proofErr w:type="gram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Rövid 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lejáratú  hitelek</w:t>
            </w:r>
            <w:proofErr w:type="gram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Forgatási célú belföldi értékpapírok beváltása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Befektetési célú belföldi értékpapírok beváltása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110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110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41 999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Központi, irányító szervi támogatás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41 999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13.4.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…14</w:t>
            </w:r>
            <w:proofErr w:type="gramEnd"/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14.1.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Forgatási célú külföldi értékpapírok beváltása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14.2.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Befektetési célú külföldi értékpapírok beváltása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14.3.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14.4.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42 109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42 109</w:t>
            </w:r>
          </w:p>
        </w:tc>
      </w:tr>
      <w:tr w:rsidR="00ED4CD8" w:rsidRPr="00ED4CD8" w:rsidTr="00ED4CD8">
        <w:trPr>
          <w:trHeight w:val="30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ED4CD8" w:rsidRPr="00ED4CD8" w:rsidTr="00ED4CD8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ED4CD8" w:rsidRPr="00ED4CD8" w:rsidTr="00ED4CD8">
        <w:trPr>
          <w:trHeight w:val="33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42 109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22 404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6 136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13 569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lastRenderedPageBreak/>
              <w:t>1.5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2.5.-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ből        -</w:t>
            </w:r>
            <w:proofErr w:type="gram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42 109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5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5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ED4CD8" w:rsidRPr="00ED4CD8" w:rsidTr="00ED4CD8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42 109</w:t>
            </w:r>
          </w:p>
        </w:tc>
      </w:tr>
      <w:tr w:rsidR="00ED4CD8" w:rsidRPr="00ED4CD8" w:rsidTr="00ED4CD8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ED4CD8" w:rsidRPr="00ED4CD8" w:rsidTr="00ED4CD8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9,17</w:t>
            </w:r>
          </w:p>
        </w:tc>
      </w:tr>
      <w:tr w:rsidR="00ED4CD8" w:rsidRPr="00ED4CD8" w:rsidTr="00ED4CD8">
        <w:trPr>
          <w:trHeight w:val="28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</w:tbl>
    <w:p w:rsidR="008E6FE2" w:rsidRDefault="008E6FE2">
      <w:pPr>
        <w:rPr>
          <w:b/>
        </w:rPr>
      </w:pPr>
    </w:p>
    <w:p w:rsidR="00ED4CD8" w:rsidRDefault="00ED4CD8" w:rsidP="00ED4CD8">
      <w:pPr>
        <w:spacing w:after="0" w:line="240" w:lineRule="auto"/>
        <w:rPr>
          <w:rFonts w:ascii="Times New Roman CE" w:eastAsia="Times New Roman" w:hAnsi="Times New Roman CE" w:cs="Times New Roman CE"/>
          <w:sz w:val="24"/>
          <w:szCs w:val="24"/>
        </w:rPr>
        <w:sectPr w:rsidR="00ED4CD8" w:rsidSect="008E6FE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XSpec="center" w:tblpY="-360"/>
        <w:tblW w:w="10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4"/>
        <w:gridCol w:w="4615"/>
        <w:gridCol w:w="2260"/>
      </w:tblGrid>
      <w:tr w:rsidR="00ED4CD8" w:rsidRPr="00ED4CD8" w:rsidTr="00ED4CD8">
        <w:trPr>
          <w:trHeight w:val="33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18. mellékelt</w:t>
            </w:r>
          </w:p>
        </w:tc>
      </w:tr>
      <w:tr w:rsidR="00ED4CD8" w:rsidRPr="00ED4CD8" w:rsidTr="00ED4CD8">
        <w:trPr>
          <w:trHeight w:val="42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Pácini Bárókert Óvoda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ED4CD8" w:rsidRPr="00ED4CD8" w:rsidTr="00ED4CD8">
        <w:trPr>
          <w:trHeight w:val="33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2014. év</w:t>
            </w:r>
          </w:p>
        </w:tc>
      </w:tr>
      <w:tr w:rsidR="00ED4CD8" w:rsidRPr="00ED4CD8" w:rsidTr="00ED4CD8">
        <w:trPr>
          <w:trHeight w:val="319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ED4CD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ED4CD8" w:rsidRPr="00ED4CD8" w:rsidTr="00ED4CD8">
        <w:trPr>
          <w:trHeight w:val="27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461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ED4CD8" w:rsidRPr="00ED4CD8" w:rsidTr="00ED4CD8">
        <w:trPr>
          <w:trHeight w:val="259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</w:tr>
      <w:tr w:rsidR="00ED4CD8" w:rsidRPr="00ED4CD8" w:rsidTr="00ED4CD8">
        <w:trPr>
          <w:trHeight w:val="319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HorzStripe" w:color="000000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thinHorzStripe" w:color="000000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Helyi 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adók  (</w:t>
            </w:r>
            <w:proofErr w:type="gram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4.1.1.+4.1.2.)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4.1.1.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- Vagyoni típusú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4.1.2.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- Termékek és szolgáltatások adói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11 200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7 805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1 046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2 349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működési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lastRenderedPageBreak/>
              <w:t>6.3.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Felhalm</w:t>
            </w:r>
            <w:proofErr w:type="spell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Felhalm</w:t>
            </w:r>
            <w:proofErr w:type="spell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11 200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kívülről  (</w:t>
            </w:r>
            <w:proofErr w:type="gramEnd"/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Hosszú 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lejáratú  hitelek</w:t>
            </w:r>
            <w:proofErr w:type="gram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Likviditási 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célú  hitelek</w:t>
            </w:r>
            <w:proofErr w:type="gram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Rövid 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lejáratú  hitelek</w:t>
            </w:r>
            <w:proofErr w:type="gram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Forgatási célú belföldi értékpapírok beváltása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Befektetési célú belföldi értékpapírok beváltása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110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110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43 922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Központi, irányító szervi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43 922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13.4.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…14</w:t>
            </w:r>
            <w:proofErr w:type="gramEnd"/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14.1.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Forgatási célú külföldi értékpapírok beváltása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14.2.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Befektetési célú külföldi értékpapírok beváltása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14.3.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14.4.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44 032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55 232</w:t>
            </w:r>
          </w:p>
        </w:tc>
      </w:tr>
      <w:tr w:rsidR="00ED4CD8" w:rsidRPr="00ED4CD8" w:rsidTr="00ED4CD8">
        <w:trPr>
          <w:trHeight w:val="30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ED4CD8" w:rsidRPr="00ED4CD8" w:rsidTr="00ED4CD8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ED4CD8" w:rsidRPr="00ED4CD8" w:rsidTr="00ED4CD8">
        <w:trPr>
          <w:trHeight w:val="33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55 232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29 280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7 900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proofErr w:type="gram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18 052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lastRenderedPageBreak/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lastRenderedPageBreak/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lastRenderedPageBreak/>
              <w:t>1.9.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2.5.-</w:t>
            </w:r>
            <w:proofErr w:type="gram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ből        -</w:t>
            </w:r>
            <w:proofErr w:type="gram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55 232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5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5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ED4CD8" w:rsidRPr="00ED4CD8" w:rsidTr="00ED4CD8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4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55 232</w:t>
            </w:r>
          </w:p>
        </w:tc>
      </w:tr>
      <w:tr w:rsidR="00ED4CD8" w:rsidRPr="00ED4CD8" w:rsidTr="00ED4CD8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</w:p>
        </w:tc>
      </w:tr>
      <w:tr w:rsidR="00ED4CD8" w:rsidRPr="00ED4CD8" w:rsidTr="00ED4CD8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lastRenderedPageBreak/>
              <w:t>Éves engedélyezett létszám előirányzat (fő)</w:t>
            </w:r>
          </w:p>
        </w:tc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13,5</w:t>
            </w:r>
          </w:p>
        </w:tc>
      </w:tr>
      <w:tr w:rsidR="00ED4CD8" w:rsidRPr="00ED4CD8" w:rsidTr="00ED4CD8">
        <w:trPr>
          <w:trHeight w:val="28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</w:tbl>
    <w:p w:rsidR="00ED4CD8" w:rsidRDefault="00ED4CD8">
      <w:pPr>
        <w:rPr>
          <w:b/>
        </w:rPr>
        <w:sectPr w:rsidR="00ED4CD8" w:rsidSect="00ED4CD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XSpec="right" w:tblpY="-1296"/>
        <w:tblW w:w="14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100"/>
        <w:gridCol w:w="1120"/>
        <w:gridCol w:w="1120"/>
        <w:gridCol w:w="1120"/>
        <w:gridCol w:w="4120"/>
        <w:gridCol w:w="1120"/>
        <w:gridCol w:w="1120"/>
        <w:gridCol w:w="1222"/>
      </w:tblGrid>
      <w:tr w:rsidR="00ED4CD8" w:rsidRPr="00ED4CD8" w:rsidTr="00ED4CD8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Pácin Község Önkormányzata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19. melléklet</w:t>
            </w:r>
          </w:p>
        </w:tc>
      </w:tr>
      <w:tr w:rsidR="00ED4CD8" w:rsidRPr="00ED4CD8" w:rsidTr="00ED4CD8">
        <w:trPr>
          <w:trHeight w:val="240"/>
        </w:trPr>
        <w:tc>
          <w:tcPr>
            <w:tcW w:w="14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A költségvetési évet követő három év tervezett előirányzatainak keretszámai főbb csoportokban 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        Ezer Ft-ban</w:t>
            </w:r>
          </w:p>
        </w:tc>
      </w:tr>
      <w:tr w:rsidR="00ED4CD8" w:rsidRPr="00ED4CD8" w:rsidTr="00ED4CD8">
        <w:trPr>
          <w:trHeight w:val="240"/>
        </w:trPr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 xml:space="preserve">Bevétel 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Kiadás</w:t>
            </w:r>
          </w:p>
        </w:tc>
      </w:tr>
      <w:tr w:rsidR="00ED4CD8" w:rsidRPr="00ED4CD8" w:rsidTr="00ED4CD8">
        <w:trPr>
          <w:trHeight w:val="255"/>
        </w:trPr>
        <w:tc>
          <w:tcPr>
            <w:tcW w:w="4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 xml:space="preserve">Megnevezés 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Előirányzat összege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 xml:space="preserve">Megnevezés 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Előirányzat összege</w:t>
            </w:r>
          </w:p>
        </w:tc>
      </w:tr>
      <w:tr w:rsidR="00ED4CD8" w:rsidRPr="00ED4CD8" w:rsidTr="00ED4CD8">
        <w:trPr>
          <w:trHeight w:val="255"/>
        </w:trPr>
        <w:tc>
          <w:tcPr>
            <w:tcW w:w="4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41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2017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B1. Működési célú támogatások </w:t>
            </w:r>
            <w:proofErr w:type="spellStart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államházt.-on</w:t>
            </w:r>
            <w:proofErr w:type="spellEnd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 belülről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180 452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172 452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172 636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K1. Személyi juttatás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37 502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37 402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37 452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B3. Közhatalmi bevételek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5 260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5 140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5 220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K2. Munkaadót terhelő járulékok és </w:t>
            </w:r>
            <w:proofErr w:type="spellStart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szoc</w:t>
            </w:r>
            <w:proofErr w:type="spellEnd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. </w:t>
            </w:r>
            <w:proofErr w:type="spellStart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hozzáj</w:t>
            </w:r>
            <w:proofErr w:type="spellEnd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. adó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10 125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10 099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10 112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B4. Működési bevételek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1 415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1 215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1 316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K3. 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38 829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38 461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37 952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B6. Működési célú átvett pénzeszközök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15 212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17 232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17 452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K4. 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26 342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25 898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25 452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K5. Egyéb működési célú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90 002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84 640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86 117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      Ebből: Általános tartalék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                 Céltartalék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46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A. MŰKÖDÉSI KÖLTSÉGVETÉSI BEVÉTELEK ÖSSZESEN (B1+B3+B4+B6)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202 339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196 039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196 624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A. MŰKÖDÉSI KÖLTSÉGVETÉSI KIADÁSOK ÖSSZESEN (K1. …+K5.)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202 800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196 500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197 085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B811. Hitel-, és kölcsönfelvétel </w:t>
            </w:r>
            <w:proofErr w:type="spellStart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államházt.-on</w:t>
            </w:r>
            <w:proofErr w:type="spellEnd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 belülről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K911. Hitel-, kölcsöntörlesztés államháztartáson kívülre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B812. Belföldi értékpapírok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K912. Belföldi értékpapírok kiadásai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B813. Maradvány igénybevétele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K913. </w:t>
            </w:r>
            <w:proofErr w:type="spellStart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Államházt.-on</w:t>
            </w:r>
            <w:proofErr w:type="spellEnd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 belüli megelőlegezések </w:t>
            </w:r>
            <w:proofErr w:type="spellStart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folyóstása</w:t>
            </w:r>
            <w:proofErr w:type="spellEnd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B814. Államháztartáson belüli megelőlegezések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K914. </w:t>
            </w:r>
            <w:proofErr w:type="spellStart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Államházt.-on</w:t>
            </w:r>
            <w:proofErr w:type="spellEnd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 belüli megelőlegez. visszafizetése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B815. Államháztartáson belüli megelőlegezések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K915. Központi, irányítószervi támogatás folyósítása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B816. Központi, irányító szervi támogatás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K916. </w:t>
            </w:r>
            <w:proofErr w:type="spellStart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Péneszközök</w:t>
            </w:r>
            <w:proofErr w:type="spellEnd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 betétként elhelyezése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K917. Pénzügyi lízing kiadásai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 xml:space="preserve">B. FINANSZÍROZÁSI BEVÉTELEK (B8.) ÖSSZESEN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B. FINASZÍROZÁSI KIADÁSOK (K9.)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C. MŰKÖDÉSI BEVÉTELEK MINDÖSSZESEN (A+B)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202 339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196 039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196 624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 xml:space="preserve">C. MŰKÖDÉSI KIADÁSOK MINDÖSSZESEN (A+B)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5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B2. Felhalmozási célú támogatások </w:t>
            </w:r>
            <w:proofErr w:type="spellStart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államh.-on</w:t>
            </w:r>
            <w:proofErr w:type="spellEnd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 belülről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K6. Beruházások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B5. Felhalmozási bevételek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461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K7. Felújítások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B.7. Felhalmozási célú átvett pénzeszközök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K8. Egyéb felhalmozási célú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48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D. FELHALMOZÁSI KÖLTSÉGVETÉSI BEVÉTELEK ÖSSZESEN (B2.+B5.+B7.)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461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D. FELHALMOZÁSI KÖLTSÉGVETÉSI KIADÁSOK ÖSSZESEN (K6. …+K8.)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B811. Hitel-, és kölcsönfelvétel </w:t>
            </w:r>
            <w:proofErr w:type="spellStart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államházt.-on</w:t>
            </w:r>
            <w:proofErr w:type="spellEnd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 belülről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K911. Hitel-, kölcsöntörlesztés </w:t>
            </w:r>
            <w:proofErr w:type="spellStart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államházt.-on</w:t>
            </w:r>
            <w:proofErr w:type="spellEnd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 kívülre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B812. Belföldi értékpapírok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K912. Belföldi értékpapírok kiadásai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lastRenderedPageBreak/>
              <w:t xml:space="preserve">B813. Maradvány igénybevétele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K913. Államháztartáson belüli megelőlegezések </w:t>
            </w:r>
            <w:proofErr w:type="spellStart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folyóstása</w:t>
            </w:r>
            <w:proofErr w:type="spellEnd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B814. Államháztartáson belüli megelőlegezések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K914. </w:t>
            </w:r>
            <w:proofErr w:type="spellStart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Államházt.-on</w:t>
            </w:r>
            <w:proofErr w:type="spellEnd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 belüli megelőlegez. visszafizetése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B815. Államháztartáson belüli megelőlegezések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K915. Központi, irányítószervi támogatás folyósítása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B816. Központi, irányító szervi támogatás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K916. </w:t>
            </w:r>
            <w:proofErr w:type="spellStart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Péneszközök</w:t>
            </w:r>
            <w:proofErr w:type="spellEnd"/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 betétként elhelyezése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 xml:space="preserve">K917. Pénzügyi lízing kiadásai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4CD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 xml:space="preserve">E. FINANSZÍROZÁSI BEVÉTELEK (B8.) ÖSSZESEN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E. FINANSZÍROZÁSI KIADÁSOK (K9.)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5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F. FELHALMOZÁSI BEVÉT. MINDÖSSZESEN (D+E)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461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F. FELHALMOZÁSI KIAD</w:t>
            </w:r>
            <w:proofErr w:type="gramStart"/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.MINDÖSSZESEN</w:t>
            </w:r>
            <w:proofErr w:type="gramEnd"/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 xml:space="preserve"> (D+E)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4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5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G. BEVÉTELEK MINDÖSSZESEN (C+F)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202 800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196 500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197 085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G. KIADÁSOK MINDÖSSZESEN (C+F)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202 800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196 500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 w:rsidRPr="00ED4CD8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197 085</w:t>
            </w:r>
          </w:p>
        </w:tc>
      </w:tr>
    </w:tbl>
    <w:p w:rsidR="00ED4CD8" w:rsidRDefault="00ED4CD8">
      <w:pPr>
        <w:rPr>
          <w:b/>
        </w:rPr>
      </w:pPr>
    </w:p>
    <w:p w:rsidR="00ED4CD8" w:rsidRDefault="00ED4CD8">
      <w:pPr>
        <w:rPr>
          <w:b/>
        </w:rPr>
      </w:pPr>
      <w:r>
        <w:rPr>
          <w:b/>
        </w:rPr>
        <w:br w:type="page"/>
      </w:r>
    </w:p>
    <w:tbl>
      <w:tblPr>
        <w:tblW w:w="14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414"/>
        <w:gridCol w:w="740"/>
        <w:gridCol w:w="854"/>
        <w:gridCol w:w="854"/>
        <w:gridCol w:w="715"/>
        <w:gridCol w:w="663"/>
        <w:gridCol w:w="689"/>
        <w:gridCol w:w="626"/>
        <w:gridCol w:w="900"/>
        <w:gridCol w:w="631"/>
        <w:gridCol w:w="599"/>
        <w:gridCol w:w="599"/>
        <w:gridCol w:w="599"/>
        <w:gridCol w:w="1737"/>
      </w:tblGrid>
      <w:tr w:rsidR="00ED4CD8" w:rsidRPr="00ED4CD8" w:rsidTr="00ED4CD8">
        <w:trPr>
          <w:trHeight w:val="630"/>
        </w:trPr>
        <w:tc>
          <w:tcPr>
            <w:tcW w:w="141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lastRenderedPageBreak/>
              <w:t xml:space="preserve">Pácin </w:t>
            </w:r>
            <w:proofErr w:type="gramStart"/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Község  Önkormányzat</w:t>
            </w:r>
            <w:proofErr w:type="gramEnd"/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 likviditási terve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                              20. melléklet</w:t>
            </w: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br/>
              <w:t>2014. évre</w:t>
            </w:r>
          </w:p>
        </w:tc>
      </w:tr>
      <w:tr w:rsidR="00ED4CD8" w:rsidRPr="00ED4CD8" w:rsidTr="00ED4CD8">
        <w:trPr>
          <w:trHeight w:val="3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ED4CD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ED4CD8" w:rsidRPr="00ED4CD8" w:rsidTr="00ED4CD8">
        <w:trPr>
          <w:trHeight w:val="52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34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Március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Április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Május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Június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Július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proofErr w:type="spellStart"/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Auguszt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Szept.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Okt.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Nov.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Dec.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</w:tr>
      <w:tr w:rsidR="00ED4CD8" w:rsidRPr="00ED4CD8" w:rsidTr="00ED4CD8">
        <w:trPr>
          <w:trHeight w:val="30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62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Bevételek</w:t>
            </w:r>
          </w:p>
        </w:tc>
      </w:tr>
      <w:tr w:rsidR="00ED4CD8" w:rsidRPr="00ED4CD8" w:rsidTr="00ED4CD8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Nyitó pénzkészlet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-----</w:t>
            </w:r>
          </w:p>
        </w:tc>
      </w:tr>
      <w:tr w:rsidR="00ED4CD8" w:rsidRPr="00ED4CD8" w:rsidTr="00ED4CD8">
        <w:trPr>
          <w:trHeight w:val="45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Önkormányzatok működési támogatásai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14 969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14 970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179 639</w:t>
            </w:r>
          </w:p>
        </w:tc>
      </w:tr>
      <w:tr w:rsidR="00ED4CD8" w:rsidRPr="00ED4CD8" w:rsidTr="00ED4CD8">
        <w:trPr>
          <w:trHeight w:val="4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Működési célú támogatások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ÁH-on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3 542</w:t>
            </w:r>
          </w:p>
        </w:tc>
      </w:tr>
      <w:tr w:rsidR="00ED4CD8" w:rsidRPr="00ED4CD8" w:rsidTr="00ED4CD8">
        <w:trPr>
          <w:trHeight w:val="5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Felhalmozási célú támogatások </w:t>
            </w:r>
            <w:proofErr w:type="spellStart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ÁH-on</w:t>
            </w:r>
            <w:proofErr w:type="spellEnd"/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463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445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585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463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451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5 560</w:t>
            </w:r>
          </w:p>
        </w:tc>
      </w:tr>
      <w:tr w:rsidR="00ED4CD8" w:rsidRPr="00ED4CD8" w:rsidTr="00ED4CD8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bevételek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1 045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1 063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1 154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1 109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1 096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1 119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1 084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1 084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12 512</w:t>
            </w:r>
          </w:p>
        </w:tc>
      </w:tr>
      <w:tr w:rsidR="00ED4CD8" w:rsidRPr="00ED4CD8" w:rsidTr="00ED4CD8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bevételek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átvett pénzeszközök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14 858</w:t>
            </w:r>
          </w:p>
        </w:tc>
      </w:tr>
      <w:tr w:rsidR="00ED4CD8" w:rsidRPr="00ED4CD8" w:rsidTr="00ED4CD8">
        <w:trPr>
          <w:trHeight w:val="5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célú átvett pénzeszközök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461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461</w:t>
            </w:r>
          </w:p>
        </w:tc>
      </w:tr>
      <w:tr w:rsidR="00ED4CD8" w:rsidRPr="00ED4CD8" w:rsidTr="00ED4CD8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Finanszírozási bevételek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2 045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24 543</w:t>
            </w:r>
          </w:p>
        </w:tc>
      </w:tr>
      <w:tr w:rsidR="00ED4CD8" w:rsidRPr="00ED4CD8" w:rsidTr="00ED4CD8">
        <w:trPr>
          <w:trHeight w:val="31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</w:t>
            </w:r>
          </w:p>
        </w:tc>
        <w:tc>
          <w:tcPr>
            <w:tcW w:w="3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 összesen: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20 056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19 993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20 162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20 195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20 178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19 661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19 811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20 230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20 130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20 120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20 002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20 577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241 115</w:t>
            </w:r>
          </w:p>
        </w:tc>
      </w:tr>
      <w:tr w:rsidR="00ED4CD8" w:rsidRPr="00ED4CD8" w:rsidTr="00ED4CD8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62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Kiadások</w:t>
            </w:r>
          </w:p>
        </w:tc>
      </w:tr>
      <w:tr w:rsidR="00ED4CD8" w:rsidRPr="00ED4CD8" w:rsidTr="00ED4CD8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7 399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88 787</w:t>
            </w:r>
          </w:p>
        </w:tc>
      </w:tr>
      <w:tr w:rsidR="00ED4CD8" w:rsidRPr="00ED4CD8" w:rsidTr="00ED4CD8">
        <w:trPr>
          <w:trHeight w:val="5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20 859</w:t>
            </w:r>
          </w:p>
        </w:tc>
      </w:tr>
      <w:tr w:rsidR="00ED4CD8" w:rsidRPr="00ED4CD8" w:rsidTr="00ED4CD8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kiadások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1 727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4 727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3 972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4 145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6 231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5 462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5 742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5 010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4 719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5 274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4 971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4 972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56 952</w:t>
            </w:r>
          </w:p>
        </w:tc>
      </w:tr>
      <w:tr w:rsidR="00ED4CD8" w:rsidRPr="00ED4CD8" w:rsidTr="00ED4CD8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4 853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4 772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4 885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4 802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4 809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4 942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4 858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4 853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4 853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4 772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4 941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4 890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58 230</w:t>
            </w:r>
          </w:p>
        </w:tc>
      </w:tr>
      <w:tr w:rsidR="00ED4CD8" w:rsidRPr="00ED4CD8" w:rsidTr="00ED4CD8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16.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2 111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2 231</w:t>
            </w:r>
          </w:p>
        </w:tc>
      </w:tr>
      <w:tr w:rsidR="00ED4CD8" w:rsidRPr="00ED4CD8" w:rsidTr="00ED4CD8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17.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5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18.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2 084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2 084</w:t>
            </w:r>
          </w:p>
        </w:tc>
      </w:tr>
      <w:tr w:rsidR="00ED4CD8" w:rsidRPr="00ED4CD8" w:rsidTr="00ED4CD8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lastRenderedPageBreak/>
              <w:t>19.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</w:tr>
      <w:tr w:rsidR="00ED4CD8" w:rsidRPr="00ED4CD8" w:rsidTr="00ED4CD8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Tartalék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4 340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1 357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1 230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1 420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937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953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1 578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11 972</w:t>
            </w:r>
          </w:p>
        </w:tc>
      </w:tr>
      <w:tr w:rsidR="00ED4CD8" w:rsidRPr="00ED4CD8" w:rsidTr="00ED4CD8">
        <w:trPr>
          <w:trHeight w:val="31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3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 összesen: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20 056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19 993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20 162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20 195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20 178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19 661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19 811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20 230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20 130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20 120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20 002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20 577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241 115</w:t>
            </w:r>
          </w:p>
        </w:tc>
      </w:tr>
      <w:tr w:rsidR="00ED4CD8" w:rsidRPr="00ED4CD8" w:rsidTr="00ED4CD8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Egyenleg (11-21)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CD8" w:rsidRPr="00ED4CD8" w:rsidRDefault="00ED4CD8" w:rsidP="00ED4CD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ED4CD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-----</w:t>
            </w:r>
          </w:p>
        </w:tc>
      </w:tr>
    </w:tbl>
    <w:p w:rsidR="0000092C" w:rsidRPr="0000092C" w:rsidRDefault="0000092C">
      <w:pPr>
        <w:rPr>
          <w:b/>
        </w:rPr>
      </w:pPr>
    </w:p>
    <w:sectPr w:rsidR="0000092C" w:rsidRPr="0000092C" w:rsidSect="008E6FE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74A" w:rsidRDefault="00A2074A" w:rsidP="007C790E">
      <w:pPr>
        <w:spacing w:after="0" w:line="240" w:lineRule="auto"/>
      </w:pPr>
      <w:r>
        <w:separator/>
      </w:r>
    </w:p>
  </w:endnote>
  <w:endnote w:type="continuationSeparator" w:id="0">
    <w:p w:rsidR="00A2074A" w:rsidRDefault="00A2074A" w:rsidP="007C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74A" w:rsidRDefault="00A2074A" w:rsidP="007C790E">
      <w:pPr>
        <w:spacing w:after="0" w:line="240" w:lineRule="auto"/>
      </w:pPr>
      <w:r>
        <w:separator/>
      </w:r>
    </w:p>
  </w:footnote>
  <w:footnote w:type="continuationSeparator" w:id="0">
    <w:p w:rsidR="00A2074A" w:rsidRDefault="00A2074A" w:rsidP="007C7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2C"/>
    <w:rsid w:val="0000092C"/>
    <w:rsid w:val="001B77A0"/>
    <w:rsid w:val="001E14FE"/>
    <w:rsid w:val="00444F8B"/>
    <w:rsid w:val="007C790E"/>
    <w:rsid w:val="00830F8E"/>
    <w:rsid w:val="0083795A"/>
    <w:rsid w:val="00844BCD"/>
    <w:rsid w:val="008E6FE2"/>
    <w:rsid w:val="00A2074A"/>
    <w:rsid w:val="00DC1353"/>
    <w:rsid w:val="00E4273B"/>
    <w:rsid w:val="00ED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0092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0092C"/>
    <w:rPr>
      <w:color w:val="800080"/>
      <w:u w:val="single"/>
    </w:rPr>
  </w:style>
  <w:style w:type="paragraph" w:customStyle="1" w:styleId="font5">
    <w:name w:val="font5"/>
    <w:basedOn w:val="Norml"/>
    <w:rsid w:val="000009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73">
    <w:name w:val="xl73"/>
    <w:basedOn w:val="Norml"/>
    <w:rsid w:val="000009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74">
    <w:name w:val="xl74"/>
    <w:basedOn w:val="Norml"/>
    <w:rsid w:val="000009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75">
    <w:name w:val="xl75"/>
    <w:basedOn w:val="Norml"/>
    <w:rsid w:val="000009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76">
    <w:name w:val="xl76"/>
    <w:basedOn w:val="Norml"/>
    <w:rsid w:val="000009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77">
    <w:name w:val="xl77"/>
    <w:basedOn w:val="Norml"/>
    <w:rsid w:val="000009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78">
    <w:name w:val="xl78"/>
    <w:basedOn w:val="Norml"/>
    <w:rsid w:val="000009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79">
    <w:name w:val="xl79"/>
    <w:basedOn w:val="Norml"/>
    <w:rsid w:val="0000092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80">
    <w:name w:val="xl80"/>
    <w:basedOn w:val="Norml"/>
    <w:rsid w:val="000009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81">
    <w:name w:val="xl81"/>
    <w:basedOn w:val="Norml"/>
    <w:rsid w:val="000009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82">
    <w:name w:val="xl82"/>
    <w:basedOn w:val="Norml"/>
    <w:rsid w:val="000009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</w:rPr>
  </w:style>
  <w:style w:type="paragraph" w:customStyle="1" w:styleId="xl83">
    <w:name w:val="xl83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</w:rPr>
  </w:style>
  <w:style w:type="paragraph" w:customStyle="1" w:styleId="xl84">
    <w:name w:val="xl84"/>
    <w:basedOn w:val="Norml"/>
    <w:rsid w:val="000009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85">
    <w:name w:val="xl85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86">
    <w:name w:val="xl86"/>
    <w:basedOn w:val="Norml"/>
    <w:rsid w:val="0000092C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</w:rPr>
  </w:style>
  <w:style w:type="paragraph" w:customStyle="1" w:styleId="xl87">
    <w:name w:val="xl87"/>
    <w:basedOn w:val="Norml"/>
    <w:rsid w:val="000009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</w:rPr>
  </w:style>
  <w:style w:type="paragraph" w:customStyle="1" w:styleId="xl88">
    <w:name w:val="xl88"/>
    <w:basedOn w:val="Norml"/>
    <w:rsid w:val="000009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89">
    <w:name w:val="xl89"/>
    <w:basedOn w:val="Norml"/>
    <w:rsid w:val="0000092C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90">
    <w:name w:val="xl90"/>
    <w:basedOn w:val="Norml"/>
    <w:rsid w:val="000009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00092C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92">
    <w:name w:val="xl92"/>
    <w:basedOn w:val="Norml"/>
    <w:rsid w:val="0000092C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Norml"/>
    <w:rsid w:val="0000092C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Norml"/>
    <w:rsid w:val="000009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Norml"/>
    <w:rsid w:val="0000092C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97">
    <w:name w:val="xl97"/>
    <w:basedOn w:val="Norml"/>
    <w:rsid w:val="0000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Norml"/>
    <w:rsid w:val="0000092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</w:rPr>
  </w:style>
  <w:style w:type="paragraph" w:customStyle="1" w:styleId="xl100">
    <w:name w:val="xl100"/>
    <w:basedOn w:val="Norml"/>
    <w:rsid w:val="0000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l"/>
    <w:rsid w:val="0000092C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l"/>
    <w:rsid w:val="0000092C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03">
    <w:name w:val="xl103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04">
    <w:name w:val="xl104"/>
    <w:basedOn w:val="Norml"/>
    <w:rsid w:val="0000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05">
    <w:name w:val="xl105"/>
    <w:basedOn w:val="Norml"/>
    <w:rsid w:val="000009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06">
    <w:name w:val="xl106"/>
    <w:basedOn w:val="Norml"/>
    <w:rsid w:val="0000092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07">
    <w:name w:val="xl107"/>
    <w:basedOn w:val="Norml"/>
    <w:rsid w:val="0000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Norml"/>
    <w:rsid w:val="0000092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0">
    <w:name w:val="xl110"/>
    <w:basedOn w:val="Norml"/>
    <w:rsid w:val="0000092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00092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12">
    <w:name w:val="xl112"/>
    <w:basedOn w:val="Norml"/>
    <w:rsid w:val="000009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13">
    <w:name w:val="xl113"/>
    <w:basedOn w:val="Norml"/>
    <w:rsid w:val="000009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14">
    <w:name w:val="xl114"/>
    <w:basedOn w:val="Norml"/>
    <w:rsid w:val="000009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Norml"/>
    <w:rsid w:val="000009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Norml"/>
    <w:rsid w:val="000009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Norml"/>
    <w:rsid w:val="000009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8">
    <w:name w:val="xl118"/>
    <w:basedOn w:val="Norml"/>
    <w:rsid w:val="000009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9">
    <w:name w:val="xl119"/>
    <w:basedOn w:val="Norml"/>
    <w:rsid w:val="000009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0009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21">
    <w:name w:val="xl121"/>
    <w:basedOn w:val="Norml"/>
    <w:rsid w:val="000009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22">
    <w:name w:val="xl122"/>
    <w:basedOn w:val="Norml"/>
    <w:rsid w:val="000009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24">
    <w:name w:val="xl124"/>
    <w:basedOn w:val="Norml"/>
    <w:rsid w:val="000009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25">
    <w:name w:val="xl125"/>
    <w:basedOn w:val="Norml"/>
    <w:rsid w:val="000009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6">
    <w:name w:val="xl126"/>
    <w:basedOn w:val="Norml"/>
    <w:rsid w:val="000009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7">
    <w:name w:val="xl127"/>
    <w:basedOn w:val="Norml"/>
    <w:rsid w:val="000009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28">
    <w:name w:val="xl128"/>
    <w:basedOn w:val="Norml"/>
    <w:rsid w:val="000009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29">
    <w:name w:val="xl129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0">
    <w:name w:val="xl130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1">
    <w:name w:val="xl131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</w:rPr>
  </w:style>
  <w:style w:type="paragraph" w:customStyle="1" w:styleId="xl132">
    <w:name w:val="xl132"/>
    <w:basedOn w:val="Norml"/>
    <w:rsid w:val="0000092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33">
    <w:name w:val="xl133"/>
    <w:basedOn w:val="Norml"/>
    <w:rsid w:val="0000092C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34">
    <w:name w:val="xl134"/>
    <w:basedOn w:val="Norml"/>
    <w:rsid w:val="0000092C"/>
    <w:pPr>
      <w:pBdr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Norml"/>
    <w:rsid w:val="0000092C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Norml"/>
    <w:rsid w:val="0000092C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Norml"/>
    <w:rsid w:val="0000092C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8">
    <w:name w:val="xl138"/>
    <w:basedOn w:val="Norml"/>
    <w:rsid w:val="0000092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0">
    <w:name w:val="xl140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41">
    <w:name w:val="xl141"/>
    <w:basedOn w:val="Norml"/>
    <w:rsid w:val="0000092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42">
    <w:name w:val="xl142"/>
    <w:basedOn w:val="Norml"/>
    <w:rsid w:val="0000092C"/>
    <w:pPr>
      <w:pBdr>
        <w:top w:val="single" w:sz="8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00092C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0009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45">
    <w:name w:val="xl145"/>
    <w:basedOn w:val="Norml"/>
    <w:rsid w:val="0000092C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46">
    <w:name w:val="xl146"/>
    <w:basedOn w:val="Norml"/>
    <w:rsid w:val="0000092C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47">
    <w:name w:val="xl147"/>
    <w:basedOn w:val="Norml"/>
    <w:rsid w:val="0000092C"/>
    <w:pPr>
      <w:pBdr>
        <w:top w:val="single" w:sz="4" w:space="0" w:color="auto"/>
        <w:left w:val="single" w:sz="4" w:space="31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48">
    <w:name w:val="xl148"/>
    <w:basedOn w:val="Norml"/>
    <w:rsid w:val="0000092C"/>
    <w:pPr>
      <w:pBdr>
        <w:top w:val="single" w:sz="4" w:space="0" w:color="auto"/>
        <w:left w:val="single" w:sz="4" w:space="31" w:color="auto"/>
        <w:bottom w:val="single" w:sz="8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49">
    <w:name w:val="xl149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50">
    <w:name w:val="xl150"/>
    <w:basedOn w:val="Norml"/>
    <w:rsid w:val="0000092C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51">
    <w:name w:val="xl151"/>
    <w:basedOn w:val="Norml"/>
    <w:rsid w:val="0000092C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Norml"/>
    <w:rsid w:val="0000092C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3">
    <w:name w:val="xl153"/>
    <w:basedOn w:val="Norml"/>
    <w:rsid w:val="0000092C"/>
    <w:pPr>
      <w:pBdr>
        <w:left w:val="single" w:sz="4" w:space="31" w:color="auto"/>
        <w:bottom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54">
    <w:name w:val="xl154"/>
    <w:basedOn w:val="Norml"/>
    <w:rsid w:val="0000092C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5">
    <w:name w:val="xl155"/>
    <w:basedOn w:val="Norml"/>
    <w:rsid w:val="0000092C"/>
    <w:pPr>
      <w:pBdr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56">
    <w:name w:val="xl156"/>
    <w:basedOn w:val="Norml"/>
    <w:rsid w:val="0000092C"/>
    <w:pPr>
      <w:pBdr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57">
    <w:name w:val="xl157"/>
    <w:basedOn w:val="Norml"/>
    <w:rsid w:val="0000092C"/>
    <w:pPr>
      <w:pBdr>
        <w:left w:val="single" w:sz="4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58">
    <w:name w:val="xl158"/>
    <w:basedOn w:val="Norml"/>
    <w:rsid w:val="0000092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59">
    <w:name w:val="xl159"/>
    <w:basedOn w:val="Norml"/>
    <w:rsid w:val="0000092C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l"/>
    <w:rsid w:val="0000092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l"/>
    <w:rsid w:val="0000092C"/>
    <w:pPr>
      <w:pBdr>
        <w:top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l"/>
    <w:rsid w:val="0000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Norml"/>
    <w:rsid w:val="0000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4">
    <w:name w:val="xl164"/>
    <w:basedOn w:val="Norml"/>
    <w:rsid w:val="0000092C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5">
    <w:name w:val="xl165"/>
    <w:basedOn w:val="Norml"/>
    <w:rsid w:val="0000092C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66">
    <w:name w:val="xl166"/>
    <w:basedOn w:val="Norml"/>
    <w:rsid w:val="0000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67">
    <w:name w:val="xl167"/>
    <w:basedOn w:val="Norml"/>
    <w:rsid w:val="000009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68">
    <w:name w:val="xl168"/>
    <w:basedOn w:val="Norml"/>
    <w:rsid w:val="000009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Norml"/>
    <w:rsid w:val="0000092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70">
    <w:name w:val="xl170"/>
    <w:basedOn w:val="Norml"/>
    <w:rsid w:val="0000092C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</w:rPr>
  </w:style>
  <w:style w:type="paragraph" w:customStyle="1" w:styleId="xl171">
    <w:name w:val="xl171"/>
    <w:basedOn w:val="Norml"/>
    <w:rsid w:val="000009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72">
    <w:name w:val="xl172"/>
    <w:basedOn w:val="Norml"/>
    <w:rsid w:val="0000092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</w:rPr>
  </w:style>
  <w:style w:type="paragraph" w:customStyle="1" w:styleId="xl173">
    <w:name w:val="xl173"/>
    <w:basedOn w:val="Norml"/>
    <w:rsid w:val="0000092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7C7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790E"/>
  </w:style>
  <w:style w:type="paragraph" w:styleId="llb">
    <w:name w:val="footer"/>
    <w:basedOn w:val="Norml"/>
    <w:link w:val="llbChar"/>
    <w:uiPriority w:val="99"/>
    <w:unhideWhenUsed/>
    <w:rsid w:val="007C7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79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0092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0092C"/>
    <w:rPr>
      <w:color w:val="800080"/>
      <w:u w:val="single"/>
    </w:rPr>
  </w:style>
  <w:style w:type="paragraph" w:customStyle="1" w:styleId="font5">
    <w:name w:val="font5"/>
    <w:basedOn w:val="Norml"/>
    <w:rsid w:val="000009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73">
    <w:name w:val="xl73"/>
    <w:basedOn w:val="Norml"/>
    <w:rsid w:val="000009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74">
    <w:name w:val="xl74"/>
    <w:basedOn w:val="Norml"/>
    <w:rsid w:val="000009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75">
    <w:name w:val="xl75"/>
    <w:basedOn w:val="Norml"/>
    <w:rsid w:val="000009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76">
    <w:name w:val="xl76"/>
    <w:basedOn w:val="Norml"/>
    <w:rsid w:val="000009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77">
    <w:name w:val="xl77"/>
    <w:basedOn w:val="Norml"/>
    <w:rsid w:val="000009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78">
    <w:name w:val="xl78"/>
    <w:basedOn w:val="Norml"/>
    <w:rsid w:val="000009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79">
    <w:name w:val="xl79"/>
    <w:basedOn w:val="Norml"/>
    <w:rsid w:val="0000092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80">
    <w:name w:val="xl80"/>
    <w:basedOn w:val="Norml"/>
    <w:rsid w:val="000009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81">
    <w:name w:val="xl81"/>
    <w:basedOn w:val="Norml"/>
    <w:rsid w:val="000009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82">
    <w:name w:val="xl82"/>
    <w:basedOn w:val="Norml"/>
    <w:rsid w:val="000009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</w:rPr>
  </w:style>
  <w:style w:type="paragraph" w:customStyle="1" w:styleId="xl83">
    <w:name w:val="xl83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</w:rPr>
  </w:style>
  <w:style w:type="paragraph" w:customStyle="1" w:styleId="xl84">
    <w:name w:val="xl84"/>
    <w:basedOn w:val="Norml"/>
    <w:rsid w:val="000009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85">
    <w:name w:val="xl85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86">
    <w:name w:val="xl86"/>
    <w:basedOn w:val="Norml"/>
    <w:rsid w:val="0000092C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</w:rPr>
  </w:style>
  <w:style w:type="paragraph" w:customStyle="1" w:styleId="xl87">
    <w:name w:val="xl87"/>
    <w:basedOn w:val="Norml"/>
    <w:rsid w:val="000009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</w:rPr>
  </w:style>
  <w:style w:type="paragraph" w:customStyle="1" w:styleId="xl88">
    <w:name w:val="xl88"/>
    <w:basedOn w:val="Norml"/>
    <w:rsid w:val="000009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89">
    <w:name w:val="xl89"/>
    <w:basedOn w:val="Norml"/>
    <w:rsid w:val="0000092C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90">
    <w:name w:val="xl90"/>
    <w:basedOn w:val="Norml"/>
    <w:rsid w:val="000009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91">
    <w:name w:val="xl91"/>
    <w:basedOn w:val="Norml"/>
    <w:rsid w:val="0000092C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92">
    <w:name w:val="xl92"/>
    <w:basedOn w:val="Norml"/>
    <w:rsid w:val="0000092C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Norml"/>
    <w:rsid w:val="0000092C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Norml"/>
    <w:rsid w:val="000009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Norml"/>
    <w:rsid w:val="0000092C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97">
    <w:name w:val="xl97"/>
    <w:basedOn w:val="Norml"/>
    <w:rsid w:val="0000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98">
    <w:name w:val="xl98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Norml"/>
    <w:rsid w:val="0000092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</w:rPr>
  </w:style>
  <w:style w:type="paragraph" w:customStyle="1" w:styleId="xl100">
    <w:name w:val="xl100"/>
    <w:basedOn w:val="Norml"/>
    <w:rsid w:val="0000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l"/>
    <w:rsid w:val="0000092C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l"/>
    <w:rsid w:val="0000092C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03">
    <w:name w:val="xl103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04">
    <w:name w:val="xl104"/>
    <w:basedOn w:val="Norml"/>
    <w:rsid w:val="0000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05">
    <w:name w:val="xl105"/>
    <w:basedOn w:val="Norml"/>
    <w:rsid w:val="000009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06">
    <w:name w:val="xl106"/>
    <w:basedOn w:val="Norml"/>
    <w:rsid w:val="0000092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07">
    <w:name w:val="xl107"/>
    <w:basedOn w:val="Norml"/>
    <w:rsid w:val="0000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Norml"/>
    <w:rsid w:val="0000092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0">
    <w:name w:val="xl110"/>
    <w:basedOn w:val="Norml"/>
    <w:rsid w:val="0000092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11">
    <w:name w:val="xl111"/>
    <w:basedOn w:val="Norml"/>
    <w:rsid w:val="0000092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12">
    <w:name w:val="xl112"/>
    <w:basedOn w:val="Norml"/>
    <w:rsid w:val="000009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13">
    <w:name w:val="xl113"/>
    <w:basedOn w:val="Norml"/>
    <w:rsid w:val="000009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14">
    <w:name w:val="xl114"/>
    <w:basedOn w:val="Norml"/>
    <w:rsid w:val="000009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Norml"/>
    <w:rsid w:val="000009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Norml"/>
    <w:rsid w:val="000009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Norml"/>
    <w:rsid w:val="000009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8">
    <w:name w:val="xl118"/>
    <w:basedOn w:val="Norml"/>
    <w:rsid w:val="000009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9">
    <w:name w:val="xl119"/>
    <w:basedOn w:val="Norml"/>
    <w:rsid w:val="000009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20">
    <w:name w:val="xl120"/>
    <w:basedOn w:val="Norml"/>
    <w:rsid w:val="000009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21">
    <w:name w:val="xl121"/>
    <w:basedOn w:val="Norml"/>
    <w:rsid w:val="000009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22">
    <w:name w:val="xl122"/>
    <w:basedOn w:val="Norml"/>
    <w:rsid w:val="000009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24">
    <w:name w:val="xl124"/>
    <w:basedOn w:val="Norml"/>
    <w:rsid w:val="000009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25">
    <w:name w:val="xl125"/>
    <w:basedOn w:val="Norml"/>
    <w:rsid w:val="000009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6">
    <w:name w:val="xl126"/>
    <w:basedOn w:val="Norml"/>
    <w:rsid w:val="000009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7">
    <w:name w:val="xl127"/>
    <w:basedOn w:val="Norml"/>
    <w:rsid w:val="000009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28">
    <w:name w:val="xl128"/>
    <w:basedOn w:val="Norml"/>
    <w:rsid w:val="000009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29">
    <w:name w:val="xl129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0">
    <w:name w:val="xl130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1">
    <w:name w:val="xl131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</w:rPr>
  </w:style>
  <w:style w:type="paragraph" w:customStyle="1" w:styleId="xl132">
    <w:name w:val="xl132"/>
    <w:basedOn w:val="Norml"/>
    <w:rsid w:val="0000092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33">
    <w:name w:val="xl133"/>
    <w:basedOn w:val="Norml"/>
    <w:rsid w:val="0000092C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34">
    <w:name w:val="xl134"/>
    <w:basedOn w:val="Norml"/>
    <w:rsid w:val="0000092C"/>
    <w:pPr>
      <w:pBdr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Norml"/>
    <w:rsid w:val="0000092C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Norml"/>
    <w:rsid w:val="0000092C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Norml"/>
    <w:rsid w:val="0000092C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8">
    <w:name w:val="xl138"/>
    <w:basedOn w:val="Norml"/>
    <w:rsid w:val="0000092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0">
    <w:name w:val="xl140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41">
    <w:name w:val="xl141"/>
    <w:basedOn w:val="Norml"/>
    <w:rsid w:val="0000092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42">
    <w:name w:val="xl142"/>
    <w:basedOn w:val="Norml"/>
    <w:rsid w:val="0000092C"/>
    <w:pPr>
      <w:pBdr>
        <w:top w:val="single" w:sz="8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43">
    <w:name w:val="xl143"/>
    <w:basedOn w:val="Norml"/>
    <w:rsid w:val="0000092C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44">
    <w:name w:val="xl144"/>
    <w:basedOn w:val="Norml"/>
    <w:rsid w:val="000009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45">
    <w:name w:val="xl145"/>
    <w:basedOn w:val="Norml"/>
    <w:rsid w:val="0000092C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46">
    <w:name w:val="xl146"/>
    <w:basedOn w:val="Norml"/>
    <w:rsid w:val="0000092C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47">
    <w:name w:val="xl147"/>
    <w:basedOn w:val="Norml"/>
    <w:rsid w:val="0000092C"/>
    <w:pPr>
      <w:pBdr>
        <w:top w:val="single" w:sz="4" w:space="0" w:color="auto"/>
        <w:left w:val="single" w:sz="4" w:space="31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48">
    <w:name w:val="xl148"/>
    <w:basedOn w:val="Norml"/>
    <w:rsid w:val="0000092C"/>
    <w:pPr>
      <w:pBdr>
        <w:top w:val="single" w:sz="4" w:space="0" w:color="auto"/>
        <w:left w:val="single" w:sz="4" w:space="31" w:color="auto"/>
        <w:bottom w:val="single" w:sz="8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49">
    <w:name w:val="xl149"/>
    <w:basedOn w:val="Norml"/>
    <w:rsid w:val="0000092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50">
    <w:name w:val="xl150"/>
    <w:basedOn w:val="Norml"/>
    <w:rsid w:val="0000092C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51">
    <w:name w:val="xl151"/>
    <w:basedOn w:val="Norml"/>
    <w:rsid w:val="0000092C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Norml"/>
    <w:rsid w:val="0000092C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3">
    <w:name w:val="xl153"/>
    <w:basedOn w:val="Norml"/>
    <w:rsid w:val="0000092C"/>
    <w:pPr>
      <w:pBdr>
        <w:left w:val="single" w:sz="4" w:space="31" w:color="auto"/>
        <w:bottom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54">
    <w:name w:val="xl154"/>
    <w:basedOn w:val="Norml"/>
    <w:rsid w:val="0000092C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5">
    <w:name w:val="xl155"/>
    <w:basedOn w:val="Norml"/>
    <w:rsid w:val="0000092C"/>
    <w:pPr>
      <w:pBdr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56">
    <w:name w:val="xl156"/>
    <w:basedOn w:val="Norml"/>
    <w:rsid w:val="0000092C"/>
    <w:pPr>
      <w:pBdr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</w:rPr>
  </w:style>
  <w:style w:type="paragraph" w:customStyle="1" w:styleId="xl157">
    <w:name w:val="xl157"/>
    <w:basedOn w:val="Norml"/>
    <w:rsid w:val="0000092C"/>
    <w:pPr>
      <w:pBdr>
        <w:left w:val="single" w:sz="4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58">
    <w:name w:val="xl158"/>
    <w:basedOn w:val="Norml"/>
    <w:rsid w:val="0000092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59">
    <w:name w:val="xl159"/>
    <w:basedOn w:val="Norml"/>
    <w:rsid w:val="0000092C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l"/>
    <w:rsid w:val="0000092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l"/>
    <w:rsid w:val="0000092C"/>
    <w:pPr>
      <w:pBdr>
        <w:top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l"/>
    <w:rsid w:val="0000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Norml"/>
    <w:rsid w:val="0000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4">
    <w:name w:val="xl164"/>
    <w:basedOn w:val="Norml"/>
    <w:rsid w:val="0000092C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5">
    <w:name w:val="xl165"/>
    <w:basedOn w:val="Norml"/>
    <w:rsid w:val="0000092C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66">
    <w:name w:val="xl166"/>
    <w:basedOn w:val="Norml"/>
    <w:rsid w:val="00000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67">
    <w:name w:val="xl167"/>
    <w:basedOn w:val="Norml"/>
    <w:rsid w:val="000009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</w:rPr>
  </w:style>
  <w:style w:type="paragraph" w:customStyle="1" w:styleId="xl168">
    <w:name w:val="xl168"/>
    <w:basedOn w:val="Norml"/>
    <w:rsid w:val="000009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Norml"/>
    <w:rsid w:val="0000092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70">
    <w:name w:val="xl170"/>
    <w:basedOn w:val="Norml"/>
    <w:rsid w:val="0000092C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</w:rPr>
  </w:style>
  <w:style w:type="paragraph" w:customStyle="1" w:styleId="xl171">
    <w:name w:val="xl171"/>
    <w:basedOn w:val="Norml"/>
    <w:rsid w:val="000009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72">
    <w:name w:val="xl172"/>
    <w:basedOn w:val="Norml"/>
    <w:rsid w:val="0000092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</w:rPr>
  </w:style>
  <w:style w:type="paragraph" w:customStyle="1" w:styleId="xl173">
    <w:name w:val="xl173"/>
    <w:basedOn w:val="Norml"/>
    <w:rsid w:val="0000092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7C7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790E"/>
  </w:style>
  <w:style w:type="paragraph" w:styleId="llb">
    <w:name w:val="footer"/>
    <w:basedOn w:val="Norml"/>
    <w:link w:val="llbChar"/>
    <w:uiPriority w:val="99"/>
    <w:unhideWhenUsed/>
    <w:rsid w:val="007C7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7242</Words>
  <Characters>49972</Characters>
  <Application>Microsoft Office Word</Application>
  <DocSecurity>0</DocSecurity>
  <Lines>416</Lines>
  <Paragraphs>114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user</cp:lastModifiedBy>
  <cp:revision>2</cp:revision>
  <dcterms:created xsi:type="dcterms:W3CDTF">2014-04-11T10:12:00Z</dcterms:created>
  <dcterms:modified xsi:type="dcterms:W3CDTF">2014-04-11T10:12:00Z</dcterms:modified>
</cp:coreProperties>
</file>