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08" w:rsidRPr="001A023F" w:rsidRDefault="002A7A08" w:rsidP="002A7A08">
      <w:pPr>
        <w:spacing w:line="240" w:lineRule="auto"/>
        <w:jc w:val="center"/>
        <w:rPr>
          <w:b/>
        </w:rPr>
      </w:pPr>
      <w:r w:rsidRPr="001A023F">
        <w:rPr>
          <w:b/>
        </w:rPr>
        <w:t>1. melléklet a</w:t>
      </w:r>
      <w:r>
        <w:rPr>
          <w:b/>
        </w:rPr>
        <w:t xml:space="preserve"> 9/2015 (VIII. 14.</w:t>
      </w:r>
      <w:r w:rsidRPr="001A023F">
        <w:rPr>
          <w:b/>
        </w:rPr>
        <w:t>) önkormányzati rendelethez</w:t>
      </w:r>
    </w:p>
    <w:p w:rsidR="002A7A08" w:rsidRDefault="002A7A08" w:rsidP="002A7A08">
      <w:pPr>
        <w:spacing w:line="240" w:lineRule="auto"/>
      </w:pPr>
    </w:p>
    <w:p w:rsidR="002A7A08" w:rsidRPr="001A023F" w:rsidRDefault="002A7A08" w:rsidP="002A7A08">
      <w:pPr>
        <w:spacing w:line="240" w:lineRule="auto"/>
        <w:jc w:val="center"/>
        <w:rPr>
          <w:b/>
        </w:rPr>
      </w:pPr>
      <w:r w:rsidRPr="001A023F">
        <w:rPr>
          <w:b/>
        </w:rPr>
        <w:t>A súlykorlátozással érintett helyi közutak</w:t>
      </w:r>
    </w:p>
    <w:p w:rsidR="002A7A08" w:rsidRDefault="002A7A08" w:rsidP="002A7A08">
      <w:pPr>
        <w:spacing w:line="240" w:lineRule="auto"/>
      </w:pPr>
    </w:p>
    <w:p w:rsidR="002A7A08" w:rsidRPr="001A023F" w:rsidRDefault="002A7A08" w:rsidP="002A7A08">
      <w:pPr>
        <w:spacing w:line="240" w:lineRule="auto"/>
      </w:pPr>
    </w:p>
    <w:p w:rsidR="002A7A08" w:rsidRPr="00127E7D" w:rsidRDefault="002A7A08" w:rsidP="002A7A08">
      <w:pPr>
        <w:tabs>
          <w:tab w:val="left" w:pos="426"/>
        </w:tabs>
        <w:spacing w:line="240" w:lineRule="auto"/>
      </w:pPr>
      <w:r>
        <w:t>1.</w:t>
      </w:r>
      <w:r>
        <w:tab/>
      </w:r>
      <w:r w:rsidRPr="00127E7D">
        <w:t>Arany János út</w:t>
      </w:r>
    </w:p>
    <w:p w:rsidR="002A7A08" w:rsidRPr="00127E7D" w:rsidRDefault="002A7A08" w:rsidP="002A7A08">
      <w:pPr>
        <w:tabs>
          <w:tab w:val="left" w:pos="426"/>
        </w:tabs>
        <w:spacing w:line="240" w:lineRule="auto"/>
      </w:pPr>
      <w:r>
        <w:t>2.</w:t>
      </w:r>
      <w:r>
        <w:tab/>
      </w:r>
      <w:r w:rsidRPr="00127E7D">
        <w:t>Árpád út</w:t>
      </w:r>
    </w:p>
    <w:p w:rsidR="002A7A08" w:rsidRPr="00127E7D" w:rsidRDefault="002A7A08" w:rsidP="002A7A08">
      <w:pPr>
        <w:tabs>
          <w:tab w:val="left" w:pos="426"/>
        </w:tabs>
        <w:spacing w:line="240" w:lineRule="auto"/>
      </w:pPr>
      <w:r>
        <w:t>3.</w:t>
      </w:r>
      <w:r>
        <w:tab/>
      </w:r>
      <w:r w:rsidRPr="00127E7D">
        <w:t>Erdő út</w:t>
      </w:r>
    </w:p>
    <w:p w:rsidR="002A7A08" w:rsidRPr="00127E7D" w:rsidRDefault="002A7A08" w:rsidP="002A7A08">
      <w:pPr>
        <w:tabs>
          <w:tab w:val="left" w:pos="426"/>
        </w:tabs>
        <w:spacing w:line="240" w:lineRule="auto"/>
      </w:pPr>
      <w:r>
        <w:t>4.</w:t>
      </w:r>
      <w:r>
        <w:tab/>
      </w:r>
      <w:r w:rsidRPr="00127E7D">
        <w:t>Hunyadi János út</w:t>
      </w:r>
    </w:p>
    <w:p w:rsidR="002A7A08" w:rsidRPr="00127E7D" w:rsidRDefault="002A7A08" w:rsidP="002A7A08">
      <w:pPr>
        <w:tabs>
          <w:tab w:val="left" w:pos="426"/>
        </w:tabs>
        <w:spacing w:line="240" w:lineRule="auto"/>
      </w:pPr>
      <w:r>
        <w:t>5.</w:t>
      </w:r>
      <w:r>
        <w:tab/>
      </w:r>
      <w:r w:rsidRPr="00127E7D">
        <w:t>Kölcsey Ferenc út</w:t>
      </w:r>
    </w:p>
    <w:p w:rsidR="002A7A08" w:rsidRPr="00127E7D" w:rsidRDefault="002A7A08" w:rsidP="002A7A08">
      <w:pPr>
        <w:tabs>
          <w:tab w:val="left" w:pos="426"/>
        </w:tabs>
        <w:spacing w:line="240" w:lineRule="auto"/>
      </w:pPr>
      <w:r>
        <w:t>6.</w:t>
      </w:r>
      <w:r>
        <w:tab/>
      </w:r>
      <w:proofErr w:type="gramStart"/>
      <w:r w:rsidRPr="00127E7D">
        <w:t>Mátyás út</w:t>
      </w:r>
      <w:proofErr w:type="gramEnd"/>
    </w:p>
    <w:p w:rsidR="002A7A08" w:rsidRPr="00127E7D" w:rsidRDefault="002A7A08" w:rsidP="002A7A08">
      <w:pPr>
        <w:tabs>
          <w:tab w:val="left" w:pos="426"/>
        </w:tabs>
        <w:spacing w:line="240" w:lineRule="auto"/>
      </w:pPr>
      <w:r>
        <w:t>7.</w:t>
      </w:r>
      <w:r>
        <w:tab/>
      </w:r>
      <w:r w:rsidRPr="00127E7D">
        <w:t>Móra Ferenc út</w:t>
      </w:r>
    </w:p>
    <w:p w:rsidR="002A7A08" w:rsidRPr="00127E7D" w:rsidRDefault="002A7A08" w:rsidP="002A7A08">
      <w:pPr>
        <w:tabs>
          <w:tab w:val="left" w:pos="426"/>
        </w:tabs>
        <w:spacing w:line="240" w:lineRule="auto"/>
      </w:pPr>
      <w:r>
        <w:t>8.</w:t>
      </w:r>
      <w:r>
        <w:tab/>
      </w:r>
      <w:r w:rsidRPr="00127E7D">
        <w:t>Petőfi Sándor út</w:t>
      </w:r>
    </w:p>
    <w:p w:rsidR="002A7A08" w:rsidRPr="00127E7D" w:rsidRDefault="002A7A08" w:rsidP="002A7A08">
      <w:pPr>
        <w:tabs>
          <w:tab w:val="left" w:pos="426"/>
        </w:tabs>
        <w:spacing w:line="240" w:lineRule="auto"/>
      </w:pPr>
      <w:r>
        <w:t>9.</w:t>
      </w:r>
      <w:r>
        <w:tab/>
      </w:r>
      <w:r w:rsidRPr="00127E7D">
        <w:t>Rákóczi Ferenc út</w:t>
      </w:r>
    </w:p>
    <w:p w:rsidR="002A7A08" w:rsidRPr="00127E7D" w:rsidRDefault="002A7A08" w:rsidP="002A7A08">
      <w:pPr>
        <w:tabs>
          <w:tab w:val="left" w:pos="426"/>
        </w:tabs>
        <w:spacing w:line="240" w:lineRule="auto"/>
      </w:pPr>
      <w:r>
        <w:t>10.</w:t>
      </w:r>
      <w:r>
        <w:tab/>
      </w:r>
      <w:r w:rsidRPr="00127E7D">
        <w:t>Temető út</w:t>
      </w:r>
    </w:p>
    <w:p w:rsidR="002A7A08" w:rsidRDefault="002A7A08" w:rsidP="002A7A08">
      <w:pPr>
        <w:spacing w:line="240" w:lineRule="auto"/>
      </w:pPr>
    </w:p>
    <w:p w:rsidR="0036214B" w:rsidRDefault="0036214B" w:rsidP="002A7A08">
      <w:pPr>
        <w:widowControl/>
        <w:adjustRightInd/>
        <w:spacing w:line="240" w:lineRule="auto"/>
        <w:jc w:val="left"/>
        <w:textAlignment w:val="auto"/>
      </w:pPr>
    </w:p>
    <w:sectPr w:rsidR="0036214B" w:rsidSect="00362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7A08"/>
    <w:rsid w:val="00032BD0"/>
    <w:rsid w:val="002A7A08"/>
    <w:rsid w:val="0036214B"/>
    <w:rsid w:val="00641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7A0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242</Characters>
  <Application>Microsoft Office Word</Application>
  <DocSecurity>0</DocSecurity>
  <Lines>2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2015-08-26T11:39:00Z</dcterms:created>
  <dcterms:modified xsi:type="dcterms:W3CDTF">2015-08-26T11:39:00Z</dcterms:modified>
</cp:coreProperties>
</file>