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B8" w:rsidRPr="00AB78CE" w:rsidRDefault="007E53B8" w:rsidP="007E53B8">
      <w:pPr>
        <w:ind w:firstLine="3"/>
        <w:jc w:val="right"/>
        <w:rPr>
          <w:color w:val="auto"/>
          <w:sz w:val="24"/>
          <w:szCs w:val="24"/>
          <w:vertAlign w:val="superscript"/>
        </w:rPr>
      </w:pPr>
      <w:r w:rsidRPr="00AB78CE">
        <w:rPr>
          <w:bCs/>
          <w:color w:val="auto"/>
          <w:sz w:val="24"/>
          <w:szCs w:val="24"/>
        </w:rPr>
        <w:t xml:space="preserve">2. melléklet a 83/2011. (XII.22.) </w:t>
      </w:r>
      <w:r w:rsidRPr="00AB78CE">
        <w:rPr>
          <w:color w:val="auto"/>
          <w:sz w:val="24"/>
          <w:szCs w:val="24"/>
        </w:rPr>
        <w:t>önkormányzati rendelethez</w:t>
      </w:r>
      <w:r>
        <w:rPr>
          <w:b/>
          <w:color w:val="auto"/>
          <w:sz w:val="24"/>
          <w:szCs w:val="24"/>
          <w:vertAlign w:val="superscript"/>
        </w:rPr>
        <w:t>9</w:t>
      </w:r>
    </w:p>
    <w:p w:rsidR="007E53B8" w:rsidRDefault="007E53B8" w:rsidP="007E53B8">
      <w:pPr>
        <w:jc w:val="both"/>
        <w:rPr>
          <w:color w:val="000000"/>
        </w:rPr>
      </w:pPr>
    </w:p>
    <w:p w:rsidR="007E53B8" w:rsidRPr="0016049A" w:rsidRDefault="007E53B8" w:rsidP="007E53B8">
      <w:pPr>
        <w:ind w:right="72"/>
        <w:jc w:val="center"/>
        <w:rPr>
          <w:b/>
          <w:bCs/>
          <w:color w:val="auto"/>
          <w:szCs w:val="22"/>
        </w:rPr>
      </w:pPr>
      <w:r w:rsidRPr="0016049A">
        <w:rPr>
          <w:b/>
          <w:bCs/>
          <w:color w:val="auto"/>
          <w:szCs w:val="22"/>
        </w:rPr>
        <w:t xml:space="preserve">Az önkormányzat által fenntartott élelmezést nyújtó intézmények </w:t>
      </w:r>
    </w:p>
    <w:p w:rsidR="007E53B8" w:rsidRPr="0016049A" w:rsidRDefault="007E53B8" w:rsidP="007E53B8">
      <w:pPr>
        <w:ind w:right="72"/>
        <w:jc w:val="center"/>
        <w:rPr>
          <w:b/>
          <w:bCs/>
          <w:color w:val="auto"/>
          <w:szCs w:val="22"/>
        </w:rPr>
      </w:pPr>
      <w:proofErr w:type="gramStart"/>
      <w:r w:rsidRPr="0016049A">
        <w:rPr>
          <w:b/>
          <w:bCs/>
          <w:color w:val="auto"/>
          <w:szCs w:val="22"/>
        </w:rPr>
        <w:t>napi</w:t>
      </w:r>
      <w:proofErr w:type="gramEnd"/>
      <w:r w:rsidRPr="0016049A">
        <w:rPr>
          <w:b/>
          <w:bCs/>
          <w:color w:val="auto"/>
          <w:szCs w:val="22"/>
        </w:rPr>
        <w:t xml:space="preserve"> nyersanyag költsége  201</w:t>
      </w:r>
      <w:r>
        <w:rPr>
          <w:b/>
          <w:bCs/>
          <w:color w:val="auto"/>
          <w:szCs w:val="22"/>
        </w:rPr>
        <w:t>5</w:t>
      </w:r>
      <w:r w:rsidRPr="0016049A">
        <w:rPr>
          <w:b/>
          <w:bCs/>
          <w:color w:val="auto"/>
          <w:szCs w:val="22"/>
        </w:rPr>
        <w:t xml:space="preserve">. </w:t>
      </w:r>
      <w:r>
        <w:rPr>
          <w:b/>
          <w:bCs/>
          <w:color w:val="auto"/>
          <w:szCs w:val="22"/>
        </w:rPr>
        <w:t>február</w:t>
      </w:r>
      <w:r w:rsidRPr="0016049A">
        <w:rPr>
          <w:b/>
          <w:bCs/>
          <w:color w:val="auto"/>
          <w:szCs w:val="22"/>
        </w:rPr>
        <w:t xml:space="preserve"> 1-jétől</w:t>
      </w:r>
      <w:r>
        <w:rPr>
          <w:b/>
          <w:bCs/>
          <w:color w:val="auto"/>
          <w:szCs w:val="22"/>
        </w:rPr>
        <w:t xml:space="preserve"> 2015. augusztus 31-ig</w:t>
      </w:r>
    </w:p>
    <w:p w:rsidR="007E53B8" w:rsidRPr="0016049A" w:rsidRDefault="007E53B8" w:rsidP="007E53B8">
      <w:pPr>
        <w:tabs>
          <w:tab w:val="center" w:pos="4536"/>
        </w:tabs>
        <w:jc w:val="both"/>
        <w:rPr>
          <w:b/>
          <w:i/>
          <w:color w:val="auto"/>
          <w:sz w:val="24"/>
        </w:rPr>
      </w:pPr>
    </w:p>
    <w:p w:rsidR="007E53B8" w:rsidRPr="0016049A" w:rsidRDefault="007E53B8" w:rsidP="007E53B8">
      <w:pPr>
        <w:jc w:val="right"/>
        <w:rPr>
          <w:color w:val="auto"/>
        </w:rPr>
      </w:pPr>
      <w:r w:rsidRPr="0016049A">
        <w:rPr>
          <w:color w:val="auto"/>
        </w:rPr>
        <w:t>(ÁFA nélkül, Ft-ban)</w:t>
      </w:r>
    </w:p>
    <w:p w:rsidR="007E53B8" w:rsidRDefault="007E53B8" w:rsidP="007E53B8">
      <w:pPr>
        <w:rPr>
          <w:color w:val="000000"/>
        </w:rPr>
      </w:pPr>
    </w:p>
    <w:tbl>
      <w:tblPr>
        <w:tblW w:w="838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287"/>
        <w:gridCol w:w="960"/>
        <w:gridCol w:w="960"/>
        <w:gridCol w:w="960"/>
        <w:gridCol w:w="980"/>
        <w:gridCol w:w="960"/>
      </w:tblGrid>
      <w:tr w:rsidR="007E53B8" w:rsidRPr="00824196" w:rsidTr="005A5BED">
        <w:trPr>
          <w:trHeight w:val="615"/>
          <w:jc w:val="center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7E53B8" w:rsidRPr="00824196" w:rsidRDefault="007E53B8" w:rsidP="005A5BED">
            <w:pPr>
              <w:jc w:val="center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 xml:space="preserve">Intézmény 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7E53B8" w:rsidRPr="00824196" w:rsidRDefault="007E53B8" w:rsidP="005A5BED">
            <w:pPr>
              <w:jc w:val="center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Nyersanyag norma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7E53B8" w:rsidRPr="00824196" w:rsidRDefault="007E53B8" w:rsidP="005A5BED">
            <w:pPr>
              <w:jc w:val="center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Reggeli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7E53B8" w:rsidRPr="00824196" w:rsidRDefault="007E53B8" w:rsidP="005A5BED">
            <w:pPr>
              <w:jc w:val="center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Tízórai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7E53B8" w:rsidRPr="00824196" w:rsidRDefault="007E53B8" w:rsidP="005A5BED">
            <w:pPr>
              <w:jc w:val="center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 xml:space="preserve">Ebéd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7E53B8" w:rsidRPr="00824196" w:rsidRDefault="007E53B8" w:rsidP="005A5BED">
            <w:pPr>
              <w:jc w:val="center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Uzsonna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7E53B8" w:rsidRPr="00824196" w:rsidRDefault="007E53B8" w:rsidP="005A5BED">
            <w:pPr>
              <w:jc w:val="center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Vacsora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Bölcsőde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411,68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107,40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44,74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170,04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89,50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Óvoda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313,24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59,07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204,05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50,12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Általános Iskola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377,68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71,60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245,23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60,85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Középiskola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281,03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281,03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Időseket ellátó otthon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715,97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143,21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322,18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125,28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125,28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Habilitációs központ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590,68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143,21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322,18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125,28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Alkalmazottak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447,46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89,50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277,43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80,53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Diétás étkezés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1 073,96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214,80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125,28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447,48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107,40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179,00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Szociális étkezők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316,83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316,83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proofErr w:type="gramStart"/>
            <w:r w:rsidRPr="00824196">
              <w:rPr>
                <w:color w:val="auto"/>
                <w:sz w:val="24"/>
                <w:szCs w:val="24"/>
              </w:rPr>
              <w:t>Vendég étkezők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E53B8" w:rsidRPr="00824196" w:rsidTr="005A5BED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Kollégium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3B8" w:rsidRPr="00824196" w:rsidRDefault="007E53B8" w:rsidP="005A5BED">
            <w:pPr>
              <w:jc w:val="right"/>
              <w:rPr>
                <w:color w:val="auto"/>
                <w:sz w:val="24"/>
                <w:szCs w:val="24"/>
              </w:rPr>
            </w:pPr>
            <w:r w:rsidRPr="00824196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7E53B8" w:rsidRDefault="007E53B8" w:rsidP="007E53B8">
      <w:pPr>
        <w:rPr>
          <w:color w:val="000000"/>
        </w:rPr>
      </w:pPr>
    </w:p>
    <w:p w:rsidR="006E0ACF" w:rsidRDefault="007E53B8">
      <w:bookmarkStart w:id="0" w:name="_GoBack"/>
      <w:bookmarkEnd w:id="0"/>
    </w:p>
    <w:sectPr w:rsidR="006E0ACF" w:rsidSect="007E53B8">
      <w:headerReference w:type="even" r:id="rId5"/>
      <w:footerReference w:type="even" r:id="rId6"/>
      <w:footerReference w:type="default" r:id="rId7"/>
      <w:pgSz w:w="11907" w:h="16840" w:code="9"/>
      <w:pgMar w:top="1418" w:right="1418" w:bottom="1276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02" w:rsidRDefault="007E53B8" w:rsidP="00FA4B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4102" w:rsidRDefault="007E53B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02" w:rsidRDefault="007E53B8" w:rsidP="00FA4B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724102" w:rsidRDefault="007E53B8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02" w:rsidRDefault="007E53B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4102" w:rsidRDefault="007E53B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B8"/>
    <w:rsid w:val="000800E9"/>
    <w:rsid w:val="000C401C"/>
    <w:rsid w:val="00670D58"/>
    <w:rsid w:val="007E53B8"/>
    <w:rsid w:val="007F7B70"/>
    <w:rsid w:val="00822E05"/>
    <w:rsid w:val="00AA6745"/>
    <w:rsid w:val="00AD2778"/>
    <w:rsid w:val="00BF6C7F"/>
    <w:rsid w:val="00E72651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3B8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401C"/>
    <w:pPr>
      <w:spacing w:after="0" w:line="240" w:lineRule="auto"/>
      <w:jc w:val="both"/>
    </w:pPr>
    <w:rPr>
      <w:rFonts w:ascii="Times New Roman" w:hAnsi="Times New Roman" w:cs="Times New Roman"/>
      <w:sz w:val="24"/>
      <w:lang w:eastAsia="hu-HU"/>
    </w:rPr>
  </w:style>
  <w:style w:type="paragraph" w:styleId="lfej">
    <w:name w:val="header"/>
    <w:basedOn w:val="Norml"/>
    <w:link w:val="lfejChar"/>
    <w:rsid w:val="007E53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53B8"/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styleId="Oldalszm">
    <w:name w:val="page number"/>
    <w:basedOn w:val="Bekezdsalapbettpusa"/>
    <w:rsid w:val="007E53B8"/>
  </w:style>
  <w:style w:type="paragraph" w:styleId="llb">
    <w:name w:val="footer"/>
    <w:basedOn w:val="Norml"/>
    <w:link w:val="llbChar"/>
    <w:rsid w:val="007E53B8"/>
    <w:pPr>
      <w:tabs>
        <w:tab w:val="center" w:pos="4536"/>
        <w:tab w:val="right" w:pos="9072"/>
      </w:tabs>
    </w:pPr>
    <w:rPr>
      <w:color w:val="auto"/>
      <w:sz w:val="20"/>
    </w:rPr>
  </w:style>
  <w:style w:type="character" w:customStyle="1" w:styleId="llbChar">
    <w:name w:val="Élőláb Char"/>
    <w:basedOn w:val="Bekezdsalapbettpusa"/>
    <w:link w:val="llb"/>
    <w:rsid w:val="007E53B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3B8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401C"/>
    <w:pPr>
      <w:spacing w:after="0" w:line="240" w:lineRule="auto"/>
      <w:jc w:val="both"/>
    </w:pPr>
    <w:rPr>
      <w:rFonts w:ascii="Times New Roman" w:hAnsi="Times New Roman" w:cs="Times New Roman"/>
      <w:sz w:val="24"/>
      <w:lang w:eastAsia="hu-HU"/>
    </w:rPr>
  </w:style>
  <w:style w:type="paragraph" w:styleId="lfej">
    <w:name w:val="header"/>
    <w:basedOn w:val="Norml"/>
    <w:link w:val="lfejChar"/>
    <w:rsid w:val="007E53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53B8"/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styleId="Oldalszm">
    <w:name w:val="page number"/>
    <w:basedOn w:val="Bekezdsalapbettpusa"/>
    <w:rsid w:val="007E53B8"/>
  </w:style>
  <w:style w:type="paragraph" w:styleId="llb">
    <w:name w:val="footer"/>
    <w:basedOn w:val="Norml"/>
    <w:link w:val="llbChar"/>
    <w:rsid w:val="007E53B8"/>
    <w:pPr>
      <w:tabs>
        <w:tab w:val="center" w:pos="4536"/>
        <w:tab w:val="right" w:pos="9072"/>
      </w:tabs>
    </w:pPr>
    <w:rPr>
      <w:color w:val="auto"/>
      <w:sz w:val="20"/>
    </w:rPr>
  </w:style>
  <w:style w:type="character" w:customStyle="1" w:styleId="llbChar">
    <w:name w:val="Élőláb Char"/>
    <w:basedOn w:val="Bekezdsalapbettpusa"/>
    <w:link w:val="llb"/>
    <w:rsid w:val="007E53B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2015-02-02T16:15:00Z</dcterms:created>
  <dcterms:modified xsi:type="dcterms:W3CDTF">2015-02-02T16:16:00Z</dcterms:modified>
</cp:coreProperties>
</file>