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3" w:rsidRPr="00DA2D35" w:rsidRDefault="00E70713" w:rsidP="00E70713">
      <w:pPr>
        <w:jc w:val="right"/>
        <w:rPr>
          <w:b/>
        </w:rPr>
      </w:pPr>
      <w:r w:rsidRPr="00DA2D35">
        <w:rPr>
          <w:b/>
        </w:rPr>
        <w:t xml:space="preserve">1. melléklet a </w:t>
      </w:r>
      <w:r w:rsidRPr="00DA2D35">
        <w:rPr>
          <w:rStyle w:val="Kiemels2"/>
          <w:color w:val="000000"/>
        </w:rPr>
        <w:t>lakások és helyiségek bérletéről és elidegenítésük szabályairól szóló 9/2016. (IV. 27.) önkormányzati rendelete</w:t>
      </w:r>
      <w:r w:rsidRPr="00DA2D35">
        <w:t xml:space="preserve"> </w:t>
      </w:r>
      <w:r w:rsidRPr="00DA2D35">
        <w:rPr>
          <w:b/>
        </w:rPr>
        <w:t xml:space="preserve">módosításáról szóló </w:t>
      </w:r>
      <w:r>
        <w:rPr>
          <w:b/>
        </w:rPr>
        <w:t>9</w:t>
      </w:r>
      <w:r w:rsidRPr="00DA2D35">
        <w:rPr>
          <w:b/>
        </w:rPr>
        <w:t>/2017. (</w:t>
      </w:r>
      <w:r>
        <w:rPr>
          <w:b/>
        </w:rPr>
        <w:t>III. 29</w:t>
      </w:r>
      <w:r w:rsidRPr="00DA2D35">
        <w:rPr>
          <w:b/>
        </w:rPr>
        <w:t>.) önkormányzati rendelethez</w:t>
      </w:r>
    </w:p>
    <w:p w:rsidR="00E70713" w:rsidRDefault="00E70713" w:rsidP="00E70713">
      <w:pPr>
        <w:tabs>
          <w:tab w:val="center" w:pos="6840"/>
        </w:tabs>
        <w:jc w:val="both"/>
        <w:rPr>
          <w:b/>
        </w:rPr>
      </w:pPr>
      <w:r>
        <w:rPr>
          <w:b/>
        </w:rPr>
        <w:tab/>
      </w:r>
    </w:p>
    <w:p w:rsidR="00E70713" w:rsidRPr="00DA2D35" w:rsidRDefault="00E70713" w:rsidP="00E70713">
      <w:pPr>
        <w:tabs>
          <w:tab w:val="center" w:pos="6840"/>
        </w:tabs>
        <w:jc w:val="right"/>
        <w:rPr>
          <w:b/>
        </w:rPr>
      </w:pPr>
      <w:r>
        <w:rPr>
          <w:b/>
        </w:rPr>
        <w:t>„</w:t>
      </w:r>
      <w:r w:rsidRPr="00DA2D35">
        <w:rPr>
          <w:b/>
        </w:rPr>
        <w:t xml:space="preserve">A </w:t>
      </w:r>
      <w:r w:rsidRPr="00DA2D35">
        <w:rPr>
          <w:rStyle w:val="Kiemels2"/>
          <w:color w:val="000000"/>
        </w:rPr>
        <w:t xml:space="preserve">lakások és helyiségek bérletéről és elidegenítésük szabályairól szóló </w:t>
      </w:r>
      <w:r w:rsidRPr="00DA2D35">
        <w:rPr>
          <w:b/>
        </w:rPr>
        <w:t>9/2016. (IV. 27.) önkormányzati rendelet 2. melléklete:</w:t>
      </w:r>
    </w:p>
    <w:p w:rsidR="00E70713" w:rsidRPr="00DA2D35" w:rsidRDefault="00E70713" w:rsidP="00E70713">
      <w:pPr>
        <w:jc w:val="both"/>
      </w:pPr>
    </w:p>
    <w:p w:rsidR="00E70713" w:rsidRPr="00DA2D35" w:rsidRDefault="00E70713" w:rsidP="00E70713">
      <w:pPr>
        <w:numPr>
          <w:ilvl w:val="0"/>
          <w:numId w:val="1"/>
        </w:numPr>
      </w:pPr>
      <w:r w:rsidRPr="00DA2D35">
        <w:t>Szociális alapon bérbe adható lakások:</w:t>
      </w:r>
    </w:p>
    <w:p w:rsidR="00E70713" w:rsidRDefault="00E70713" w:rsidP="00E70713">
      <w:pPr>
        <w:jc w:val="center"/>
        <w:rPr>
          <w:b/>
        </w:rPr>
      </w:pPr>
    </w:p>
    <w:p w:rsidR="00E70713" w:rsidRPr="00DA2D35" w:rsidRDefault="00E70713" w:rsidP="00E70713">
      <w:pPr>
        <w:jc w:val="center"/>
        <w:rPr>
          <w:b/>
        </w:rPr>
      </w:pPr>
      <w:r>
        <w:rPr>
          <w:b/>
        </w:rPr>
        <w:t>---</w:t>
      </w:r>
    </w:p>
    <w:p w:rsidR="00E70713" w:rsidRPr="00DA2D35" w:rsidRDefault="00E70713" w:rsidP="00E70713"/>
    <w:p w:rsidR="00E70713" w:rsidRPr="00DA2D35" w:rsidRDefault="00E70713" w:rsidP="00E70713">
      <w:pPr>
        <w:numPr>
          <w:ilvl w:val="0"/>
          <w:numId w:val="1"/>
        </w:numPr>
      </w:pPr>
      <w:r w:rsidRPr="00DA2D35">
        <w:t>Költség alapon bérbe adható lakások:</w:t>
      </w:r>
    </w:p>
    <w:p w:rsidR="00E70713" w:rsidRPr="00DA2D35" w:rsidRDefault="00E70713" w:rsidP="00E70713"/>
    <w:p w:rsidR="00E70713" w:rsidRPr="00DA2D35" w:rsidRDefault="00E70713" w:rsidP="00E70713">
      <w:pPr>
        <w:numPr>
          <w:ilvl w:val="0"/>
          <w:numId w:val="2"/>
        </w:numPr>
        <w:rPr>
          <w:b/>
        </w:rPr>
      </w:pPr>
      <w:r w:rsidRPr="00DA2D35">
        <w:rPr>
          <w:b/>
        </w:rPr>
        <w:t>Martonvásár</w:t>
      </w:r>
      <w:r w:rsidRPr="00DA2D35">
        <w:rPr>
          <w:b/>
        </w:rPr>
        <w:tab/>
      </w:r>
      <w:r w:rsidRPr="00DA2D35">
        <w:rPr>
          <w:b/>
        </w:rPr>
        <w:tab/>
        <w:t>Béke utca</w:t>
      </w:r>
      <w:r w:rsidRPr="00DA2D35">
        <w:rPr>
          <w:b/>
        </w:rPr>
        <w:tab/>
      </w:r>
      <w:r w:rsidRPr="00DA2D35">
        <w:rPr>
          <w:b/>
        </w:rPr>
        <w:tab/>
      </w:r>
      <w:r w:rsidRPr="00DA2D35">
        <w:rPr>
          <w:b/>
        </w:rPr>
        <w:tab/>
        <w:t>18.</w:t>
      </w:r>
    </w:p>
    <w:p w:rsidR="00E70713" w:rsidRPr="00DA2D35" w:rsidRDefault="00E70713" w:rsidP="00E70713">
      <w:pPr>
        <w:numPr>
          <w:ilvl w:val="0"/>
          <w:numId w:val="2"/>
        </w:numPr>
        <w:rPr>
          <w:b/>
        </w:rPr>
      </w:pPr>
      <w:r w:rsidRPr="00DA2D35">
        <w:rPr>
          <w:b/>
        </w:rPr>
        <w:t>Martonvásár</w:t>
      </w:r>
      <w:r w:rsidRPr="00DA2D35">
        <w:rPr>
          <w:b/>
        </w:rPr>
        <w:tab/>
      </w:r>
      <w:r w:rsidRPr="00DA2D35">
        <w:rPr>
          <w:b/>
        </w:rPr>
        <w:tab/>
        <w:t>Budai út</w:t>
      </w:r>
      <w:r w:rsidRPr="00DA2D35">
        <w:rPr>
          <w:b/>
        </w:rPr>
        <w:tab/>
      </w:r>
      <w:r w:rsidRPr="00DA2D35">
        <w:rPr>
          <w:b/>
        </w:rPr>
        <w:tab/>
      </w:r>
      <w:r w:rsidRPr="00DA2D35">
        <w:rPr>
          <w:b/>
        </w:rPr>
        <w:tab/>
        <w:t>27.</w:t>
      </w:r>
    </w:p>
    <w:p w:rsidR="00E70713" w:rsidRPr="00DA2D35" w:rsidRDefault="00E70713" w:rsidP="00E70713"/>
    <w:p w:rsidR="00E70713" w:rsidRPr="00DA2D35" w:rsidRDefault="00E70713" w:rsidP="00E70713"/>
    <w:p w:rsidR="00E70713" w:rsidRPr="00DA2D35" w:rsidRDefault="00E70713" w:rsidP="00E70713">
      <w:pPr>
        <w:numPr>
          <w:ilvl w:val="0"/>
          <w:numId w:val="1"/>
        </w:numPr>
      </w:pPr>
      <w:r w:rsidRPr="00DA2D35">
        <w:t>Piaci alapon bérbe adható lakások:</w:t>
      </w:r>
    </w:p>
    <w:p w:rsidR="00E70713" w:rsidRPr="00DA2D35" w:rsidRDefault="00E70713" w:rsidP="00E70713"/>
    <w:p w:rsidR="00E70713" w:rsidRPr="00DA2D35" w:rsidRDefault="00E70713" w:rsidP="00E70713">
      <w:pPr>
        <w:numPr>
          <w:ilvl w:val="0"/>
          <w:numId w:val="2"/>
        </w:numPr>
        <w:rPr>
          <w:b/>
        </w:rPr>
      </w:pPr>
      <w:r w:rsidRPr="00DA2D35">
        <w:rPr>
          <w:b/>
        </w:rPr>
        <w:t>Martonvásár</w:t>
      </w:r>
      <w:r w:rsidRPr="00DA2D35">
        <w:rPr>
          <w:b/>
        </w:rPr>
        <w:tab/>
      </w:r>
      <w:r w:rsidRPr="00DA2D35">
        <w:rPr>
          <w:b/>
        </w:rPr>
        <w:tab/>
        <w:t>Orgona utca</w:t>
      </w:r>
      <w:r w:rsidRPr="00DA2D35">
        <w:rPr>
          <w:b/>
        </w:rPr>
        <w:tab/>
      </w:r>
      <w:r w:rsidRPr="00DA2D35">
        <w:rPr>
          <w:b/>
        </w:rPr>
        <w:tab/>
      </w:r>
      <w:r w:rsidRPr="00DA2D35">
        <w:rPr>
          <w:b/>
        </w:rPr>
        <w:tab/>
        <w:t>14.</w:t>
      </w:r>
    </w:p>
    <w:p w:rsidR="00E70713" w:rsidRPr="00DA2D35" w:rsidRDefault="00E70713" w:rsidP="00E70713">
      <w:pPr>
        <w:numPr>
          <w:ilvl w:val="0"/>
          <w:numId w:val="2"/>
        </w:numPr>
        <w:rPr>
          <w:b/>
        </w:rPr>
      </w:pPr>
      <w:r w:rsidRPr="00DA2D35">
        <w:rPr>
          <w:b/>
        </w:rPr>
        <w:t>Ercsi-Sinatelep</w:t>
      </w:r>
      <w:r w:rsidRPr="00DA2D35">
        <w:rPr>
          <w:b/>
        </w:rPr>
        <w:tab/>
      </w:r>
      <w:r w:rsidRPr="00DA2D35">
        <w:rPr>
          <w:b/>
        </w:rPr>
        <w:tab/>
        <w:t>Madách utca</w:t>
      </w:r>
      <w:r w:rsidRPr="00DA2D35">
        <w:rPr>
          <w:b/>
        </w:rPr>
        <w:tab/>
      </w:r>
      <w:r w:rsidRPr="00DA2D35"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1.”"/>
        </w:smartTagPr>
        <w:r w:rsidRPr="00DA2D35">
          <w:rPr>
            <w:b/>
          </w:rPr>
          <w:t>1.</w:t>
        </w:r>
        <w:r>
          <w:rPr>
            <w:b/>
          </w:rPr>
          <w:t>”</w:t>
        </w:r>
      </w:smartTag>
    </w:p>
    <w:p w:rsidR="00E70713" w:rsidRPr="00DA2D35" w:rsidRDefault="00E70713" w:rsidP="00E70713">
      <w:pPr>
        <w:ind w:left="1776"/>
        <w:rPr>
          <w:b/>
        </w:rPr>
      </w:pPr>
    </w:p>
    <w:p w:rsidR="00E70713" w:rsidRPr="00E7594B" w:rsidRDefault="00E70713" w:rsidP="00E70713"/>
    <w:p w:rsidR="00F80F3F" w:rsidRDefault="00F80F3F">
      <w:bookmarkStart w:id="0" w:name="_GoBack"/>
      <w:bookmarkEnd w:id="0"/>
    </w:p>
    <w:sectPr w:rsidR="00F8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6027"/>
    <w:multiLevelType w:val="hybridMultilevel"/>
    <w:tmpl w:val="A6D851B6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F786AE9"/>
    <w:multiLevelType w:val="hybridMultilevel"/>
    <w:tmpl w:val="3AE0340A"/>
    <w:lvl w:ilvl="0" w:tplc="040E0015">
      <w:start w:val="1"/>
      <w:numFmt w:val="upperLetter"/>
      <w:lvlText w:val="%1."/>
      <w:lvlJc w:val="left"/>
      <w:pPr>
        <w:ind w:left="2484" w:hanging="360"/>
      </w:p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3"/>
    <w:rsid w:val="00E70713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ACB7-D253-4664-827B-8EAC5A7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7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70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2017-04-06T00:21:00Z</dcterms:created>
  <dcterms:modified xsi:type="dcterms:W3CDTF">2017-04-06T00:22:00Z</dcterms:modified>
</cp:coreProperties>
</file>