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4A" w:rsidRPr="00E86E9F" w:rsidRDefault="00FA3F4A" w:rsidP="00FA3F4A">
      <w:pPr>
        <w:tabs>
          <w:tab w:val="center" w:pos="1800"/>
          <w:tab w:val="center" w:pos="6480"/>
        </w:tabs>
        <w:jc w:val="right"/>
      </w:pPr>
      <w:r>
        <w:t>2. melléklet a 3/2015. (II.18.)</w:t>
      </w:r>
      <w:r w:rsidRPr="00E86E9F">
        <w:t xml:space="preserve"> önkormányzati rendelethez</w:t>
      </w:r>
    </w:p>
    <w:p w:rsidR="00FA3F4A" w:rsidRDefault="00FA3F4A" w:rsidP="00FA3F4A">
      <w:pPr>
        <w:tabs>
          <w:tab w:val="center" w:pos="1800"/>
          <w:tab w:val="center" w:pos="6480"/>
        </w:tabs>
        <w:jc w:val="center"/>
        <w:rPr>
          <w:b/>
        </w:rPr>
      </w:pPr>
    </w:p>
    <w:p w:rsidR="00FA3F4A" w:rsidRDefault="00FA3F4A" w:rsidP="00FA3F4A">
      <w:pPr>
        <w:tabs>
          <w:tab w:val="center" w:pos="1800"/>
          <w:tab w:val="center" w:pos="6480"/>
        </w:tabs>
        <w:jc w:val="center"/>
        <w:rPr>
          <w:b/>
        </w:rPr>
      </w:pPr>
    </w:p>
    <w:tbl>
      <w:tblPr>
        <w:tblW w:w="92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1531"/>
        <w:gridCol w:w="1531"/>
        <w:gridCol w:w="1531"/>
        <w:gridCol w:w="1531"/>
        <w:gridCol w:w="1494"/>
      </w:tblGrid>
      <w:tr w:rsidR="00FA3F4A" w:rsidRPr="00094514" w:rsidTr="00BE371E">
        <w:trPr>
          <w:trHeight w:val="255"/>
        </w:trPr>
        <w:tc>
          <w:tcPr>
            <w:tcW w:w="9264" w:type="dxa"/>
            <w:gridSpan w:val="6"/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É</w:t>
            </w:r>
            <w:r w:rsidRPr="00094514">
              <w:rPr>
                <w:b/>
                <w:bCs/>
                <w:color w:val="000000"/>
                <w:sz w:val="22"/>
                <w:szCs w:val="22"/>
              </w:rPr>
              <w:t>tkeztetés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térítési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díj 2014. év</w:t>
            </w:r>
          </w:p>
        </w:tc>
      </w:tr>
      <w:tr w:rsidR="00FA3F4A" w:rsidRPr="00094514" w:rsidTr="00BE371E">
        <w:trPr>
          <w:trHeight w:val="166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8" w:type="dxa"/>
            <w:gridSpan w:val="5"/>
            <w:tcBorders>
              <w:bottom w:val="single" w:sz="4" w:space="0" w:color="auto"/>
            </w:tcBorders>
            <w:vAlign w:val="center"/>
          </w:tcPr>
          <w:p w:rsidR="00FA3F4A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Az igénybevevő személy havi jövedelme az öregségi nyugdíj mindenkori</w:t>
            </w:r>
          </w:p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legkisebb összegének</w:t>
            </w:r>
          </w:p>
        </w:tc>
      </w:tr>
      <w:tr w:rsidR="00FA3F4A" w:rsidRPr="00094514" w:rsidTr="00BE371E">
        <w:trPr>
          <w:trHeight w:val="511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0-100%-a között van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101-150%-a között van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151%-200% között van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201%-300</w:t>
            </w:r>
            <w:r w:rsidRPr="00094514">
              <w:rPr>
                <w:b/>
                <w:bCs/>
                <w:color w:val="000000"/>
                <w:sz w:val="22"/>
                <w:szCs w:val="22"/>
              </w:rPr>
              <w:t>% között van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  <w:r w:rsidRPr="00094514">
              <w:rPr>
                <w:b/>
                <w:bCs/>
                <w:color w:val="000000"/>
                <w:sz w:val="22"/>
                <w:szCs w:val="22"/>
              </w:rPr>
              <w:t>%-a felett van</w:t>
            </w:r>
          </w:p>
        </w:tc>
      </w:tr>
      <w:tr w:rsidR="00FA3F4A" w:rsidRPr="00094514" w:rsidTr="00BE371E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646" w:type="dxa"/>
            <w:tcBorders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Térítési kategória %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 w:rsidRPr="00094514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Pr="000945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0945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 w:rsidRPr="00094514">
              <w:rPr>
                <w:color w:val="000000"/>
                <w:sz w:val="22"/>
                <w:szCs w:val="22"/>
              </w:rPr>
              <w:t>80%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 w:rsidRPr="00094514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FA3F4A" w:rsidRPr="00094514" w:rsidTr="00BE371E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1646" w:type="dxa"/>
            <w:tcBorders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Térítési díj Ft/adag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 w:rsidRPr="0009451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</w:tr>
      <w:tr w:rsidR="00FA3F4A" w:rsidRPr="00094514" w:rsidTr="00BE371E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1646" w:type="dxa"/>
            <w:tcBorders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Szállítási díj Ft/adag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 w:rsidRPr="0009451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A3F4A" w:rsidRPr="00094514" w:rsidTr="00BE371E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646" w:type="dxa"/>
            <w:tcBorders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4514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720</w:t>
            </w:r>
          </w:p>
        </w:tc>
      </w:tr>
    </w:tbl>
    <w:p w:rsidR="00FA3F4A" w:rsidRDefault="00FA3F4A" w:rsidP="00FA3F4A">
      <w:pPr>
        <w:tabs>
          <w:tab w:val="center" w:pos="1800"/>
          <w:tab w:val="center" w:pos="6480"/>
        </w:tabs>
        <w:jc w:val="center"/>
        <w:rPr>
          <w:b/>
        </w:rPr>
      </w:pPr>
    </w:p>
    <w:p w:rsidR="00FA3F4A" w:rsidRDefault="00FA3F4A" w:rsidP="00FA3F4A">
      <w:pPr>
        <w:tabs>
          <w:tab w:val="center" w:pos="1800"/>
          <w:tab w:val="center" w:pos="6480"/>
        </w:tabs>
        <w:jc w:val="center"/>
        <w:rPr>
          <w:b/>
        </w:rPr>
      </w:pPr>
    </w:p>
    <w:tbl>
      <w:tblPr>
        <w:tblW w:w="92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1531"/>
        <w:gridCol w:w="1531"/>
        <w:gridCol w:w="1531"/>
        <w:gridCol w:w="1531"/>
        <w:gridCol w:w="1494"/>
      </w:tblGrid>
      <w:tr w:rsidR="00FA3F4A" w:rsidRPr="00094514" w:rsidTr="00BE371E">
        <w:trPr>
          <w:trHeight w:val="255"/>
        </w:trPr>
        <w:tc>
          <w:tcPr>
            <w:tcW w:w="9264" w:type="dxa"/>
            <w:gridSpan w:val="6"/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Házi segítségnyújtás térítési díj 2014. év</w:t>
            </w:r>
          </w:p>
        </w:tc>
      </w:tr>
      <w:tr w:rsidR="00FA3F4A" w:rsidRPr="00094514" w:rsidTr="00BE371E">
        <w:trPr>
          <w:trHeight w:val="166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8" w:type="dxa"/>
            <w:gridSpan w:val="5"/>
            <w:tcBorders>
              <w:bottom w:val="single" w:sz="4" w:space="0" w:color="auto"/>
            </w:tcBorders>
            <w:vAlign w:val="center"/>
          </w:tcPr>
          <w:p w:rsidR="00FA3F4A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Az igénybevevő személy havi jövedelme az öregségi nyugdíj mindenkori</w:t>
            </w:r>
          </w:p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legkisebb összegének</w:t>
            </w:r>
          </w:p>
        </w:tc>
      </w:tr>
      <w:tr w:rsidR="00FA3F4A" w:rsidRPr="00094514" w:rsidTr="00BE371E">
        <w:trPr>
          <w:trHeight w:val="511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0-100%-a között van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101-150%-a között van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151%-200% között van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201%-300</w:t>
            </w:r>
            <w:r w:rsidRPr="00094514">
              <w:rPr>
                <w:b/>
                <w:bCs/>
                <w:color w:val="000000"/>
                <w:sz w:val="22"/>
                <w:szCs w:val="22"/>
              </w:rPr>
              <w:t>% között van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FA3F4A" w:rsidRPr="00094514" w:rsidRDefault="00FA3F4A" w:rsidP="00BE3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  <w:r w:rsidRPr="00094514">
              <w:rPr>
                <w:b/>
                <w:bCs/>
                <w:color w:val="000000"/>
                <w:sz w:val="22"/>
                <w:szCs w:val="22"/>
              </w:rPr>
              <w:t>%-a felett van</w:t>
            </w:r>
          </w:p>
        </w:tc>
      </w:tr>
      <w:tr w:rsidR="00FA3F4A" w:rsidRPr="00094514" w:rsidTr="00BE371E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646" w:type="dxa"/>
            <w:tcBorders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Térítési kategória %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 w:rsidRPr="00094514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094514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094514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094514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 w:rsidRPr="00094514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FA3F4A" w:rsidRPr="00094514" w:rsidTr="00BE371E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1646" w:type="dxa"/>
            <w:tcBorders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Térítési díj Ft/</w:t>
            </w:r>
            <w:r>
              <w:rPr>
                <w:b/>
                <w:bCs/>
                <w:color w:val="000000"/>
                <w:sz w:val="22"/>
                <w:szCs w:val="22"/>
              </w:rPr>
              <w:t>óra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 w:rsidRPr="0009451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FA3F4A" w:rsidRPr="00094514" w:rsidTr="00BE371E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646" w:type="dxa"/>
            <w:tcBorders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514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4514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noWrap/>
            <w:vAlign w:val="bottom"/>
          </w:tcPr>
          <w:p w:rsidR="00FA3F4A" w:rsidRPr="00094514" w:rsidRDefault="00FA3F4A" w:rsidP="00BE37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400</w:t>
            </w:r>
          </w:p>
        </w:tc>
      </w:tr>
    </w:tbl>
    <w:p w:rsidR="00FA3F4A" w:rsidRDefault="00FA3F4A" w:rsidP="00FA3F4A">
      <w:pPr>
        <w:tabs>
          <w:tab w:val="center" w:pos="1800"/>
          <w:tab w:val="center" w:pos="6480"/>
        </w:tabs>
        <w:jc w:val="center"/>
        <w:rPr>
          <w:b/>
        </w:rPr>
      </w:pPr>
    </w:p>
    <w:p w:rsidR="00FA3F4A" w:rsidRDefault="00FA3F4A" w:rsidP="00FA3F4A">
      <w:pPr>
        <w:tabs>
          <w:tab w:val="center" w:pos="1800"/>
          <w:tab w:val="center" w:pos="6480"/>
        </w:tabs>
        <w:jc w:val="center"/>
        <w:rPr>
          <w:b/>
        </w:rPr>
      </w:pPr>
    </w:p>
    <w:p w:rsidR="00FA3F4A" w:rsidRDefault="00FA3F4A" w:rsidP="00FA3F4A"/>
    <w:p w:rsidR="00FA3F4A" w:rsidRDefault="00FA3F4A" w:rsidP="00FA3F4A">
      <w:pPr>
        <w:jc w:val="center"/>
        <w:rPr>
          <w:b/>
          <w:i/>
        </w:rPr>
      </w:pPr>
    </w:p>
    <w:p w:rsidR="00FA3F4A" w:rsidRDefault="00FA3F4A" w:rsidP="00FA3F4A">
      <w:pPr>
        <w:jc w:val="center"/>
        <w:rPr>
          <w:b/>
          <w:i/>
        </w:rPr>
      </w:pPr>
    </w:p>
    <w:p w:rsidR="00FA3F4A" w:rsidRDefault="00FA3F4A" w:rsidP="00FA3F4A">
      <w:pPr>
        <w:jc w:val="center"/>
        <w:rPr>
          <w:b/>
          <w:i/>
        </w:rPr>
      </w:pPr>
    </w:p>
    <w:p w:rsidR="00104799" w:rsidRDefault="00104799">
      <w:bookmarkStart w:id="0" w:name="_GoBack"/>
      <w:bookmarkEnd w:id="0"/>
    </w:p>
    <w:sectPr w:rsidR="0010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4A"/>
    <w:rsid w:val="00104799"/>
    <w:rsid w:val="00F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Hilda</cp:lastModifiedBy>
  <cp:revision>1</cp:revision>
  <dcterms:created xsi:type="dcterms:W3CDTF">2015-03-22T16:30:00Z</dcterms:created>
  <dcterms:modified xsi:type="dcterms:W3CDTF">2015-03-22T16:31:00Z</dcterms:modified>
</cp:coreProperties>
</file>