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6F93" w14:textId="77777777" w:rsidR="00AE497C" w:rsidRPr="00AE497C" w:rsidRDefault="00AE497C" w:rsidP="00AE497C">
      <w:pPr>
        <w:spacing w:after="0" w:line="240" w:lineRule="auto"/>
        <w:jc w:val="right"/>
        <w:rPr>
          <w:rFonts w:ascii="Times New Roman" w:eastAsia="Times New Roman" w:hAnsi="Times New Roman" w:cs="Calibri"/>
          <w:bCs/>
          <w:i/>
        </w:rPr>
      </w:pPr>
      <w:r w:rsidRPr="00AE497C">
        <w:rPr>
          <w:rFonts w:ascii="Times New Roman" w:eastAsia="Times New Roman" w:hAnsi="Times New Roman" w:cs="Calibri"/>
          <w:bCs/>
          <w:i/>
        </w:rPr>
        <w:t xml:space="preserve">2.melléklet a </w:t>
      </w:r>
      <w:r w:rsidRPr="00AE497C">
        <w:rPr>
          <w:rFonts w:ascii="Times New Roman" w:eastAsia="Times New Roman" w:hAnsi="Times New Roman" w:cs="Calibri"/>
          <w:bCs/>
          <w:i/>
          <w:szCs w:val="20"/>
        </w:rPr>
        <w:t xml:space="preserve">13/2019. (III.29.) </w:t>
      </w:r>
      <w:r w:rsidRPr="00AE497C">
        <w:rPr>
          <w:rFonts w:ascii="Times New Roman" w:eastAsia="Times New Roman" w:hAnsi="Times New Roman" w:cs="Calibri"/>
          <w:bCs/>
          <w:i/>
        </w:rPr>
        <w:t>önkormányzati rendelethez</w:t>
      </w:r>
    </w:p>
    <w:p w14:paraId="2B955181" w14:textId="77777777" w:rsidR="00AE497C" w:rsidRPr="00AE497C" w:rsidRDefault="00AE497C" w:rsidP="00AE497C">
      <w:pPr>
        <w:tabs>
          <w:tab w:val="center" w:pos="1980"/>
          <w:tab w:val="center" w:pos="70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iCs/>
        </w:rPr>
      </w:pPr>
    </w:p>
    <w:p w14:paraId="1A647DA9" w14:textId="77777777" w:rsidR="00AE497C" w:rsidRPr="00AE497C" w:rsidRDefault="00AE497C" w:rsidP="00AE497C">
      <w:pPr>
        <w:tabs>
          <w:tab w:val="center" w:pos="1980"/>
          <w:tab w:val="center" w:pos="70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iCs/>
        </w:rPr>
      </w:pPr>
      <w:r w:rsidRPr="00AE497C">
        <w:rPr>
          <w:rFonts w:ascii="Times New Roman" w:eastAsia="Times New Roman" w:hAnsi="Times New Roman" w:cs="Calibri"/>
          <w:b/>
          <w:iCs/>
        </w:rPr>
        <w:t>A TÁVHŐSZOLGÁLTATÁS KORLÁTOZÁSA</w:t>
      </w:r>
    </w:p>
    <w:p w14:paraId="1C356DED" w14:textId="77777777" w:rsidR="00AE497C" w:rsidRPr="00AE497C" w:rsidRDefault="00AE497C" w:rsidP="00AE497C">
      <w:pPr>
        <w:tabs>
          <w:tab w:val="center" w:pos="1980"/>
          <w:tab w:val="center" w:pos="7020"/>
        </w:tabs>
        <w:spacing w:after="0" w:line="240" w:lineRule="auto"/>
        <w:jc w:val="center"/>
        <w:rPr>
          <w:rFonts w:ascii="Times New Roman" w:eastAsia="Times New Roman" w:hAnsi="Times New Roman" w:cs="Calibri"/>
        </w:rPr>
      </w:pPr>
    </w:p>
    <w:p w14:paraId="48C6D30C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AE497C">
        <w:rPr>
          <w:rFonts w:ascii="Times New Roman" w:eastAsia="Times New Roman" w:hAnsi="Times New Roman" w:cs="Calibri"/>
        </w:rPr>
        <w:t>Magasabb korlátozási fokozat alkalmazása esetén egyidejűleg az alacsonyabb korlátozási fokozatokba tartozó korlátozást is végre kell hajtani.</w:t>
      </w:r>
    </w:p>
    <w:p w14:paraId="0E9B44CF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</w:p>
    <w:p w14:paraId="75AB7DAE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AE497C">
        <w:rPr>
          <w:rFonts w:ascii="Times New Roman" w:eastAsia="Times New Roman" w:hAnsi="Times New Roman" w:cs="Calibri"/>
        </w:rPr>
        <w:t xml:space="preserve">A korlátozás megvalósításának módja fokozatonként és a helyi adottságok figyelembevételével különböző lehet, pl.: primer tömegáram korlátozás, a melegvíz-szolgáltatási célú hőellátás kizárása, a fűtési szabályozók </w:t>
      </w:r>
      <w:proofErr w:type="gramStart"/>
      <w:r w:rsidRPr="00AE497C">
        <w:rPr>
          <w:rFonts w:ascii="Times New Roman" w:eastAsia="Times New Roman" w:hAnsi="Times New Roman" w:cs="Calibri"/>
        </w:rPr>
        <w:t>beállítása,</w:t>
      </w:r>
      <w:proofErr w:type="gramEnd"/>
      <w:r w:rsidRPr="00AE497C">
        <w:rPr>
          <w:rFonts w:ascii="Times New Roman" w:eastAsia="Times New Roman" w:hAnsi="Times New Roman" w:cs="Calibri"/>
        </w:rPr>
        <w:t xml:space="preserve"> stb.</w:t>
      </w:r>
    </w:p>
    <w:p w14:paraId="4F017D29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</w:p>
    <w:p w14:paraId="072B7EF7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AE497C">
        <w:rPr>
          <w:rFonts w:ascii="Times New Roman" w:eastAsia="Times New Roman" w:hAnsi="Times New Roman" w:cs="Calibri"/>
        </w:rPr>
        <w:t>A korlátozási tervet egyéb felhasználók esetén évente, a lakossági felhasználók esetében pedig háromévenként kell felülvizsgálni, és szükség szerint pontosítani.</w:t>
      </w:r>
    </w:p>
    <w:p w14:paraId="2AB280E1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</w:p>
    <w:p w14:paraId="1D070597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AE497C">
        <w:rPr>
          <w:rFonts w:ascii="Times New Roman" w:eastAsia="Times New Roman" w:hAnsi="Times New Roman" w:cs="Calibri"/>
        </w:rPr>
        <w:t>Az egyes korlátozási fokozatokba tartozó felhasználói csoportok csúcshőigénye és a korlátozható hőteljesítmény (kiemelten feltüntetve):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520"/>
        <w:gridCol w:w="900"/>
        <w:gridCol w:w="7"/>
        <w:gridCol w:w="893"/>
        <w:gridCol w:w="14"/>
        <w:gridCol w:w="1066"/>
        <w:gridCol w:w="14"/>
        <w:gridCol w:w="1066"/>
        <w:gridCol w:w="14"/>
        <w:gridCol w:w="1026"/>
        <w:gridCol w:w="14"/>
      </w:tblGrid>
      <w:tr w:rsidR="00AE497C" w:rsidRPr="00AE497C" w14:paraId="347E19FE" w14:textId="77777777" w:rsidTr="00821995">
        <w:trPr>
          <w:gridAfter w:val="1"/>
          <w:wAfter w:w="14" w:type="dxa"/>
          <w:cantSplit/>
        </w:trPr>
        <w:tc>
          <w:tcPr>
            <w:tcW w:w="1690" w:type="dxa"/>
            <w:vMerge w:val="restart"/>
            <w:vAlign w:val="center"/>
          </w:tcPr>
          <w:p w14:paraId="316E412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proofErr w:type="spellStart"/>
            <w:r w:rsidRPr="00AE497C">
              <w:rPr>
                <w:rFonts w:ascii="Times New Roman" w:eastAsia="Times New Roman" w:hAnsi="Times New Roman" w:cs="Calibri"/>
              </w:rPr>
              <w:t>Hkp</w:t>
            </w:r>
            <w:proofErr w:type="spellEnd"/>
            <w:r w:rsidRPr="00AE497C">
              <w:rPr>
                <w:rFonts w:ascii="Times New Roman" w:eastAsia="Times New Roman" w:hAnsi="Times New Roman" w:cs="Calibri"/>
              </w:rPr>
              <w:t>. jele</w:t>
            </w:r>
          </w:p>
        </w:tc>
        <w:tc>
          <w:tcPr>
            <w:tcW w:w="2520" w:type="dxa"/>
            <w:vMerge w:val="restart"/>
            <w:vAlign w:val="center"/>
          </w:tcPr>
          <w:p w14:paraId="6DC56F9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 xml:space="preserve">Felhasználói </w:t>
            </w:r>
            <w:proofErr w:type="spellStart"/>
            <w:r w:rsidRPr="00AE497C">
              <w:rPr>
                <w:rFonts w:ascii="Times New Roman" w:eastAsia="Times New Roman" w:hAnsi="Times New Roman" w:cs="Calibri"/>
              </w:rPr>
              <w:t>hkp</w:t>
            </w:r>
            <w:proofErr w:type="spellEnd"/>
            <w:r w:rsidRPr="00AE497C">
              <w:rPr>
                <w:rFonts w:ascii="Times New Roman" w:eastAsia="Times New Roman" w:hAnsi="Times New Roman" w:cs="Calibri"/>
              </w:rPr>
              <w:t>. címe</w:t>
            </w:r>
          </w:p>
        </w:tc>
        <w:tc>
          <w:tcPr>
            <w:tcW w:w="1800" w:type="dxa"/>
            <w:gridSpan w:val="3"/>
            <w:vAlign w:val="center"/>
          </w:tcPr>
          <w:p w14:paraId="4A56130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Mértékadó teljesítmény (kW)</w:t>
            </w:r>
          </w:p>
        </w:tc>
        <w:tc>
          <w:tcPr>
            <w:tcW w:w="3200" w:type="dxa"/>
            <w:gridSpan w:val="6"/>
            <w:vAlign w:val="center"/>
          </w:tcPr>
          <w:p w14:paraId="6325997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Korlátozott teljesítmények (kW)</w:t>
            </w:r>
          </w:p>
        </w:tc>
      </w:tr>
      <w:tr w:rsidR="00AE497C" w:rsidRPr="00AE497C" w14:paraId="3877B41E" w14:textId="77777777" w:rsidTr="00821995">
        <w:trPr>
          <w:gridAfter w:val="1"/>
          <w:wAfter w:w="14" w:type="dxa"/>
          <w:cantSplit/>
        </w:trPr>
        <w:tc>
          <w:tcPr>
            <w:tcW w:w="1690" w:type="dxa"/>
            <w:vMerge/>
          </w:tcPr>
          <w:p w14:paraId="64B7E6FC" w14:textId="77777777" w:rsidR="00AE497C" w:rsidRPr="00AE497C" w:rsidRDefault="00AE497C" w:rsidP="00AE497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520" w:type="dxa"/>
            <w:vMerge/>
          </w:tcPr>
          <w:p w14:paraId="7E2536D9" w14:textId="77777777" w:rsidR="00AE497C" w:rsidRPr="00AE497C" w:rsidRDefault="00AE497C" w:rsidP="00AE497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900" w:type="dxa"/>
            <w:vAlign w:val="center"/>
          </w:tcPr>
          <w:p w14:paraId="74B612D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Fűtés</w:t>
            </w:r>
          </w:p>
        </w:tc>
        <w:tc>
          <w:tcPr>
            <w:tcW w:w="900" w:type="dxa"/>
            <w:gridSpan w:val="2"/>
            <w:vAlign w:val="center"/>
          </w:tcPr>
          <w:p w14:paraId="07FDFDF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HMV</w:t>
            </w:r>
          </w:p>
        </w:tc>
        <w:tc>
          <w:tcPr>
            <w:tcW w:w="1080" w:type="dxa"/>
            <w:gridSpan w:val="2"/>
            <w:vAlign w:val="center"/>
          </w:tcPr>
          <w:p w14:paraId="36043B8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1. fokozat</w:t>
            </w:r>
          </w:p>
        </w:tc>
        <w:tc>
          <w:tcPr>
            <w:tcW w:w="1080" w:type="dxa"/>
            <w:gridSpan w:val="2"/>
            <w:vAlign w:val="center"/>
          </w:tcPr>
          <w:p w14:paraId="5B6B90B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2. fokozat</w:t>
            </w:r>
          </w:p>
        </w:tc>
        <w:tc>
          <w:tcPr>
            <w:tcW w:w="1040" w:type="dxa"/>
            <w:gridSpan w:val="2"/>
            <w:vAlign w:val="center"/>
          </w:tcPr>
          <w:p w14:paraId="489C8A7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3. fokozat</w:t>
            </w:r>
          </w:p>
        </w:tc>
      </w:tr>
      <w:tr w:rsidR="00AE497C" w:rsidRPr="00AE497C" w14:paraId="53A5AF9A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6345BD0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 kazánház</w:t>
            </w:r>
          </w:p>
        </w:tc>
        <w:tc>
          <w:tcPr>
            <w:tcW w:w="2520" w:type="dxa"/>
            <w:vAlign w:val="center"/>
          </w:tcPr>
          <w:p w14:paraId="0571EFD2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Olimpia u. 8.</w:t>
            </w:r>
          </w:p>
        </w:tc>
        <w:tc>
          <w:tcPr>
            <w:tcW w:w="900" w:type="dxa"/>
            <w:vAlign w:val="center"/>
          </w:tcPr>
          <w:p w14:paraId="7F09EDD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18</w:t>
            </w:r>
          </w:p>
        </w:tc>
        <w:tc>
          <w:tcPr>
            <w:tcW w:w="900" w:type="dxa"/>
            <w:gridSpan w:val="2"/>
            <w:vAlign w:val="center"/>
          </w:tcPr>
          <w:p w14:paraId="3AF5D41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03D6CD7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14:paraId="6295879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18</w:t>
            </w:r>
          </w:p>
        </w:tc>
        <w:tc>
          <w:tcPr>
            <w:tcW w:w="1040" w:type="dxa"/>
            <w:gridSpan w:val="2"/>
            <w:vAlign w:val="center"/>
          </w:tcPr>
          <w:p w14:paraId="1D80075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18</w:t>
            </w:r>
          </w:p>
        </w:tc>
      </w:tr>
      <w:tr w:rsidR="00AE497C" w:rsidRPr="00AE497C" w14:paraId="46461B0D" w14:textId="77777777" w:rsidTr="00821995">
        <w:trPr>
          <w:gridAfter w:val="1"/>
          <w:wAfter w:w="14" w:type="dxa"/>
          <w:trHeight w:val="284"/>
        </w:trPr>
        <w:tc>
          <w:tcPr>
            <w:tcW w:w="1690" w:type="dxa"/>
            <w:vAlign w:val="center"/>
          </w:tcPr>
          <w:p w14:paraId="164E867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RK4</w:t>
            </w:r>
          </w:p>
        </w:tc>
        <w:tc>
          <w:tcPr>
            <w:tcW w:w="2520" w:type="dxa"/>
            <w:vAlign w:val="center"/>
          </w:tcPr>
          <w:p w14:paraId="5D89E6DC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Róbert K. u. 21.</w:t>
            </w:r>
          </w:p>
        </w:tc>
        <w:tc>
          <w:tcPr>
            <w:tcW w:w="900" w:type="dxa"/>
            <w:vAlign w:val="center"/>
          </w:tcPr>
          <w:p w14:paraId="0E6A7F6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32</w:t>
            </w:r>
          </w:p>
        </w:tc>
        <w:tc>
          <w:tcPr>
            <w:tcW w:w="900" w:type="dxa"/>
            <w:gridSpan w:val="2"/>
            <w:vAlign w:val="center"/>
          </w:tcPr>
          <w:p w14:paraId="26A596F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399C41D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14:paraId="3A96A7F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16</w:t>
            </w:r>
          </w:p>
        </w:tc>
        <w:tc>
          <w:tcPr>
            <w:tcW w:w="1040" w:type="dxa"/>
            <w:gridSpan w:val="2"/>
            <w:vAlign w:val="center"/>
          </w:tcPr>
          <w:p w14:paraId="40B6F79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16</w:t>
            </w:r>
          </w:p>
        </w:tc>
      </w:tr>
      <w:tr w:rsidR="00AE497C" w:rsidRPr="00AE497C" w14:paraId="0F1527D3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0A88937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CBA</w:t>
            </w:r>
          </w:p>
          <w:p w14:paraId="348E42F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520" w:type="dxa"/>
            <w:vAlign w:val="center"/>
          </w:tcPr>
          <w:p w14:paraId="50AB54BE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Mérges u. 13.</w:t>
            </w:r>
          </w:p>
        </w:tc>
        <w:tc>
          <w:tcPr>
            <w:tcW w:w="900" w:type="dxa"/>
            <w:vAlign w:val="center"/>
          </w:tcPr>
          <w:p w14:paraId="57DEEF8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61</w:t>
            </w:r>
          </w:p>
        </w:tc>
        <w:tc>
          <w:tcPr>
            <w:tcW w:w="900" w:type="dxa"/>
            <w:gridSpan w:val="2"/>
            <w:vAlign w:val="center"/>
          </w:tcPr>
          <w:p w14:paraId="1E97636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-</w:t>
            </w:r>
          </w:p>
        </w:tc>
        <w:tc>
          <w:tcPr>
            <w:tcW w:w="1080" w:type="dxa"/>
            <w:gridSpan w:val="2"/>
            <w:vAlign w:val="center"/>
          </w:tcPr>
          <w:p w14:paraId="30CD7F6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61</w:t>
            </w:r>
          </w:p>
        </w:tc>
        <w:tc>
          <w:tcPr>
            <w:tcW w:w="1080" w:type="dxa"/>
            <w:gridSpan w:val="2"/>
            <w:vAlign w:val="center"/>
          </w:tcPr>
          <w:p w14:paraId="569E28A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61</w:t>
            </w:r>
          </w:p>
        </w:tc>
        <w:tc>
          <w:tcPr>
            <w:tcW w:w="1040" w:type="dxa"/>
            <w:gridSpan w:val="2"/>
            <w:vAlign w:val="center"/>
          </w:tcPr>
          <w:p w14:paraId="0C896C8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61</w:t>
            </w:r>
          </w:p>
        </w:tc>
      </w:tr>
      <w:tr w:rsidR="00AE497C" w:rsidRPr="00AE497C" w14:paraId="3FB3B98D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39A586A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PROFI</w:t>
            </w:r>
          </w:p>
        </w:tc>
        <w:tc>
          <w:tcPr>
            <w:tcW w:w="2520" w:type="dxa"/>
            <w:vAlign w:val="center"/>
          </w:tcPr>
          <w:p w14:paraId="1E2B3C3D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Mérges u. 13.</w:t>
            </w:r>
          </w:p>
        </w:tc>
        <w:tc>
          <w:tcPr>
            <w:tcW w:w="900" w:type="dxa"/>
            <w:vAlign w:val="center"/>
          </w:tcPr>
          <w:p w14:paraId="7BB2B0E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61</w:t>
            </w:r>
          </w:p>
        </w:tc>
        <w:tc>
          <w:tcPr>
            <w:tcW w:w="900" w:type="dxa"/>
            <w:gridSpan w:val="2"/>
            <w:vAlign w:val="center"/>
          </w:tcPr>
          <w:p w14:paraId="11393F0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-</w:t>
            </w:r>
          </w:p>
        </w:tc>
        <w:tc>
          <w:tcPr>
            <w:tcW w:w="1080" w:type="dxa"/>
            <w:gridSpan w:val="2"/>
            <w:vAlign w:val="center"/>
          </w:tcPr>
          <w:p w14:paraId="5C32959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61</w:t>
            </w:r>
          </w:p>
        </w:tc>
        <w:tc>
          <w:tcPr>
            <w:tcW w:w="1080" w:type="dxa"/>
            <w:gridSpan w:val="2"/>
            <w:vAlign w:val="center"/>
          </w:tcPr>
          <w:p w14:paraId="1BA1198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61</w:t>
            </w:r>
          </w:p>
        </w:tc>
        <w:tc>
          <w:tcPr>
            <w:tcW w:w="1040" w:type="dxa"/>
            <w:gridSpan w:val="2"/>
            <w:vAlign w:val="center"/>
          </w:tcPr>
          <w:p w14:paraId="0E5DCDF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61</w:t>
            </w:r>
          </w:p>
        </w:tc>
      </w:tr>
      <w:tr w:rsidR="00AE497C" w:rsidRPr="00AE497C" w14:paraId="5DCBB6FD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6CE225D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Óvoda-Bölcsőde</w:t>
            </w:r>
          </w:p>
        </w:tc>
        <w:tc>
          <w:tcPr>
            <w:tcW w:w="2520" w:type="dxa"/>
            <w:vAlign w:val="center"/>
          </w:tcPr>
          <w:p w14:paraId="3AD3B913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Jeruzsálem u. 3.</w:t>
            </w:r>
          </w:p>
        </w:tc>
        <w:tc>
          <w:tcPr>
            <w:tcW w:w="900" w:type="dxa"/>
            <w:vAlign w:val="center"/>
          </w:tcPr>
          <w:p w14:paraId="676FD87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111</w:t>
            </w:r>
          </w:p>
        </w:tc>
        <w:tc>
          <w:tcPr>
            <w:tcW w:w="900" w:type="dxa"/>
            <w:gridSpan w:val="2"/>
            <w:vAlign w:val="center"/>
          </w:tcPr>
          <w:p w14:paraId="48CFD01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80</w:t>
            </w:r>
          </w:p>
        </w:tc>
        <w:tc>
          <w:tcPr>
            <w:tcW w:w="1080" w:type="dxa"/>
            <w:gridSpan w:val="2"/>
            <w:vAlign w:val="center"/>
          </w:tcPr>
          <w:p w14:paraId="676E655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55</w:t>
            </w:r>
          </w:p>
        </w:tc>
        <w:tc>
          <w:tcPr>
            <w:tcW w:w="1080" w:type="dxa"/>
            <w:gridSpan w:val="2"/>
            <w:vAlign w:val="center"/>
          </w:tcPr>
          <w:p w14:paraId="113348F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55</w:t>
            </w:r>
          </w:p>
        </w:tc>
        <w:tc>
          <w:tcPr>
            <w:tcW w:w="1040" w:type="dxa"/>
            <w:gridSpan w:val="2"/>
            <w:vAlign w:val="center"/>
          </w:tcPr>
          <w:p w14:paraId="7782538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55</w:t>
            </w:r>
          </w:p>
        </w:tc>
      </w:tr>
      <w:tr w:rsidR="00AE497C" w:rsidRPr="00AE497C" w14:paraId="1EAF7375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6B37EA7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III. iskola</w:t>
            </w:r>
          </w:p>
        </w:tc>
        <w:tc>
          <w:tcPr>
            <w:tcW w:w="2520" w:type="dxa"/>
            <w:vAlign w:val="center"/>
          </w:tcPr>
          <w:p w14:paraId="5B29C56B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Jeruzsálem u. 1.</w:t>
            </w:r>
          </w:p>
        </w:tc>
        <w:tc>
          <w:tcPr>
            <w:tcW w:w="900" w:type="dxa"/>
            <w:vAlign w:val="center"/>
          </w:tcPr>
          <w:p w14:paraId="6C87881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191</w:t>
            </w:r>
          </w:p>
        </w:tc>
        <w:tc>
          <w:tcPr>
            <w:tcW w:w="900" w:type="dxa"/>
            <w:gridSpan w:val="2"/>
            <w:vAlign w:val="center"/>
          </w:tcPr>
          <w:p w14:paraId="267CBB9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80</w:t>
            </w:r>
          </w:p>
        </w:tc>
        <w:tc>
          <w:tcPr>
            <w:tcW w:w="1080" w:type="dxa"/>
            <w:gridSpan w:val="2"/>
            <w:vAlign w:val="center"/>
          </w:tcPr>
          <w:p w14:paraId="1A36472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95</w:t>
            </w:r>
          </w:p>
        </w:tc>
        <w:tc>
          <w:tcPr>
            <w:tcW w:w="1080" w:type="dxa"/>
            <w:gridSpan w:val="2"/>
            <w:vAlign w:val="center"/>
          </w:tcPr>
          <w:p w14:paraId="2F55A50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95</w:t>
            </w:r>
          </w:p>
        </w:tc>
        <w:tc>
          <w:tcPr>
            <w:tcW w:w="1040" w:type="dxa"/>
            <w:gridSpan w:val="2"/>
            <w:vAlign w:val="center"/>
          </w:tcPr>
          <w:p w14:paraId="03A9A87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95</w:t>
            </w:r>
          </w:p>
        </w:tc>
      </w:tr>
      <w:tr w:rsidR="00AE497C" w:rsidRPr="00AE497C" w14:paraId="219E25ED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4BED0DC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Óvoda-Bölcsőde</w:t>
            </w:r>
          </w:p>
        </w:tc>
        <w:tc>
          <w:tcPr>
            <w:tcW w:w="2520" w:type="dxa"/>
            <w:vAlign w:val="center"/>
          </w:tcPr>
          <w:p w14:paraId="6036163B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Visonta u. 2.</w:t>
            </w:r>
          </w:p>
        </w:tc>
        <w:tc>
          <w:tcPr>
            <w:tcW w:w="900" w:type="dxa"/>
            <w:vAlign w:val="center"/>
          </w:tcPr>
          <w:p w14:paraId="15FFC33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226</w:t>
            </w:r>
          </w:p>
        </w:tc>
        <w:tc>
          <w:tcPr>
            <w:tcW w:w="900" w:type="dxa"/>
            <w:gridSpan w:val="2"/>
            <w:vAlign w:val="center"/>
          </w:tcPr>
          <w:p w14:paraId="0FF07FB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80</w:t>
            </w:r>
          </w:p>
        </w:tc>
        <w:tc>
          <w:tcPr>
            <w:tcW w:w="1080" w:type="dxa"/>
            <w:gridSpan w:val="2"/>
            <w:vAlign w:val="center"/>
          </w:tcPr>
          <w:p w14:paraId="185FDFC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113</w:t>
            </w:r>
          </w:p>
        </w:tc>
        <w:tc>
          <w:tcPr>
            <w:tcW w:w="1080" w:type="dxa"/>
            <w:gridSpan w:val="2"/>
            <w:vAlign w:val="center"/>
          </w:tcPr>
          <w:p w14:paraId="3117ADE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113</w:t>
            </w:r>
          </w:p>
        </w:tc>
        <w:tc>
          <w:tcPr>
            <w:tcW w:w="1040" w:type="dxa"/>
            <w:gridSpan w:val="2"/>
            <w:vAlign w:val="center"/>
          </w:tcPr>
          <w:p w14:paraId="747758F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113</w:t>
            </w:r>
          </w:p>
        </w:tc>
      </w:tr>
      <w:tr w:rsidR="00AE497C" w:rsidRPr="00AE497C" w14:paraId="08A18F84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4B21AF2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VI. iskola</w:t>
            </w:r>
          </w:p>
        </w:tc>
        <w:tc>
          <w:tcPr>
            <w:tcW w:w="2520" w:type="dxa"/>
            <w:vAlign w:val="center"/>
          </w:tcPr>
          <w:p w14:paraId="6649D5B1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Iskola u. 1.</w:t>
            </w:r>
          </w:p>
        </w:tc>
        <w:tc>
          <w:tcPr>
            <w:tcW w:w="900" w:type="dxa"/>
            <w:vAlign w:val="center"/>
          </w:tcPr>
          <w:p w14:paraId="3997D5A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194</w:t>
            </w:r>
          </w:p>
        </w:tc>
        <w:tc>
          <w:tcPr>
            <w:tcW w:w="900" w:type="dxa"/>
            <w:gridSpan w:val="2"/>
            <w:vAlign w:val="center"/>
          </w:tcPr>
          <w:p w14:paraId="10ECF05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80</w:t>
            </w:r>
          </w:p>
        </w:tc>
        <w:tc>
          <w:tcPr>
            <w:tcW w:w="1080" w:type="dxa"/>
            <w:gridSpan w:val="2"/>
            <w:vAlign w:val="center"/>
          </w:tcPr>
          <w:p w14:paraId="6CCC1C2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97</w:t>
            </w:r>
          </w:p>
        </w:tc>
        <w:tc>
          <w:tcPr>
            <w:tcW w:w="1080" w:type="dxa"/>
            <w:gridSpan w:val="2"/>
            <w:vAlign w:val="center"/>
          </w:tcPr>
          <w:p w14:paraId="6D61F8D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97</w:t>
            </w:r>
          </w:p>
        </w:tc>
        <w:tc>
          <w:tcPr>
            <w:tcW w:w="1040" w:type="dxa"/>
            <w:gridSpan w:val="2"/>
            <w:vAlign w:val="center"/>
          </w:tcPr>
          <w:p w14:paraId="6294FC5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97</w:t>
            </w:r>
          </w:p>
        </w:tc>
      </w:tr>
      <w:tr w:rsidR="00AE497C" w:rsidRPr="00AE497C" w14:paraId="598C3C97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390B82B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A/4</w:t>
            </w:r>
          </w:p>
        </w:tc>
        <w:tc>
          <w:tcPr>
            <w:tcW w:w="2520" w:type="dxa"/>
            <w:vAlign w:val="center"/>
          </w:tcPr>
          <w:p w14:paraId="09A34097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Koháry u. 8.</w:t>
            </w:r>
          </w:p>
        </w:tc>
        <w:tc>
          <w:tcPr>
            <w:tcW w:w="900" w:type="dxa"/>
            <w:vAlign w:val="center"/>
          </w:tcPr>
          <w:p w14:paraId="56F18F9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142</w:t>
            </w:r>
          </w:p>
        </w:tc>
        <w:tc>
          <w:tcPr>
            <w:tcW w:w="900" w:type="dxa"/>
            <w:gridSpan w:val="2"/>
            <w:vAlign w:val="center"/>
          </w:tcPr>
          <w:p w14:paraId="0C1F3AB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251BB58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142</w:t>
            </w:r>
          </w:p>
        </w:tc>
        <w:tc>
          <w:tcPr>
            <w:tcW w:w="1080" w:type="dxa"/>
            <w:gridSpan w:val="2"/>
            <w:vAlign w:val="center"/>
          </w:tcPr>
          <w:p w14:paraId="330ECC7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142</w:t>
            </w:r>
          </w:p>
        </w:tc>
        <w:tc>
          <w:tcPr>
            <w:tcW w:w="1040" w:type="dxa"/>
            <w:gridSpan w:val="2"/>
            <w:vAlign w:val="center"/>
          </w:tcPr>
          <w:p w14:paraId="59C79AD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113</w:t>
            </w:r>
          </w:p>
        </w:tc>
      </w:tr>
      <w:tr w:rsidR="00AE497C" w:rsidRPr="00AE497C" w14:paraId="4A52116D" w14:textId="77777777" w:rsidTr="00821995">
        <w:trPr>
          <w:gridAfter w:val="1"/>
          <w:wAfter w:w="14" w:type="dxa"/>
          <w:trHeight w:val="284"/>
        </w:trPr>
        <w:tc>
          <w:tcPr>
            <w:tcW w:w="1690" w:type="dxa"/>
            <w:vAlign w:val="center"/>
          </w:tcPr>
          <w:p w14:paraId="73FD4AD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A/5</w:t>
            </w:r>
          </w:p>
        </w:tc>
        <w:tc>
          <w:tcPr>
            <w:tcW w:w="2520" w:type="dxa"/>
            <w:vAlign w:val="center"/>
          </w:tcPr>
          <w:p w14:paraId="572C0539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Koháry u. 6.</w:t>
            </w:r>
          </w:p>
        </w:tc>
        <w:tc>
          <w:tcPr>
            <w:tcW w:w="900" w:type="dxa"/>
            <w:vAlign w:val="center"/>
          </w:tcPr>
          <w:p w14:paraId="4ED138B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93</w:t>
            </w:r>
          </w:p>
        </w:tc>
        <w:tc>
          <w:tcPr>
            <w:tcW w:w="900" w:type="dxa"/>
            <w:gridSpan w:val="2"/>
            <w:vAlign w:val="center"/>
          </w:tcPr>
          <w:p w14:paraId="4B78C81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73A1533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93</w:t>
            </w:r>
          </w:p>
        </w:tc>
        <w:tc>
          <w:tcPr>
            <w:tcW w:w="1080" w:type="dxa"/>
            <w:gridSpan w:val="2"/>
            <w:vAlign w:val="center"/>
          </w:tcPr>
          <w:p w14:paraId="0F01CFD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93</w:t>
            </w:r>
          </w:p>
        </w:tc>
        <w:tc>
          <w:tcPr>
            <w:tcW w:w="1040" w:type="dxa"/>
            <w:gridSpan w:val="2"/>
            <w:vAlign w:val="center"/>
          </w:tcPr>
          <w:p w14:paraId="538FAFA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74</w:t>
            </w:r>
          </w:p>
        </w:tc>
      </w:tr>
      <w:tr w:rsidR="00AE497C" w:rsidRPr="00AE497C" w14:paraId="7ED07DB6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49735D3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A/6</w:t>
            </w:r>
          </w:p>
        </w:tc>
        <w:tc>
          <w:tcPr>
            <w:tcW w:w="2520" w:type="dxa"/>
            <w:vAlign w:val="center"/>
          </w:tcPr>
          <w:p w14:paraId="69CAC510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Koháry u. 12.</w:t>
            </w:r>
          </w:p>
        </w:tc>
        <w:tc>
          <w:tcPr>
            <w:tcW w:w="900" w:type="dxa"/>
            <w:vAlign w:val="center"/>
          </w:tcPr>
          <w:p w14:paraId="22F6F3B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148</w:t>
            </w:r>
          </w:p>
        </w:tc>
        <w:tc>
          <w:tcPr>
            <w:tcW w:w="900" w:type="dxa"/>
            <w:gridSpan w:val="2"/>
            <w:vAlign w:val="center"/>
          </w:tcPr>
          <w:p w14:paraId="76F0ABD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95</w:t>
            </w:r>
          </w:p>
        </w:tc>
        <w:tc>
          <w:tcPr>
            <w:tcW w:w="1080" w:type="dxa"/>
            <w:gridSpan w:val="2"/>
            <w:vAlign w:val="center"/>
          </w:tcPr>
          <w:p w14:paraId="09FC3FD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243</w:t>
            </w:r>
          </w:p>
        </w:tc>
        <w:tc>
          <w:tcPr>
            <w:tcW w:w="1080" w:type="dxa"/>
            <w:gridSpan w:val="2"/>
            <w:vAlign w:val="center"/>
          </w:tcPr>
          <w:p w14:paraId="2D2965D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148</w:t>
            </w:r>
          </w:p>
        </w:tc>
        <w:tc>
          <w:tcPr>
            <w:tcW w:w="1040" w:type="dxa"/>
            <w:gridSpan w:val="2"/>
            <w:vAlign w:val="center"/>
          </w:tcPr>
          <w:p w14:paraId="2834709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118</w:t>
            </w:r>
          </w:p>
        </w:tc>
      </w:tr>
      <w:tr w:rsidR="00AE497C" w:rsidRPr="00AE497C" w14:paraId="2119E6D3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1F73B10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A/7</w:t>
            </w:r>
          </w:p>
        </w:tc>
        <w:tc>
          <w:tcPr>
            <w:tcW w:w="2520" w:type="dxa"/>
            <w:vAlign w:val="center"/>
          </w:tcPr>
          <w:p w14:paraId="345BCBA3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Koháry u. 12.</w:t>
            </w:r>
          </w:p>
        </w:tc>
        <w:tc>
          <w:tcPr>
            <w:tcW w:w="900" w:type="dxa"/>
            <w:vAlign w:val="center"/>
          </w:tcPr>
          <w:p w14:paraId="40A0017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81</w:t>
            </w:r>
          </w:p>
        </w:tc>
        <w:tc>
          <w:tcPr>
            <w:tcW w:w="900" w:type="dxa"/>
            <w:gridSpan w:val="2"/>
            <w:vAlign w:val="center"/>
          </w:tcPr>
          <w:p w14:paraId="5565C0A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70</w:t>
            </w:r>
          </w:p>
        </w:tc>
        <w:tc>
          <w:tcPr>
            <w:tcW w:w="1080" w:type="dxa"/>
            <w:gridSpan w:val="2"/>
            <w:vAlign w:val="center"/>
          </w:tcPr>
          <w:p w14:paraId="3B9C688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151</w:t>
            </w:r>
          </w:p>
        </w:tc>
        <w:tc>
          <w:tcPr>
            <w:tcW w:w="1080" w:type="dxa"/>
            <w:gridSpan w:val="2"/>
            <w:vAlign w:val="center"/>
          </w:tcPr>
          <w:p w14:paraId="7A632D8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81</w:t>
            </w:r>
          </w:p>
        </w:tc>
        <w:tc>
          <w:tcPr>
            <w:tcW w:w="1040" w:type="dxa"/>
            <w:gridSpan w:val="2"/>
            <w:vAlign w:val="center"/>
          </w:tcPr>
          <w:p w14:paraId="49D5909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65</w:t>
            </w:r>
          </w:p>
        </w:tc>
      </w:tr>
      <w:tr w:rsidR="00AE497C" w:rsidRPr="00AE497C" w14:paraId="57FC92A4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79B8F5E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A/8</w:t>
            </w:r>
          </w:p>
        </w:tc>
        <w:tc>
          <w:tcPr>
            <w:tcW w:w="2520" w:type="dxa"/>
            <w:vAlign w:val="center"/>
          </w:tcPr>
          <w:p w14:paraId="47BF9E07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Koháry u. 22.</w:t>
            </w:r>
          </w:p>
        </w:tc>
        <w:tc>
          <w:tcPr>
            <w:tcW w:w="900" w:type="dxa"/>
            <w:vAlign w:val="center"/>
          </w:tcPr>
          <w:p w14:paraId="1D1E420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216</w:t>
            </w:r>
          </w:p>
        </w:tc>
        <w:tc>
          <w:tcPr>
            <w:tcW w:w="900" w:type="dxa"/>
            <w:gridSpan w:val="2"/>
            <w:vAlign w:val="center"/>
          </w:tcPr>
          <w:p w14:paraId="2CD86F1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148</w:t>
            </w:r>
          </w:p>
        </w:tc>
        <w:tc>
          <w:tcPr>
            <w:tcW w:w="1080" w:type="dxa"/>
            <w:gridSpan w:val="2"/>
            <w:vAlign w:val="center"/>
          </w:tcPr>
          <w:p w14:paraId="062BCAE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364</w:t>
            </w:r>
          </w:p>
        </w:tc>
        <w:tc>
          <w:tcPr>
            <w:tcW w:w="1080" w:type="dxa"/>
            <w:gridSpan w:val="2"/>
            <w:vAlign w:val="center"/>
          </w:tcPr>
          <w:p w14:paraId="59140D8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216</w:t>
            </w:r>
          </w:p>
        </w:tc>
        <w:tc>
          <w:tcPr>
            <w:tcW w:w="1040" w:type="dxa"/>
            <w:gridSpan w:val="2"/>
            <w:vAlign w:val="center"/>
          </w:tcPr>
          <w:p w14:paraId="7157FFC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173</w:t>
            </w:r>
          </w:p>
        </w:tc>
      </w:tr>
      <w:tr w:rsidR="00AE497C" w:rsidRPr="00AE497C" w14:paraId="748A6A8A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0F92888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A/9</w:t>
            </w:r>
          </w:p>
        </w:tc>
        <w:tc>
          <w:tcPr>
            <w:tcW w:w="2520" w:type="dxa"/>
            <w:vAlign w:val="center"/>
          </w:tcPr>
          <w:p w14:paraId="038B7810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Búza u. 3.</w:t>
            </w:r>
          </w:p>
        </w:tc>
        <w:tc>
          <w:tcPr>
            <w:tcW w:w="900" w:type="dxa"/>
            <w:vAlign w:val="center"/>
          </w:tcPr>
          <w:p w14:paraId="18899DF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263</w:t>
            </w:r>
          </w:p>
        </w:tc>
        <w:tc>
          <w:tcPr>
            <w:tcW w:w="900" w:type="dxa"/>
            <w:gridSpan w:val="2"/>
            <w:vAlign w:val="center"/>
          </w:tcPr>
          <w:p w14:paraId="727D96E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5713AA2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380</w:t>
            </w:r>
          </w:p>
        </w:tc>
        <w:tc>
          <w:tcPr>
            <w:tcW w:w="1080" w:type="dxa"/>
            <w:gridSpan w:val="2"/>
            <w:vAlign w:val="center"/>
          </w:tcPr>
          <w:p w14:paraId="2874ADC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263</w:t>
            </w:r>
          </w:p>
        </w:tc>
        <w:tc>
          <w:tcPr>
            <w:tcW w:w="1040" w:type="dxa"/>
            <w:gridSpan w:val="2"/>
            <w:vAlign w:val="center"/>
          </w:tcPr>
          <w:p w14:paraId="1F3CA4C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210</w:t>
            </w:r>
          </w:p>
        </w:tc>
      </w:tr>
      <w:tr w:rsidR="00AE497C" w:rsidRPr="00AE497C" w14:paraId="6EB63549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7D2620D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A/10</w:t>
            </w:r>
          </w:p>
        </w:tc>
        <w:tc>
          <w:tcPr>
            <w:tcW w:w="2520" w:type="dxa"/>
            <w:vAlign w:val="center"/>
          </w:tcPr>
          <w:p w14:paraId="3AC61FAF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Búza u. 3.</w:t>
            </w:r>
          </w:p>
        </w:tc>
        <w:tc>
          <w:tcPr>
            <w:tcW w:w="900" w:type="dxa"/>
            <w:vAlign w:val="center"/>
          </w:tcPr>
          <w:p w14:paraId="5DBA5F1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270</w:t>
            </w:r>
          </w:p>
        </w:tc>
        <w:tc>
          <w:tcPr>
            <w:tcW w:w="900" w:type="dxa"/>
            <w:gridSpan w:val="2"/>
            <w:vAlign w:val="center"/>
          </w:tcPr>
          <w:p w14:paraId="51DF632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01ECA36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387</w:t>
            </w:r>
          </w:p>
        </w:tc>
        <w:tc>
          <w:tcPr>
            <w:tcW w:w="1080" w:type="dxa"/>
            <w:gridSpan w:val="2"/>
            <w:vAlign w:val="center"/>
          </w:tcPr>
          <w:p w14:paraId="6E46133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270</w:t>
            </w:r>
          </w:p>
        </w:tc>
        <w:tc>
          <w:tcPr>
            <w:tcW w:w="1040" w:type="dxa"/>
            <w:gridSpan w:val="2"/>
            <w:vAlign w:val="center"/>
          </w:tcPr>
          <w:p w14:paraId="115B180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216</w:t>
            </w:r>
          </w:p>
        </w:tc>
      </w:tr>
      <w:tr w:rsidR="00AE497C" w:rsidRPr="00AE497C" w14:paraId="755DEBD2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5F2722C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A/12</w:t>
            </w:r>
          </w:p>
        </w:tc>
        <w:tc>
          <w:tcPr>
            <w:tcW w:w="2520" w:type="dxa"/>
            <w:vAlign w:val="center"/>
          </w:tcPr>
          <w:p w14:paraId="7B6F519D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Koháry u. 22.</w:t>
            </w:r>
          </w:p>
        </w:tc>
        <w:tc>
          <w:tcPr>
            <w:tcW w:w="900" w:type="dxa"/>
            <w:vAlign w:val="center"/>
          </w:tcPr>
          <w:p w14:paraId="789ADBE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318</w:t>
            </w:r>
          </w:p>
        </w:tc>
        <w:tc>
          <w:tcPr>
            <w:tcW w:w="900" w:type="dxa"/>
            <w:gridSpan w:val="2"/>
            <w:vAlign w:val="center"/>
          </w:tcPr>
          <w:p w14:paraId="67F2640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238</w:t>
            </w:r>
          </w:p>
        </w:tc>
        <w:tc>
          <w:tcPr>
            <w:tcW w:w="1080" w:type="dxa"/>
            <w:gridSpan w:val="2"/>
            <w:vAlign w:val="center"/>
          </w:tcPr>
          <w:p w14:paraId="58F3AB1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556</w:t>
            </w:r>
          </w:p>
        </w:tc>
        <w:tc>
          <w:tcPr>
            <w:tcW w:w="1080" w:type="dxa"/>
            <w:gridSpan w:val="2"/>
            <w:vAlign w:val="center"/>
          </w:tcPr>
          <w:p w14:paraId="16F88A8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318</w:t>
            </w:r>
          </w:p>
        </w:tc>
        <w:tc>
          <w:tcPr>
            <w:tcW w:w="1040" w:type="dxa"/>
            <w:gridSpan w:val="2"/>
            <w:vAlign w:val="center"/>
          </w:tcPr>
          <w:p w14:paraId="57E7DED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254</w:t>
            </w:r>
          </w:p>
        </w:tc>
      </w:tr>
      <w:tr w:rsidR="00AE497C" w:rsidRPr="00AE497C" w14:paraId="43262354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2F2CDD3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M/1</w:t>
            </w:r>
          </w:p>
        </w:tc>
        <w:tc>
          <w:tcPr>
            <w:tcW w:w="2520" w:type="dxa"/>
            <w:vAlign w:val="center"/>
          </w:tcPr>
          <w:p w14:paraId="672E44B0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Egri u. 5.</w:t>
            </w:r>
          </w:p>
        </w:tc>
        <w:tc>
          <w:tcPr>
            <w:tcW w:w="900" w:type="dxa"/>
            <w:vAlign w:val="center"/>
          </w:tcPr>
          <w:p w14:paraId="750E145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212</w:t>
            </w:r>
          </w:p>
        </w:tc>
        <w:tc>
          <w:tcPr>
            <w:tcW w:w="900" w:type="dxa"/>
            <w:gridSpan w:val="2"/>
            <w:vAlign w:val="center"/>
          </w:tcPr>
          <w:p w14:paraId="38301A5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137</w:t>
            </w:r>
          </w:p>
        </w:tc>
        <w:tc>
          <w:tcPr>
            <w:tcW w:w="1080" w:type="dxa"/>
            <w:gridSpan w:val="2"/>
            <w:vAlign w:val="center"/>
          </w:tcPr>
          <w:p w14:paraId="28702EE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349</w:t>
            </w:r>
          </w:p>
        </w:tc>
        <w:tc>
          <w:tcPr>
            <w:tcW w:w="1080" w:type="dxa"/>
            <w:gridSpan w:val="2"/>
            <w:vAlign w:val="center"/>
          </w:tcPr>
          <w:p w14:paraId="72C390C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212</w:t>
            </w:r>
          </w:p>
        </w:tc>
        <w:tc>
          <w:tcPr>
            <w:tcW w:w="1040" w:type="dxa"/>
            <w:gridSpan w:val="2"/>
            <w:vAlign w:val="center"/>
          </w:tcPr>
          <w:p w14:paraId="53962C1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170</w:t>
            </w:r>
          </w:p>
        </w:tc>
      </w:tr>
      <w:tr w:rsidR="00AE497C" w:rsidRPr="00AE497C" w14:paraId="276D8B1F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2926377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M/2</w:t>
            </w:r>
          </w:p>
        </w:tc>
        <w:tc>
          <w:tcPr>
            <w:tcW w:w="2520" w:type="dxa"/>
            <w:vAlign w:val="center"/>
          </w:tcPr>
          <w:p w14:paraId="3A2AA3ED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Mérges u. 2.</w:t>
            </w:r>
          </w:p>
        </w:tc>
        <w:tc>
          <w:tcPr>
            <w:tcW w:w="900" w:type="dxa"/>
            <w:vAlign w:val="center"/>
          </w:tcPr>
          <w:p w14:paraId="10DF90D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266</w:t>
            </w:r>
          </w:p>
        </w:tc>
        <w:tc>
          <w:tcPr>
            <w:tcW w:w="900" w:type="dxa"/>
            <w:gridSpan w:val="2"/>
            <w:vAlign w:val="center"/>
          </w:tcPr>
          <w:p w14:paraId="6BC373F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137</w:t>
            </w:r>
          </w:p>
        </w:tc>
        <w:tc>
          <w:tcPr>
            <w:tcW w:w="1080" w:type="dxa"/>
            <w:gridSpan w:val="2"/>
            <w:vAlign w:val="center"/>
          </w:tcPr>
          <w:p w14:paraId="4444ED5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403</w:t>
            </w:r>
          </w:p>
        </w:tc>
        <w:tc>
          <w:tcPr>
            <w:tcW w:w="1080" w:type="dxa"/>
            <w:gridSpan w:val="2"/>
            <w:vAlign w:val="center"/>
          </w:tcPr>
          <w:p w14:paraId="2351694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266</w:t>
            </w:r>
          </w:p>
        </w:tc>
        <w:tc>
          <w:tcPr>
            <w:tcW w:w="1040" w:type="dxa"/>
            <w:gridSpan w:val="2"/>
            <w:vAlign w:val="center"/>
          </w:tcPr>
          <w:p w14:paraId="0540F11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213</w:t>
            </w:r>
          </w:p>
        </w:tc>
      </w:tr>
      <w:tr w:rsidR="00AE497C" w:rsidRPr="00AE497C" w14:paraId="4FA533AE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307EEB9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M/3</w:t>
            </w:r>
          </w:p>
        </w:tc>
        <w:tc>
          <w:tcPr>
            <w:tcW w:w="2520" w:type="dxa"/>
            <w:vAlign w:val="center"/>
          </w:tcPr>
          <w:p w14:paraId="1020FD10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Mérges u. 4.</w:t>
            </w:r>
          </w:p>
        </w:tc>
        <w:tc>
          <w:tcPr>
            <w:tcW w:w="900" w:type="dxa"/>
            <w:vAlign w:val="center"/>
          </w:tcPr>
          <w:p w14:paraId="5C99164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195</w:t>
            </w:r>
          </w:p>
        </w:tc>
        <w:tc>
          <w:tcPr>
            <w:tcW w:w="900" w:type="dxa"/>
            <w:gridSpan w:val="2"/>
            <w:vAlign w:val="center"/>
          </w:tcPr>
          <w:p w14:paraId="77F9200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137</w:t>
            </w:r>
          </w:p>
        </w:tc>
        <w:tc>
          <w:tcPr>
            <w:tcW w:w="1080" w:type="dxa"/>
            <w:gridSpan w:val="2"/>
            <w:vAlign w:val="center"/>
          </w:tcPr>
          <w:p w14:paraId="2B4E6BC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332</w:t>
            </w:r>
          </w:p>
        </w:tc>
        <w:tc>
          <w:tcPr>
            <w:tcW w:w="1080" w:type="dxa"/>
            <w:gridSpan w:val="2"/>
            <w:vAlign w:val="center"/>
          </w:tcPr>
          <w:p w14:paraId="7A89BD2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195</w:t>
            </w:r>
          </w:p>
        </w:tc>
        <w:tc>
          <w:tcPr>
            <w:tcW w:w="1040" w:type="dxa"/>
            <w:gridSpan w:val="2"/>
            <w:vAlign w:val="center"/>
          </w:tcPr>
          <w:p w14:paraId="112B92A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156</w:t>
            </w:r>
          </w:p>
        </w:tc>
      </w:tr>
      <w:tr w:rsidR="00AE497C" w:rsidRPr="00AE497C" w14:paraId="04976794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0FBC8A7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M/4</w:t>
            </w:r>
          </w:p>
        </w:tc>
        <w:tc>
          <w:tcPr>
            <w:tcW w:w="2520" w:type="dxa"/>
            <w:vAlign w:val="center"/>
          </w:tcPr>
          <w:p w14:paraId="4F1861BA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Mérges u. 6.</w:t>
            </w:r>
          </w:p>
        </w:tc>
        <w:tc>
          <w:tcPr>
            <w:tcW w:w="900" w:type="dxa"/>
            <w:vAlign w:val="center"/>
          </w:tcPr>
          <w:p w14:paraId="7569F16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214</w:t>
            </w:r>
          </w:p>
        </w:tc>
        <w:tc>
          <w:tcPr>
            <w:tcW w:w="900" w:type="dxa"/>
            <w:gridSpan w:val="2"/>
            <w:vAlign w:val="center"/>
          </w:tcPr>
          <w:p w14:paraId="7C5E547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137</w:t>
            </w:r>
          </w:p>
        </w:tc>
        <w:tc>
          <w:tcPr>
            <w:tcW w:w="1080" w:type="dxa"/>
            <w:gridSpan w:val="2"/>
            <w:vAlign w:val="center"/>
          </w:tcPr>
          <w:p w14:paraId="49DBD3B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351</w:t>
            </w:r>
          </w:p>
        </w:tc>
        <w:tc>
          <w:tcPr>
            <w:tcW w:w="1080" w:type="dxa"/>
            <w:gridSpan w:val="2"/>
            <w:vAlign w:val="center"/>
          </w:tcPr>
          <w:p w14:paraId="1155F60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214</w:t>
            </w:r>
          </w:p>
        </w:tc>
        <w:tc>
          <w:tcPr>
            <w:tcW w:w="1040" w:type="dxa"/>
            <w:gridSpan w:val="2"/>
            <w:vAlign w:val="center"/>
          </w:tcPr>
          <w:p w14:paraId="29CBA57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171</w:t>
            </w:r>
          </w:p>
        </w:tc>
      </w:tr>
      <w:tr w:rsidR="00AE497C" w:rsidRPr="00AE497C" w14:paraId="56671C62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3F6D45B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M/5A</w:t>
            </w:r>
          </w:p>
        </w:tc>
        <w:tc>
          <w:tcPr>
            <w:tcW w:w="2520" w:type="dxa"/>
            <w:vAlign w:val="center"/>
          </w:tcPr>
          <w:p w14:paraId="5E18A372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Mérges u. 16.</w:t>
            </w:r>
          </w:p>
        </w:tc>
        <w:tc>
          <w:tcPr>
            <w:tcW w:w="900" w:type="dxa"/>
            <w:vAlign w:val="center"/>
          </w:tcPr>
          <w:p w14:paraId="7243331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136</w:t>
            </w:r>
          </w:p>
        </w:tc>
        <w:tc>
          <w:tcPr>
            <w:tcW w:w="900" w:type="dxa"/>
            <w:gridSpan w:val="2"/>
            <w:vAlign w:val="center"/>
          </w:tcPr>
          <w:p w14:paraId="170AE72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18534E4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253</w:t>
            </w:r>
          </w:p>
        </w:tc>
        <w:tc>
          <w:tcPr>
            <w:tcW w:w="1080" w:type="dxa"/>
            <w:gridSpan w:val="2"/>
            <w:vAlign w:val="center"/>
          </w:tcPr>
          <w:p w14:paraId="4EEF356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136</w:t>
            </w:r>
          </w:p>
        </w:tc>
        <w:tc>
          <w:tcPr>
            <w:tcW w:w="1040" w:type="dxa"/>
            <w:gridSpan w:val="2"/>
            <w:vAlign w:val="center"/>
          </w:tcPr>
          <w:p w14:paraId="49E0F6C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109</w:t>
            </w:r>
          </w:p>
        </w:tc>
      </w:tr>
      <w:tr w:rsidR="00AE497C" w:rsidRPr="00AE497C" w14:paraId="3A6B975F" w14:textId="77777777" w:rsidTr="00821995">
        <w:trPr>
          <w:gridAfter w:val="1"/>
          <w:wAfter w:w="14" w:type="dxa"/>
          <w:cantSplit/>
          <w:trHeight w:hRule="exact" w:val="284"/>
        </w:trPr>
        <w:tc>
          <w:tcPr>
            <w:tcW w:w="1690" w:type="dxa"/>
            <w:vAlign w:val="center"/>
          </w:tcPr>
          <w:p w14:paraId="4CB8C66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M/5B</w:t>
            </w:r>
          </w:p>
        </w:tc>
        <w:tc>
          <w:tcPr>
            <w:tcW w:w="2520" w:type="dxa"/>
            <w:vAlign w:val="center"/>
          </w:tcPr>
          <w:p w14:paraId="679F247E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Mérges u. 10.</w:t>
            </w:r>
          </w:p>
        </w:tc>
        <w:tc>
          <w:tcPr>
            <w:tcW w:w="900" w:type="dxa"/>
            <w:vAlign w:val="center"/>
          </w:tcPr>
          <w:p w14:paraId="5F47EAE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136</w:t>
            </w:r>
          </w:p>
        </w:tc>
        <w:tc>
          <w:tcPr>
            <w:tcW w:w="900" w:type="dxa"/>
            <w:gridSpan w:val="2"/>
            <w:vAlign w:val="center"/>
          </w:tcPr>
          <w:p w14:paraId="650ADCA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6CBF085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253</w:t>
            </w:r>
          </w:p>
        </w:tc>
        <w:tc>
          <w:tcPr>
            <w:tcW w:w="1080" w:type="dxa"/>
            <w:gridSpan w:val="2"/>
            <w:vAlign w:val="center"/>
          </w:tcPr>
          <w:p w14:paraId="77AFFB7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136</w:t>
            </w:r>
          </w:p>
        </w:tc>
        <w:tc>
          <w:tcPr>
            <w:tcW w:w="1040" w:type="dxa"/>
            <w:gridSpan w:val="2"/>
            <w:vAlign w:val="center"/>
          </w:tcPr>
          <w:p w14:paraId="354F333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109</w:t>
            </w:r>
          </w:p>
        </w:tc>
      </w:tr>
      <w:tr w:rsidR="00AE497C" w:rsidRPr="00AE497C" w14:paraId="3806891C" w14:textId="77777777" w:rsidTr="00821995">
        <w:trPr>
          <w:gridAfter w:val="1"/>
          <w:wAfter w:w="14" w:type="dxa"/>
          <w:cantSplit/>
          <w:trHeight w:hRule="exact" w:val="284"/>
        </w:trPr>
        <w:tc>
          <w:tcPr>
            <w:tcW w:w="1690" w:type="dxa"/>
            <w:vAlign w:val="center"/>
          </w:tcPr>
          <w:p w14:paraId="4C9AF6A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M/6</w:t>
            </w:r>
          </w:p>
        </w:tc>
        <w:tc>
          <w:tcPr>
            <w:tcW w:w="2520" w:type="dxa"/>
            <w:vAlign w:val="center"/>
          </w:tcPr>
          <w:p w14:paraId="6FF5F22F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Mérges u. 24.</w:t>
            </w:r>
          </w:p>
        </w:tc>
        <w:tc>
          <w:tcPr>
            <w:tcW w:w="900" w:type="dxa"/>
            <w:vAlign w:val="center"/>
          </w:tcPr>
          <w:p w14:paraId="4958DCC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164</w:t>
            </w:r>
          </w:p>
        </w:tc>
        <w:tc>
          <w:tcPr>
            <w:tcW w:w="900" w:type="dxa"/>
            <w:gridSpan w:val="2"/>
            <w:vAlign w:val="center"/>
          </w:tcPr>
          <w:p w14:paraId="711A80C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20CA4A6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281</w:t>
            </w:r>
          </w:p>
        </w:tc>
        <w:tc>
          <w:tcPr>
            <w:tcW w:w="1080" w:type="dxa"/>
            <w:gridSpan w:val="2"/>
            <w:vAlign w:val="center"/>
          </w:tcPr>
          <w:p w14:paraId="0B940BD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164</w:t>
            </w:r>
          </w:p>
        </w:tc>
        <w:tc>
          <w:tcPr>
            <w:tcW w:w="1040" w:type="dxa"/>
            <w:gridSpan w:val="2"/>
            <w:vAlign w:val="center"/>
          </w:tcPr>
          <w:p w14:paraId="4996C4B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131</w:t>
            </w:r>
          </w:p>
        </w:tc>
      </w:tr>
      <w:tr w:rsidR="00AE497C" w:rsidRPr="00AE497C" w14:paraId="70F67D7A" w14:textId="77777777" w:rsidTr="00821995">
        <w:trPr>
          <w:gridAfter w:val="1"/>
          <w:wAfter w:w="14" w:type="dxa"/>
        </w:trPr>
        <w:tc>
          <w:tcPr>
            <w:tcW w:w="1690" w:type="dxa"/>
            <w:vAlign w:val="center"/>
          </w:tcPr>
          <w:p w14:paraId="6DC6DA1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M/7A</w:t>
            </w:r>
          </w:p>
        </w:tc>
        <w:tc>
          <w:tcPr>
            <w:tcW w:w="2520" w:type="dxa"/>
            <w:vAlign w:val="center"/>
          </w:tcPr>
          <w:p w14:paraId="00A9021E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Jeruzsálem u. 8.</w:t>
            </w:r>
          </w:p>
        </w:tc>
        <w:tc>
          <w:tcPr>
            <w:tcW w:w="900" w:type="dxa"/>
            <w:vAlign w:val="center"/>
          </w:tcPr>
          <w:p w14:paraId="6EC2EC1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246</w:t>
            </w:r>
          </w:p>
        </w:tc>
        <w:tc>
          <w:tcPr>
            <w:tcW w:w="900" w:type="dxa"/>
            <w:gridSpan w:val="2"/>
            <w:vAlign w:val="center"/>
          </w:tcPr>
          <w:p w14:paraId="46E7711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152</w:t>
            </w:r>
          </w:p>
        </w:tc>
        <w:tc>
          <w:tcPr>
            <w:tcW w:w="1080" w:type="dxa"/>
            <w:gridSpan w:val="2"/>
            <w:vAlign w:val="center"/>
          </w:tcPr>
          <w:p w14:paraId="37E9683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398</w:t>
            </w:r>
          </w:p>
        </w:tc>
        <w:tc>
          <w:tcPr>
            <w:tcW w:w="1080" w:type="dxa"/>
            <w:gridSpan w:val="2"/>
            <w:vAlign w:val="center"/>
          </w:tcPr>
          <w:p w14:paraId="105044C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246</w:t>
            </w:r>
          </w:p>
        </w:tc>
        <w:tc>
          <w:tcPr>
            <w:tcW w:w="1040" w:type="dxa"/>
            <w:gridSpan w:val="2"/>
            <w:vAlign w:val="center"/>
          </w:tcPr>
          <w:p w14:paraId="726A3EC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197</w:t>
            </w:r>
          </w:p>
        </w:tc>
      </w:tr>
      <w:tr w:rsidR="00AE497C" w:rsidRPr="00AE497C" w14:paraId="1FCC8166" w14:textId="77777777" w:rsidTr="00821995">
        <w:trPr>
          <w:gridAfter w:val="1"/>
          <w:wAfter w:w="14" w:type="dxa"/>
        </w:trPr>
        <w:tc>
          <w:tcPr>
            <w:tcW w:w="1690" w:type="dxa"/>
            <w:vAlign w:val="center"/>
          </w:tcPr>
          <w:p w14:paraId="3B38ABD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M/7B</w:t>
            </w:r>
          </w:p>
        </w:tc>
        <w:tc>
          <w:tcPr>
            <w:tcW w:w="2520" w:type="dxa"/>
            <w:vAlign w:val="center"/>
          </w:tcPr>
          <w:p w14:paraId="0824BD42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Jeruzsálem u. 10.</w:t>
            </w:r>
          </w:p>
        </w:tc>
        <w:tc>
          <w:tcPr>
            <w:tcW w:w="900" w:type="dxa"/>
            <w:vAlign w:val="center"/>
          </w:tcPr>
          <w:p w14:paraId="047D4D4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237</w:t>
            </w:r>
          </w:p>
        </w:tc>
        <w:tc>
          <w:tcPr>
            <w:tcW w:w="900" w:type="dxa"/>
            <w:gridSpan w:val="2"/>
            <w:vAlign w:val="center"/>
          </w:tcPr>
          <w:p w14:paraId="5609FDB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152</w:t>
            </w:r>
          </w:p>
        </w:tc>
        <w:tc>
          <w:tcPr>
            <w:tcW w:w="1080" w:type="dxa"/>
            <w:gridSpan w:val="2"/>
            <w:vAlign w:val="center"/>
          </w:tcPr>
          <w:p w14:paraId="5856874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389</w:t>
            </w:r>
          </w:p>
        </w:tc>
        <w:tc>
          <w:tcPr>
            <w:tcW w:w="1080" w:type="dxa"/>
            <w:gridSpan w:val="2"/>
            <w:vAlign w:val="center"/>
          </w:tcPr>
          <w:p w14:paraId="0A8FB08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237</w:t>
            </w:r>
          </w:p>
        </w:tc>
        <w:tc>
          <w:tcPr>
            <w:tcW w:w="1040" w:type="dxa"/>
            <w:gridSpan w:val="2"/>
            <w:vAlign w:val="center"/>
          </w:tcPr>
          <w:p w14:paraId="4574758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190</w:t>
            </w:r>
          </w:p>
        </w:tc>
      </w:tr>
      <w:tr w:rsidR="00AE497C" w:rsidRPr="00AE497C" w14:paraId="33594571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038CEDF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M/7C</w:t>
            </w:r>
          </w:p>
        </w:tc>
        <w:tc>
          <w:tcPr>
            <w:tcW w:w="2520" w:type="dxa"/>
            <w:vAlign w:val="center"/>
          </w:tcPr>
          <w:p w14:paraId="5092C4C5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Mérges u. 15.</w:t>
            </w:r>
          </w:p>
        </w:tc>
        <w:tc>
          <w:tcPr>
            <w:tcW w:w="900" w:type="dxa"/>
            <w:vAlign w:val="center"/>
          </w:tcPr>
          <w:p w14:paraId="2993ACC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317</w:t>
            </w:r>
          </w:p>
        </w:tc>
        <w:tc>
          <w:tcPr>
            <w:tcW w:w="900" w:type="dxa"/>
            <w:gridSpan w:val="2"/>
            <w:vAlign w:val="center"/>
          </w:tcPr>
          <w:p w14:paraId="2159429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152</w:t>
            </w:r>
          </w:p>
        </w:tc>
        <w:tc>
          <w:tcPr>
            <w:tcW w:w="1080" w:type="dxa"/>
            <w:gridSpan w:val="2"/>
            <w:vAlign w:val="center"/>
          </w:tcPr>
          <w:p w14:paraId="785D4A7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469</w:t>
            </w:r>
          </w:p>
        </w:tc>
        <w:tc>
          <w:tcPr>
            <w:tcW w:w="1080" w:type="dxa"/>
            <w:gridSpan w:val="2"/>
            <w:vAlign w:val="center"/>
          </w:tcPr>
          <w:p w14:paraId="2DFE915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317</w:t>
            </w:r>
          </w:p>
        </w:tc>
        <w:tc>
          <w:tcPr>
            <w:tcW w:w="1040" w:type="dxa"/>
            <w:gridSpan w:val="2"/>
            <w:vAlign w:val="center"/>
          </w:tcPr>
          <w:p w14:paraId="1A1BB0C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254</w:t>
            </w:r>
          </w:p>
        </w:tc>
      </w:tr>
      <w:tr w:rsidR="00AE497C" w:rsidRPr="00AE497C" w14:paraId="11FC5801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02C9CBA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M/7D</w:t>
            </w:r>
          </w:p>
        </w:tc>
        <w:tc>
          <w:tcPr>
            <w:tcW w:w="2520" w:type="dxa"/>
            <w:vAlign w:val="center"/>
          </w:tcPr>
          <w:p w14:paraId="1296AA13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Bethlen G. u. 10/1.</w:t>
            </w:r>
          </w:p>
        </w:tc>
        <w:tc>
          <w:tcPr>
            <w:tcW w:w="900" w:type="dxa"/>
            <w:vAlign w:val="center"/>
          </w:tcPr>
          <w:p w14:paraId="39075DA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275</w:t>
            </w:r>
          </w:p>
        </w:tc>
        <w:tc>
          <w:tcPr>
            <w:tcW w:w="900" w:type="dxa"/>
            <w:gridSpan w:val="2"/>
            <w:vAlign w:val="center"/>
          </w:tcPr>
          <w:p w14:paraId="6AA12D8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235</w:t>
            </w:r>
          </w:p>
        </w:tc>
        <w:tc>
          <w:tcPr>
            <w:tcW w:w="1080" w:type="dxa"/>
            <w:gridSpan w:val="2"/>
            <w:vAlign w:val="center"/>
          </w:tcPr>
          <w:p w14:paraId="445C8E0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510</w:t>
            </w:r>
          </w:p>
        </w:tc>
        <w:tc>
          <w:tcPr>
            <w:tcW w:w="1080" w:type="dxa"/>
            <w:gridSpan w:val="2"/>
            <w:vAlign w:val="center"/>
          </w:tcPr>
          <w:p w14:paraId="2DC1714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275</w:t>
            </w:r>
          </w:p>
        </w:tc>
        <w:tc>
          <w:tcPr>
            <w:tcW w:w="1040" w:type="dxa"/>
            <w:gridSpan w:val="2"/>
            <w:vAlign w:val="center"/>
          </w:tcPr>
          <w:p w14:paraId="7124206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220</w:t>
            </w:r>
          </w:p>
        </w:tc>
      </w:tr>
      <w:tr w:rsidR="00AE497C" w:rsidRPr="00AE497C" w14:paraId="36CE3832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18C8DB9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M/8</w:t>
            </w:r>
          </w:p>
        </w:tc>
        <w:tc>
          <w:tcPr>
            <w:tcW w:w="2520" w:type="dxa"/>
            <w:vAlign w:val="center"/>
          </w:tcPr>
          <w:p w14:paraId="6C9CA5F6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Bethlen G. u. 8/1.</w:t>
            </w:r>
          </w:p>
        </w:tc>
        <w:tc>
          <w:tcPr>
            <w:tcW w:w="900" w:type="dxa"/>
            <w:vAlign w:val="center"/>
          </w:tcPr>
          <w:p w14:paraId="5097CF7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274</w:t>
            </w:r>
          </w:p>
        </w:tc>
        <w:tc>
          <w:tcPr>
            <w:tcW w:w="900" w:type="dxa"/>
            <w:gridSpan w:val="2"/>
            <w:vAlign w:val="center"/>
          </w:tcPr>
          <w:p w14:paraId="6AFF073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235</w:t>
            </w:r>
          </w:p>
        </w:tc>
        <w:tc>
          <w:tcPr>
            <w:tcW w:w="1080" w:type="dxa"/>
            <w:gridSpan w:val="2"/>
            <w:vAlign w:val="center"/>
          </w:tcPr>
          <w:p w14:paraId="54C55E1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509</w:t>
            </w:r>
          </w:p>
        </w:tc>
        <w:tc>
          <w:tcPr>
            <w:tcW w:w="1080" w:type="dxa"/>
            <w:gridSpan w:val="2"/>
            <w:vAlign w:val="center"/>
          </w:tcPr>
          <w:p w14:paraId="32B680E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274</w:t>
            </w:r>
          </w:p>
        </w:tc>
        <w:tc>
          <w:tcPr>
            <w:tcW w:w="1040" w:type="dxa"/>
            <w:gridSpan w:val="2"/>
            <w:vAlign w:val="center"/>
          </w:tcPr>
          <w:p w14:paraId="1E7CDA4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219</w:t>
            </w:r>
          </w:p>
        </w:tc>
      </w:tr>
      <w:tr w:rsidR="00AE497C" w:rsidRPr="00AE497C" w14:paraId="451B0FB8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204EB9A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M/9</w:t>
            </w:r>
          </w:p>
        </w:tc>
        <w:tc>
          <w:tcPr>
            <w:tcW w:w="2520" w:type="dxa"/>
            <w:vAlign w:val="center"/>
          </w:tcPr>
          <w:p w14:paraId="0735B75B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Bethlen G. u. 6/1.</w:t>
            </w:r>
          </w:p>
        </w:tc>
        <w:tc>
          <w:tcPr>
            <w:tcW w:w="900" w:type="dxa"/>
            <w:vAlign w:val="center"/>
          </w:tcPr>
          <w:p w14:paraId="32C7D68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288</w:t>
            </w:r>
          </w:p>
        </w:tc>
        <w:tc>
          <w:tcPr>
            <w:tcW w:w="900" w:type="dxa"/>
            <w:gridSpan w:val="2"/>
            <w:vAlign w:val="center"/>
          </w:tcPr>
          <w:p w14:paraId="377EDDC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235</w:t>
            </w:r>
          </w:p>
        </w:tc>
        <w:tc>
          <w:tcPr>
            <w:tcW w:w="1080" w:type="dxa"/>
            <w:gridSpan w:val="2"/>
            <w:vAlign w:val="center"/>
          </w:tcPr>
          <w:p w14:paraId="190EED1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523</w:t>
            </w:r>
          </w:p>
        </w:tc>
        <w:tc>
          <w:tcPr>
            <w:tcW w:w="1080" w:type="dxa"/>
            <w:gridSpan w:val="2"/>
            <w:vAlign w:val="center"/>
          </w:tcPr>
          <w:p w14:paraId="6CAB58D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288</w:t>
            </w:r>
          </w:p>
        </w:tc>
        <w:tc>
          <w:tcPr>
            <w:tcW w:w="1040" w:type="dxa"/>
            <w:gridSpan w:val="2"/>
            <w:vAlign w:val="center"/>
          </w:tcPr>
          <w:p w14:paraId="047CDC4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230</w:t>
            </w:r>
          </w:p>
        </w:tc>
      </w:tr>
      <w:tr w:rsidR="00AE497C" w:rsidRPr="00AE497C" w14:paraId="2945B5EA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3A36D8B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M/10</w:t>
            </w:r>
          </w:p>
        </w:tc>
        <w:tc>
          <w:tcPr>
            <w:tcW w:w="2520" w:type="dxa"/>
            <w:vAlign w:val="center"/>
          </w:tcPr>
          <w:p w14:paraId="6524BA45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Bethlen G. u. 4/1.</w:t>
            </w:r>
          </w:p>
        </w:tc>
        <w:tc>
          <w:tcPr>
            <w:tcW w:w="900" w:type="dxa"/>
            <w:vAlign w:val="center"/>
          </w:tcPr>
          <w:p w14:paraId="4D0AE87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252</w:t>
            </w:r>
          </w:p>
        </w:tc>
        <w:tc>
          <w:tcPr>
            <w:tcW w:w="900" w:type="dxa"/>
            <w:gridSpan w:val="2"/>
            <w:vAlign w:val="center"/>
          </w:tcPr>
          <w:p w14:paraId="36842F2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235</w:t>
            </w:r>
          </w:p>
        </w:tc>
        <w:tc>
          <w:tcPr>
            <w:tcW w:w="1080" w:type="dxa"/>
            <w:gridSpan w:val="2"/>
            <w:vAlign w:val="center"/>
          </w:tcPr>
          <w:p w14:paraId="0812184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487</w:t>
            </w:r>
          </w:p>
        </w:tc>
        <w:tc>
          <w:tcPr>
            <w:tcW w:w="1080" w:type="dxa"/>
            <w:gridSpan w:val="2"/>
            <w:vAlign w:val="center"/>
          </w:tcPr>
          <w:p w14:paraId="39393FB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252</w:t>
            </w:r>
          </w:p>
        </w:tc>
        <w:tc>
          <w:tcPr>
            <w:tcW w:w="1040" w:type="dxa"/>
            <w:gridSpan w:val="2"/>
            <w:vAlign w:val="center"/>
          </w:tcPr>
          <w:p w14:paraId="644E41F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202</w:t>
            </w:r>
          </w:p>
        </w:tc>
      </w:tr>
      <w:tr w:rsidR="00AE497C" w:rsidRPr="00AE497C" w14:paraId="7EA4649A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72609E4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M/11A</w:t>
            </w:r>
          </w:p>
        </w:tc>
        <w:tc>
          <w:tcPr>
            <w:tcW w:w="2520" w:type="dxa"/>
            <w:vAlign w:val="center"/>
          </w:tcPr>
          <w:p w14:paraId="7FA52CE9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Mérges u. 3.</w:t>
            </w:r>
          </w:p>
        </w:tc>
        <w:tc>
          <w:tcPr>
            <w:tcW w:w="900" w:type="dxa"/>
            <w:vAlign w:val="center"/>
          </w:tcPr>
          <w:p w14:paraId="7EB8D11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158</w:t>
            </w:r>
          </w:p>
        </w:tc>
        <w:tc>
          <w:tcPr>
            <w:tcW w:w="900" w:type="dxa"/>
            <w:gridSpan w:val="2"/>
            <w:vAlign w:val="center"/>
          </w:tcPr>
          <w:p w14:paraId="133B4A1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6495EDE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275</w:t>
            </w:r>
          </w:p>
        </w:tc>
        <w:tc>
          <w:tcPr>
            <w:tcW w:w="1080" w:type="dxa"/>
            <w:gridSpan w:val="2"/>
            <w:vAlign w:val="center"/>
          </w:tcPr>
          <w:p w14:paraId="66D4B4C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158</w:t>
            </w:r>
          </w:p>
        </w:tc>
        <w:tc>
          <w:tcPr>
            <w:tcW w:w="1040" w:type="dxa"/>
            <w:gridSpan w:val="2"/>
            <w:vAlign w:val="center"/>
          </w:tcPr>
          <w:p w14:paraId="0928D5F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126</w:t>
            </w:r>
          </w:p>
        </w:tc>
      </w:tr>
      <w:tr w:rsidR="00AE497C" w:rsidRPr="00AE497C" w14:paraId="12F9CC85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03B450E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M/11B</w:t>
            </w:r>
          </w:p>
        </w:tc>
        <w:tc>
          <w:tcPr>
            <w:tcW w:w="2520" w:type="dxa"/>
            <w:vAlign w:val="center"/>
          </w:tcPr>
          <w:p w14:paraId="379133A5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Mérges u. 9.</w:t>
            </w:r>
          </w:p>
        </w:tc>
        <w:tc>
          <w:tcPr>
            <w:tcW w:w="900" w:type="dxa"/>
            <w:vAlign w:val="center"/>
          </w:tcPr>
          <w:p w14:paraId="5877067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138</w:t>
            </w:r>
          </w:p>
        </w:tc>
        <w:tc>
          <w:tcPr>
            <w:tcW w:w="900" w:type="dxa"/>
            <w:gridSpan w:val="2"/>
            <w:vAlign w:val="center"/>
          </w:tcPr>
          <w:p w14:paraId="69403F6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60CC238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255</w:t>
            </w:r>
          </w:p>
        </w:tc>
        <w:tc>
          <w:tcPr>
            <w:tcW w:w="1080" w:type="dxa"/>
            <w:gridSpan w:val="2"/>
            <w:vAlign w:val="center"/>
          </w:tcPr>
          <w:p w14:paraId="127C1A8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138</w:t>
            </w:r>
          </w:p>
        </w:tc>
        <w:tc>
          <w:tcPr>
            <w:tcW w:w="1040" w:type="dxa"/>
            <w:gridSpan w:val="2"/>
            <w:vAlign w:val="center"/>
          </w:tcPr>
          <w:p w14:paraId="3E13A6F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110</w:t>
            </w:r>
          </w:p>
        </w:tc>
      </w:tr>
      <w:tr w:rsidR="00AE497C" w:rsidRPr="00AE497C" w14:paraId="58BC80FB" w14:textId="77777777" w:rsidTr="00821995">
        <w:trPr>
          <w:gridAfter w:val="1"/>
          <w:wAfter w:w="14" w:type="dxa"/>
          <w:trHeight w:hRule="exact" w:val="284"/>
        </w:trPr>
        <w:tc>
          <w:tcPr>
            <w:tcW w:w="1690" w:type="dxa"/>
            <w:vAlign w:val="center"/>
          </w:tcPr>
          <w:p w14:paraId="1427BBE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lastRenderedPageBreak/>
              <w:t>M/12</w:t>
            </w:r>
          </w:p>
        </w:tc>
        <w:tc>
          <w:tcPr>
            <w:tcW w:w="2520" w:type="dxa"/>
            <w:vAlign w:val="center"/>
          </w:tcPr>
          <w:p w14:paraId="536109A6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Jeruzsálem u. 6/1.</w:t>
            </w:r>
          </w:p>
        </w:tc>
        <w:tc>
          <w:tcPr>
            <w:tcW w:w="900" w:type="dxa"/>
            <w:vAlign w:val="center"/>
          </w:tcPr>
          <w:p w14:paraId="4CBC18F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145</w:t>
            </w:r>
          </w:p>
        </w:tc>
        <w:tc>
          <w:tcPr>
            <w:tcW w:w="900" w:type="dxa"/>
            <w:gridSpan w:val="2"/>
            <w:vAlign w:val="center"/>
          </w:tcPr>
          <w:p w14:paraId="6717B37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134DE63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262</w:t>
            </w:r>
          </w:p>
        </w:tc>
        <w:tc>
          <w:tcPr>
            <w:tcW w:w="1080" w:type="dxa"/>
            <w:gridSpan w:val="2"/>
            <w:vAlign w:val="center"/>
          </w:tcPr>
          <w:p w14:paraId="2E85354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145</w:t>
            </w:r>
          </w:p>
        </w:tc>
        <w:tc>
          <w:tcPr>
            <w:tcW w:w="1040" w:type="dxa"/>
            <w:gridSpan w:val="2"/>
            <w:vAlign w:val="center"/>
          </w:tcPr>
          <w:p w14:paraId="4759BD3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116</w:t>
            </w:r>
          </w:p>
        </w:tc>
      </w:tr>
      <w:tr w:rsidR="00AE497C" w:rsidRPr="00AE497C" w14:paraId="61466CBE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52ACF82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M/13</w:t>
            </w:r>
          </w:p>
        </w:tc>
        <w:tc>
          <w:tcPr>
            <w:tcW w:w="2520" w:type="dxa"/>
            <w:vAlign w:val="center"/>
          </w:tcPr>
          <w:p w14:paraId="50B890E9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Jeruzsálem u. 4/1.</w:t>
            </w:r>
          </w:p>
        </w:tc>
        <w:tc>
          <w:tcPr>
            <w:tcW w:w="907" w:type="dxa"/>
            <w:gridSpan w:val="2"/>
            <w:vAlign w:val="center"/>
          </w:tcPr>
          <w:p w14:paraId="539C22F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157</w:t>
            </w:r>
          </w:p>
        </w:tc>
        <w:tc>
          <w:tcPr>
            <w:tcW w:w="907" w:type="dxa"/>
            <w:gridSpan w:val="2"/>
            <w:vAlign w:val="center"/>
          </w:tcPr>
          <w:p w14:paraId="27F571C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0E1A032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274</w:t>
            </w:r>
          </w:p>
        </w:tc>
        <w:tc>
          <w:tcPr>
            <w:tcW w:w="1080" w:type="dxa"/>
            <w:gridSpan w:val="2"/>
            <w:vAlign w:val="center"/>
          </w:tcPr>
          <w:p w14:paraId="16F6F92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157</w:t>
            </w:r>
          </w:p>
        </w:tc>
        <w:tc>
          <w:tcPr>
            <w:tcW w:w="1040" w:type="dxa"/>
            <w:gridSpan w:val="2"/>
            <w:vAlign w:val="center"/>
          </w:tcPr>
          <w:p w14:paraId="1BC14A2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126</w:t>
            </w:r>
          </w:p>
        </w:tc>
      </w:tr>
      <w:tr w:rsidR="00AE497C" w:rsidRPr="00AE497C" w14:paraId="7CDB2B9E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65C6A62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M/14</w:t>
            </w:r>
          </w:p>
        </w:tc>
        <w:tc>
          <w:tcPr>
            <w:tcW w:w="2520" w:type="dxa"/>
            <w:vAlign w:val="center"/>
          </w:tcPr>
          <w:p w14:paraId="10E17DBD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Jeruzsálem u. 2/1.</w:t>
            </w:r>
          </w:p>
        </w:tc>
        <w:tc>
          <w:tcPr>
            <w:tcW w:w="907" w:type="dxa"/>
            <w:gridSpan w:val="2"/>
            <w:vAlign w:val="center"/>
          </w:tcPr>
          <w:p w14:paraId="35A1856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157</w:t>
            </w:r>
          </w:p>
        </w:tc>
        <w:tc>
          <w:tcPr>
            <w:tcW w:w="907" w:type="dxa"/>
            <w:gridSpan w:val="2"/>
            <w:vAlign w:val="center"/>
          </w:tcPr>
          <w:p w14:paraId="10871CF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2A6F7FE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274</w:t>
            </w:r>
          </w:p>
        </w:tc>
        <w:tc>
          <w:tcPr>
            <w:tcW w:w="1080" w:type="dxa"/>
            <w:gridSpan w:val="2"/>
            <w:vAlign w:val="center"/>
          </w:tcPr>
          <w:p w14:paraId="1289CB8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157</w:t>
            </w:r>
          </w:p>
        </w:tc>
        <w:tc>
          <w:tcPr>
            <w:tcW w:w="1040" w:type="dxa"/>
            <w:gridSpan w:val="2"/>
            <w:vAlign w:val="center"/>
          </w:tcPr>
          <w:p w14:paraId="4B50FBD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126</w:t>
            </w:r>
          </w:p>
        </w:tc>
      </w:tr>
      <w:tr w:rsidR="00AE497C" w:rsidRPr="00AE497C" w14:paraId="57F7A413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7F25408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BV/1</w:t>
            </w:r>
          </w:p>
          <w:p w14:paraId="5329B696" w14:textId="77777777" w:rsidR="00AE497C" w:rsidRPr="00AE497C" w:rsidRDefault="00AE497C" w:rsidP="00AE497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520" w:type="dxa"/>
            <w:vAlign w:val="center"/>
          </w:tcPr>
          <w:p w14:paraId="024E8B36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Barátok tere 3.</w:t>
            </w:r>
          </w:p>
        </w:tc>
        <w:tc>
          <w:tcPr>
            <w:tcW w:w="907" w:type="dxa"/>
            <w:gridSpan w:val="2"/>
            <w:vAlign w:val="center"/>
          </w:tcPr>
          <w:p w14:paraId="1A3F4D9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472</w:t>
            </w:r>
          </w:p>
        </w:tc>
        <w:tc>
          <w:tcPr>
            <w:tcW w:w="907" w:type="dxa"/>
            <w:gridSpan w:val="2"/>
            <w:vAlign w:val="center"/>
          </w:tcPr>
          <w:p w14:paraId="0991665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63</w:t>
            </w:r>
          </w:p>
        </w:tc>
        <w:tc>
          <w:tcPr>
            <w:tcW w:w="1080" w:type="dxa"/>
            <w:gridSpan w:val="2"/>
            <w:vAlign w:val="center"/>
          </w:tcPr>
          <w:p w14:paraId="2A0EF99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535</w:t>
            </w:r>
          </w:p>
        </w:tc>
        <w:tc>
          <w:tcPr>
            <w:tcW w:w="1080" w:type="dxa"/>
            <w:gridSpan w:val="2"/>
            <w:vAlign w:val="center"/>
          </w:tcPr>
          <w:p w14:paraId="1B899FE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535</w:t>
            </w:r>
          </w:p>
        </w:tc>
        <w:tc>
          <w:tcPr>
            <w:tcW w:w="1040" w:type="dxa"/>
            <w:gridSpan w:val="2"/>
            <w:vAlign w:val="center"/>
          </w:tcPr>
          <w:p w14:paraId="09C7FB1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535</w:t>
            </w:r>
          </w:p>
        </w:tc>
      </w:tr>
      <w:tr w:rsidR="00AE497C" w:rsidRPr="00AE497C" w14:paraId="11CF494E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525E522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BV/2</w:t>
            </w:r>
          </w:p>
        </w:tc>
        <w:tc>
          <w:tcPr>
            <w:tcW w:w="2520" w:type="dxa"/>
            <w:vAlign w:val="center"/>
          </w:tcPr>
          <w:p w14:paraId="0781A50B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Páter Kis Szaléz u. 22.K</w:t>
            </w:r>
          </w:p>
        </w:tc>
        <w:tc>
          <w:tcPr>
            <w:tcW w:w="907" w:type="dxa"/>
            <w:gridSpan w:val="2"/>
            <w:vAlign w:val="center"/>
          </w:tcPr>
          <w:p w14:paraId="13A53D7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550</w:t>
            </w:r>
          </w:p>
        </w:tc>
        <w:tc>
          <w:tcPr>
            <w:tcW w:w="907" w:type="dxa"/>
            <w:gridSpan w:val="2"/>
            <w:vAlign w:val="center"/>
          </w:tcPr>
          <w:p w14:paraId="4532AC2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40</w:t>
            </w:r>
          </w:p>
        </w:tc>
        <w:tc>
          <w:tcPr>
            <w:tcW w:w="1080" w:type="dxa"/>
            <w:gridSpan w:val="2"/>
            <w:vAlign w:val="center"/>
          </w:tcPr>
          <w:p w14:paraId="440261E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590</w:t>
            </w:r>
          </w:p>
        </w:tc>
        <w:tc>
          <w:tcPr>
            <w:tcW w:w="1080" w:type="dxa"/>
            <w:gridSpan w:val="2"/>
            <w:vAlign w:val="center"/>
          </w:tcPr>
          <w:p w14:paraId="2A72B4A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590</w:t>
            </w:r>
          </w:p>
        </w:tc>
        <w:tc>
          <w:tcPr>
            <w:tcW w:w="1040" w:type="dxa"/>
            <w:gridSpan w:val="2"/>
            <w:vAlign w:val="center"/>
          </w:tcPr>
          <w:p w14:paraId="0D8A684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590</w:t>
            </w:r>
          </w:p>
        </w:tc>
      </w:tr>
      <w:tr w:rsidR="00AE497C" w:rsidRPr="00AE497C" w14:paraId="1833A813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583C032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BV/3</w:t>
            </w:r>
          </w:p>
        </w:tc>
        <w:tc>
          <w:tcPr>
            <w:tcW w:w="2520" w:type="dxa"/>
            <w:vAlign w:val="center"/>
          </w:tcPr>
          <w:p w14:paraId="115317B7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Páter Kis Szaléz u. 22.L</w:t>
            </w:r>
          </w:p>
          <w:p w14:paraId="3BC181B3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9998F0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100</w:t>
            </w:r>
          </w:p>
        </w:tc>
        <w:tc>
          <w:tcPr>
            <w:tcW w:w="907" w:type="dxa"/>
            <w:gridSpan w:val="2"/>
            <w:vAlign w:val="center"/>
          </w:tcPr>
          <w:p w14:paraId="6311326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70</w:t>
            </w:r>
          </w:p>
        </w:tc>
        <w:tc>
          <w:tcPr>
            <w:tcW w:w="1080" w:type="dxa"/>
            <w:gridSpan w:val="2"/>
            <w:vAlign w:val="center"/>
          </w:tcPr>
          <w:p w14:paraId="25C73CA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170</w:t>
            </w:r>
          </w:p>
        </w:tc>
        <w:tc>
          <w:tcPr>
            <w:tcW w:w="1080" w:type="dxa"/>
            <w:gridSpan w:val="2"/>
            <w:vAlign w:val="center"/>
          </w:tcPr>
          <w:p w14:paraId="676DFAE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100</w:t>
            </w:r>
          </w:p>
        </w:tc>
        <w:tc>
          <w:tcPr>
            <w:tcW w:w="1040" w:type="dxa"/>
            <w:gridSpan w:val="2"/>
            <w:vAlign w:val="center"/>
          </w:tcPr>
          <w:p w14:paraId="01403B6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80</w:t>
            </w:r>
          </w:p>
        </w:tc>
      </w:tr>
      <w:tr w:rsidR="00AE497C" w:rsidRPr="00AE497C" w14:paraId="123A3DA1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10C3A99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BV/4</w:t>
            </w:r>
          </w:p>
        </w:tc>
        <w:tc>
          <w:tcPr>
            <w:tcW w:w="2520" w:type="dxa"/>
            <w:vAlign w:val="center"/>
          </w:tcPr>
          <w:p w14:paraId="3D4DA5D0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Belváros tér 2.</w:t>
            </w:r>
          </w:p>
        </w:tc>
        <w:tc>
          <w:tcPr>
            <w:tcW w:w="907" w:type="dxa"/>
            <w:gridSpan w:val="2"/>
            <w:vAlign w:val="center"/>
          </w:tcPr>
          <w:p w14:paraId="66DEF53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600</w:t>
            </w:r>
          </w:p>
        </w:tc>
        <w:tc>
          <w:tcPr>
            <w:tcW w:w="907" w:type="dxa"/>
            <w:gridSpan w:val="2"/>
            <w:vAlign w:val="center"/>
          </w:tcPr>
          <w:p w14:paraId="1273110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250</w:t>
            </w:r>
          </w:p>
        </w:tc>
        <w:tc>
          <w:tcPr>
            <w:tcW w:w="1080" w:type="dxa"/>
            <w:gridSpan w:val="2"/>
            <w:vAlign w:val="center"/>
          </w:tcPr>
          <w:p w14:paraId="6362358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850</w:t>
            </w:r>
          </w:p>
        </w:tc>
        <w:tc>
          <w:tcPr>
            <w:tcW w:w="1080" w:type="dxa"/>
            <w:gridSpan w:val="2"/>
            <w:vAlign w:val="center"/>
          </w:tcPr>
          <w:p w14:paraId="49AB738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600</w:t>
            </w:r>
          </w:p>
        </w:tc>
        <w:tc>
          <w:tcPr>
            <w:tcW w:w="1040" w:type="dxa"/>
            <w:gridSpan w:val="2"/>
            <w:vAlign w:val="center"/>
          </w:tcPr>
          <w:p w14:paraId="517BB77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480</w:t>
            </w:r>
          </w:p>
        </w:tc>
      </w:tr>
      <w:tr w:rsidR="00AE497C" w:rsidRPr="00AE497C" w14:paraId="1D1C72B9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5F5B047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8/A1</w:t>
            </w:r>
          </w:p>
        </w:tc>
        <w:tc>
          <w:tcPr>
            <w:tcW w:w="2520" w:type="dxa"/>
            <w:vAlign w:val="center"/>
          </w:tcPr>
          <w:p w14:paraId="41C6D478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Erőmű u. 4.</w:t>
            </w:r>
          </w:p>
        </w:tc>
        <w:tc>
          <w:tcPr>
            <w:tcW w:w="907" w:type="dxa"/>
            <w:gridSpan w:val="2"/>
            <w:vAlign w:val="center"/>
          </w:tcPr>
          <w:p w14:paraId="03D1E2E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186</w:t>
            </w:r>
          </w:p>
        </w:tc>
        <w:tc>
          <w:tcPr>
            <w:tcW w:w="907" w:type="dxa"/>
            <w:gridSpan w:val="2"/>
            <w:vAlign w:val="center"/>
          </w:tcPr>
          <w:p w14:paraId="25F978B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6E98563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186</w:t>
            </w:r>
          </w:p>
        </w:tc>
        <w:tc>
          <w:tcPr>
            <w:tcW w:w="1080" w:type="dxa"/>
            <w:gridSpan w:val="2"/>
            <w:vAlign w:val="center"/>
          </w:tcPr>
          <w:p w14:paraId="6531AC5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186</w:t>
            </w:r>
          </w:p>
        </w:tc>
        <w:tc>
          <w:tcPr>
            <w:tcW w:w="1040" w:type="dxa"/>
            <w:gridSpan w:val="2"/>
            <w:vAlign w:val="center"/>
          </w:tcPr>
          <w:p w14:paraId="3DAC7BF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149</w:t>
            </w:r>
          </w:p>
        </w:tc>
      </w:tr>
      <w:tr w:rsidR="00AE497C" w:rsidRPr="00AE497C" w14:paraId="0009B64B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6769DB5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8/A2</w:t>
            </w:r>
          </w:p>
        </w:tc>
        <w:tc>
          <w:tcPr>
            <w:tcW w:w="2520" w:type="dxa"/>
            <w:vAlign w:val="center"/>
          </w:tcPr>
          <w:p w14:paraId="6310013A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Erőmű u. 10.</w:t>
            </w:r>
          </w:p>
        </w:tc>
        <w:tc>
          <w:tcPr>
            <w:tcW w:w="907" w:type="dxa"/>
            <w:gridSpan w:val="2"/>
            <w:vAlign w:val="center"/>
          </w:tcPr>
          <w:p w14:paraId="780BF47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210</w:t>
            </w:r>
          </w:p>
        </w:tc>
        <w:tc>
          <w:tcPr>
            <w:tcW w:w="907" w:type="dxa"/>
            <w:gridSpan w:val="2"/>
            <w:vAlign w:val="center"/>
          </w:tcPr>
          <w:p w14:paraId="7DAF919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5371259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210</w:t>
            </w:r>
          </w:p>
        </w:tc>
        <w:tc>
          <w:tcPr>
            <w:tcW w:w="1080" w:type="dxa"/>
            <w:gridSpan w:val="2"/>
            <w:vAlign w:val="center"/>
          </w:tcPr>
          <w:p w14:paraId="36BC2D0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210</w:t>
            </w:r>
          </w:p>
        </w:tc>
        <w:tc>
          <w:tcPr>
            <w:tcW w:w="1040" w:type="dxa"/>
            <w:gridSpan w:val="2"/>
            <w:vAlign w:val="center"/>
          </w:tcPr>
          <w:p w14:paraId="6C186C9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168</w:t>
            </w:r>
          </w:p>
        </w:tc>
      </w:tr>
      <w:tr w:rsidR="00AE497C" w:rsidRPr="00AE497C" w14:paraId="4BCAB1EC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0FA316F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8/A3</w:t>
            </w:r>
          </w:p>
        </w:tc>
        <w:tc>
          <w:tcPr>
            <w:tcW w:w="2520" w:type="dxa"/>
            <w:vAlign w:val="center"/>
          </w:tcPr>
          <w:p w14:paraId="7EB4D2A7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Platán u. 30.</w:t>
            </w:r>
          </w:p>
        </w:tc>
        <w:tc>
          <w:tcPr>
            <w:tcW w:w="907" w:type="dxa"/>
            <w:gridSpan w:val="2"/>
            <w:vAlign w:val="center"/>
          </w:tcPr>
          <w:p w14:paraId="7A023EC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172</w:t>
            </w:r>
          </w:p>
        </w:tc>
        <w:tc>
          <w:tcPr>
            <w:tcW w:w="907" w:type="dxa"/>
            <w:gridSpan w:val="2"/>
            <w:vAlign w:val="center"/>
          </w:tcPr>
          <w:p w14:paraId="432E641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65C237B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172</w:t>
            </w:r>
          </w:p>
        </w:tc>
        <w:tc>
          <w:tcPr>
            <w:tcW w:w="1080" w:type="dxa"/>
            <w:gridSpan w:val="2"/>
            <w:vAlign w:val="center"/>
          </w:tcPr>
          <w:p w14:paraId="66E1641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172</w:t>
            </w:r>
          </w:p>
        </w:tc>
        <w:tc>
          <w:tcPr>
            <w:tcW w:w="1040" w:type="dxa"/>
            <w:gridSpan w:val="2"/>
            <w:vAlign w:val="center"/>
          </w:tcPr>
          <w:p w14:paraId="6FCAA28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138</w:t>
            </w:r>
          </w:p>
        </w:tc>
      </w:tr>
      <w:tr w:rsidR="00AE497C" w:rsidRPr="00AE497C" w14:paraId="32DE9E27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3A18754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8/A4</w:t>
            </w:r>
          </w:p>
        </w:tc>
        <w:tc>
          <w:tcPr>
            <w:tcW w:w="2520" w:type="dxa"/>
            <w:vAlign w:val="center"/>
          </w:tcPr>
          <w:p w14:paraId="57586775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Platán u. 24.</w:t>
            </w:r>
          </w:p>
        </w:tc>
        <w:tc>
          <w:tcPr>
            <w:tcW w:w="907" w:type="dxa"/>
            <w:gridSpan w:val="2"/>
            <w:vAlign w:val="center"/>
          </w:tcPr>
          <w:p w14:paraId="7585C99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191</w:t>
            </w:r>
          </w:p>
        </w:tc>
        <w:tc>
          <w:tcPr>
            <w:tcW w:w="907" w:type="dxa"/>
            <w:gridSpan w:val="2"/>
            <w:vAlign w:val="center"/>
          </w:tcPr>
          <w:p w14:paraId="2893C11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4764106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191</w:t>
            </w:r>
          </w:p>
        </w:tc>
        <w:tc>
          <w:tcPr>
            <w:tcW w:w="1080" w:type="dxa"/>
            <w:gridSpan w:val="2"/>
            <w:vAlign w:val="center"/>
          </w:tcPr>
          <w:p w14:paraId="64D7542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191</w:t>
            </w:r>
          </w:p>
        </w:tc>
        <w:tc>
          <w:tcPr>
            <w:tcW w:w="1040" w:type="dxa"/>
            <w:gridSpan w:val="2"/>
            <w:vAlign w:val="center"/>
          </w:tcPr>
          <w:p w14:paraId="33C54B1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153</w:t>
            </w:r>
          </w:p>
        </w:tc>
      </w:tr>
      <w:tr w:rsidR="00AE497C" w:rsidRPr="00AE497C" w14:paraId="25EA039D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21660E1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8/A5</w:t>
            </w:r>
          </w:p>
        </w:tc>
        <w:tc>
          <w:tcPr>
            <w:tcW w:w="2520" w:type="dxa"/>
            <w:vAlign w:val="center"/>
          </w:tcPr>
          <w:p w14:paraId="63386778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Platán u. 18.</w:t>
            </w:r>
          </w:p>
        </w:tc>
        <w:tc>
          <w:tcPr>
            <w:tcW w:w="907" w:type="dxa"/>
            <w:gridSpan w:val="2"/>
            <w:vAlign w:val="center"/>
          </w:tcPr>
          <w:p w14:paraId="05E646E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173</w:t>
            </w:r>
          </w:p>
        </w:tc>
        <w:tc>
          <w:tcPr>
            <w:tcW w:w="907" w:type="dxa"/>
            <w:gridSpan w:val="2"/>
            <w:vAlign w:val="center"/>
          </w:tcPr>
          <w:p w14:paraId="6E39E8D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3EA7A9A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173</w:t>
            </w:r>
          </w:p>
        </w:tc>
        <w:tc>
          <w:tcPr>
            <w:tcW w:w="1080" w:type="dxa"/>
            <w:gridSpan w:val="2"/>
            <w:vAlign w:val="center"/>
          </w:tcPr>
          <w:p w14:paraId="4123274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173</w:t>
            </w:r>
          </w:p>
        </w:tc>
        <w:tc>
          <w:tcPr>
            <w:tcW w:w="1040" w:type="dxa"/>
            <w:gridSpan w:val="2"/>
            <w:vAlign w:val="center"/>
          </w:tcPr>
          <w:p w14:paraId="7CA6CBE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138</w:t>
            </w:r>
          </w:p>
        </w:tc>
      </w:tr>
      <w:tr w:rsidR="00AE497C" w:rsidRPr="00AE497C" w14:paraId="0E89BC9F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1D9960A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8/A6</w:t>
            </w:r>
          </w:p>
        </w:tc>
        <w:tc>
          <w:tcPr>
            <w:tcW w:w="2520" w:type="dxa"/>
            <w:vAlign w:val="center"/>
          </w:tcPr>
          <w:p w14:paraId="201D8624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Visonta u. 3.</w:t>
            </w:r>
          </w:p>
        </w:tc>
        <w:tc>
          <w:tcPr>
            <w:tcW w:w="907" w:type="dxa"/>
            <w:gridSpan w:val="2"/>
            <w:vAlign w:val="center"/>
          </w:tcPr>
          <w:p w14:paraId="27AFD1A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166</w:t>
            </w:r>
          </w:p>
        </w:tc>
        <w:tc>
          <w:tcPr>
            <w:tcW w:w="907" w:type="dxa"/>
            <w:gridSpan w:val="2"/>
            <w:vAlign w:val="center"/>
          </w:tcPr>
          <w:p w14:paraId="1F0A741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6F15802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166</w:t>
            </w:r>
          </w:p>
        </w:tc>
        <w:tc>
          <w:tcPr>
            <w:tcW w:w="1080" w:type="dxa"/>
            <w:gridSpan w:val="2"/>
            <w:vAlign w:val="center"/>
          </w:tcPr>
          <w:p w14:paraId="26E36A6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166</w:t>
            </w:r>
          </w:p>
        </w:tc>
        <w:tc>
          <w:tcPr>
            <w:tcW w:w="1040" w:type="dxa"/>
            <w:gridSpan w:val="2"/>
            <w:vAlign w:val="center"/>
          </w:tcPr>
          <w:p w14:paraId="7D750D3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133</w:t>
            </w:r>
          </w:p>
        </w:tc>
      </w:tr>
      <w:tr w:rsidR="00AE497C" w:rsidRPr="00AE497C" w14:paraId="1D65881C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5515E31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8/A7</w:t>
            </w:r>
          </w:p>
        </w:tc>
        <w:tc>
          <w:tcPr>
            <w:tcW w:w="2520" w:type="dxa"/>
            <w:vAlign w:val="center"/>
          </w:tcPr>
          <w:p w14:paraId="43B7016A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Iskola u. 2/2.</w:t>
            </w:r>
          </w:p>
        </w:tc>
        <w:tc>
          <w:tcPr>
            <w:tcW w:w="907" w:type="dxa"/>
            <w:gridSpan w:val="2"/>
            <w:vAlign w:val="center"/>
          </w:tcPr>
          <w:p w14:paraId="5EBE219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210</w:t>
            </w:r>
          </w:p>
        </w:tc>
        <w:tc>
          <w:tcPr>
            <w:tcW w:w="907" w:type="dxa"/>
            <w:gridSpan w:val="2"/>
            <w:vAlign w:val="center"/>
          </w:tcPr>
          <w:p w14:paraId="3F1B6EC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1A75A8B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210</w:t>
            </w:r>
          </w:p>
        </w:tc>
        <w:tc>
          <w:tcPr>
            <w:tcW w:w="1080" w:type="dxa"/>
            <w:gridSpan w:val="2"/>
            <w:vAlign w:val="center"/>
          </w:tcPr>
          <w:p w14:paraId="2ED6B8A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210</w:t>
            </w:r>
          </w:p>
        </w:tc>
        <w:tc>
          <w:tcPr>
            <w:tcW w:w="1040" w:type="dxa"/>
            <w:gridSpan w:val="2"/>
            <w:vAlign w:val="center"/>
          </w:tcPr>
          <w:p w14:paraId="7E7659F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168</w:t>
            </w:r>
          </w:p>
        </w:tc>
      </w:tr>
      <w:tr w:rsidR="00AE497C" w:rsidRPr="00AE497C" w14:paraId="711CC3C1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5B2362E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8/A8</w:t>
            </w:r>
          </w:p>
        </w:tc>
        <w:tc>
          <w:tcPr>
            <w:tcW w:w="2520" w:type="dxa"/>
            <w:vAlign w:val="center"/>
          </w:tcPr>
          <w:p w14:paraId="7797063F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Iskola u. 4.</w:t>
            </w:r>
          </w:p>
        </w:tc>
        <w:tc>
          <w:tcPr>
            <w:tcW w:w="907" w:type="dxa"/>
            <w:gridSpan w:val="2"/>
            <w:vAlign w:val="center"/>
          </w:tcPr>
          <w:p w14:paraId="77D78B2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118</w:t>
            </w:r>
          </w:p>
        </w:tc>
        <w:tc>
          <w:tcPr>
            <w:tcW w:w="907" w:type="dxa"/>
            <w:gridSpan w:val="2"/>
            <w:vAlign w:val="center"/>
          </w:tcPr>
          <w:p w14:paraId="2302698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2E9649F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235</w:t>
            </w:r>
          </w:p>
        </w:tc>
        <w:tc>
          <w:tcPr>
            <w:tcW w:w="1080" w:type="dxa"/>
            <w:gridSpan w:val="2"/>
            <w:vAlign w:val="center"/>
          </w:tcPr>
          <w:p w14:paraId="56A042E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118</w:t>
            </w:r>
          </w:p>
        </w:tc>
        <w:tc>
          <w:tcPr>
            <w:tcW w:w="1040" w:type="dxa"/>
            <w:gridSpan w:val="2"/>
            <w:vAlign w:val="center"/>
          </w:tcPr>
          <w:p w14:paraId="5D32636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94</w:t>
            </w:r>
          </w:p>
        </w:tc>
      </w:tr>
      <w:tr w:rsidR="00AE497C" w:rsidRPr="00AE497C" w14:paraId="044F4043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778EB2A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8/A9</w:t>
            </w:r>
          </w:p>
        </w:tc>
        <w:tc>
          <w:tcPr>
            <w:tcW w:w="2520" w:type="dxa"/>
            <w:vAlign w:val="center"/>
          </w:tcPr>
          <w:p w14:paraId="3869A8E2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Iskola u. 10.</w:t>
            </w:r>
          </w:p>
        </w:tc>
        <w:tc>
          <w:tcPr>
            <w:tcW w:w="907" w:type="dxa"/>
            <w:gridSpan w:val="2"/>
            <w:vAlign w:val="center"/>
          </w:tcPr>
          <w:p w14:paraId="4880C0B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195</w:t>
            </w:r>
          </w:p>
        </w:tc>
        <w:tc>
          <w:tcPr>
            <w:tcW w:w="907" w:type="dxa"/>
            <w:gridSpan w:val="2"/>
            <w:vAlign w:val="center"/>
          </w:tcPr>
          <w:p w14:paraId="0E6D10E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092F510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195</w:t>
            </w:r>
          </w:p>
        </w:tc>
        <w:tc>
          <w:tcPr>
            <w:tcW w:w="1080" w:type="dxa"/>
            <w:gridSpan w:val="2"/>
            <w:vAlign w:val="center"/>
          </w:tcPr>
          <w:p w14:paraId="7743655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195</w:t>
            </w:r>
          </w:p>
        </w:tc>
        <w:tc>
          <w:tcPr>
            <w:tcW w:w="1040" w:type="dxa"/>
            <w:gridSpan w:val="2"/>
            <w:vAlign w:val="center"/>
          </w:tcPr>
          <w:p w14:paraId="6F93632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156</w:t>
            </w:r>
          </w:p>
        </w:tc>
      </w:tr>
      <w:tr w:rsidR="00AE497C" w:rsidRPr="00AE497C" w14:paraId="241DA9D1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6F60F84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8/A10</w:t>
            </w:r>
          </w:p>
        </w:tc>
        <w:tc>
          <w:tcPr>
            <w:tcW w:w="2520" w:type="dxa"/>
            <w:vAlign w:val="center"/>
          </w:tcPr>
          <w:p w14:paraId="7621562A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Iskola u. 16.</w:t>
            </w:r>
          </w:p>
        </w:tc>
        <w:tc>
          <w:tcPr>
            <w:tcW w:w="907" w:type="dxa"/>
            <w:gridSpan w:val="2"/>
            <w:vAlign w:val="center"/>
          </w:tcPr>
          <w:p w14:paraId="77F3870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122</w:t>
            </w:r>
          </w:p>
        </w:tc>
        <w:tc>
          <w:tcPr>
            <w:tcW w:w="907" w:type="dxa"/>
            <w:gridSpan w:val="2"/>
            <w:vAlign w:val="center"/>
          </w:tcPr>
          <w:p w14:paraId="549149C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64C73BF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239</w:t>
            </w:r>
          </w:p>
        </w:tc>
        <w:tc>
          <w:tcPr>
            <w:tcW w:w="1080" w:type="dxa"/>
            <w:gridSpan w:val="2"/>
            <w:vAlign w:val="center"/>
          </w:tcPr>
          <w:p w14:paraId="4A545E2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122</w:t>
            </w:r>
          </w:p>
        </w:tc>
        <w:tc>
          <w:tcPr>
            <w:tcW w:w="1040" w:type="dxa"/>
            <w:gridSpan w:val="2"/>
            <w:vAlign w:val="center"/>
          </w:tcPr>
          <w:p w14:paraId="21ADD05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98</w:t>
            </w:r>
          </w:p>
        </w:tc>
      </w:tr>
      <w:tr w:rsidR="00AE497C" w:rsidRPr="00AE497C" w14:paraId="2EB7FD3D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21086A1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8/A11</w:t>
            </w:r>
          </w:p>
        </w:tc>
        <w:tc>
          <w:tcPr>
            <w:tcW w:w="2520" w:type="dxa"/>
            <w:vAlign w:val="center"/>
          </w:tcPr>
          <w:p w14:paraId="5ADB439B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Jószerencsét u. 20/1.</w:t>
            </w:r>
          </w:p>
        </w:tc>
        <w:tc>
          <w:tcPr>
            <w:tcW w:w="907" w:type="dxa"/>
            <w:gridSpan w:val="2"/>
            <w:vAlign w:val="center"/>
          </w:tcPr>
          <w:p w14:paraId="28BD7B2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123</w:t>
            </w:r>
          </w:p>
        </w:tc>
        <w:tc>
          <w:tcPr>
            <w:tcW w:w="907" w:type="dxa"/>
            <w:gridSpan w:val="2"/>
            <w:vAlign w:val="center"/>
          </w:tcPr>
          <w:p w14:paraId="082B86C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08DF405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240</w:t>
            </w:r>
          </w:p>
        </w:tc>
        <w:tc>
          <w:tcPr>
            <w:tcW w:w="1080" w:type="dxa"/>
            <w:gridSpan w:val="2"/>
            <w:vAlign w:val="center"/>
          </w:tcPr>
          <w:p w14:paraId="77B30EB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123</w:t>
            </w:r>
          </w:p>
        </w:tc>
        <w:tc>
          <w:tcPr>
            <w:tcW w:w="1040" w:type="dxa"/>
            <w:gridSpan w:val="2"/>
            <w:vAlign w:val="center"/>
          </w:tcPr>
          <w:p w14:paraId="2B491BB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98</w:t>
            </w:r>
          </w:p>
        </w:tc>
      </w:tr>
      <w:tr w:rsidR="00AE497C" w:rsidRPr="00AE497C" w14:paraId="7F4B773A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637ADFE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8/A12</w:t>
            </w:r>
          </w:p>
        </w:tc>
        <w:tc>
          <w:tcPr>
            <w:tcW w:w="2520" w:type="dxa"/>
            <w:vAlign w:val="center"/>
          </w:tcPr>
          <w:p w14:paraId="7BEBA8F4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Jószerencsét u. 22/1.</w:t>
            </w:r>
          </w:p>
        </w:tc>
        <w:tc>
          <w:tcPr>
            <w:tcW w:w="907" w:type="dxa"/>
            <w:gridSpan w:val="2"/>
            <w:vAlign w:val="center"/>
          </w:tcPr>
          <w:p w14:paraId="1ABDA04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131</w:t>
            </w:r>
          </w:p>
        </w:tc>
        <w:tc>
          <w:tcPr>
            <w:tcW w:w="907" w:type="dxa"/>
            <w:gridSpan w:val="2"/>
            <w:vAlign w:val="center"/>
          </w:tcPr>
          <w:p w14:paraId="77B9FB7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 w14:paraId="34F1B96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248</w:t>
            </w:r>
          </w:p>
        </w:tc>
        <w:tc>
          <w:tcPr>
            <w:tcW w:w="1080" w:type="dxa"/>
            <w:gridSpan w:val="2"/>
            <w:vAlign w:val="center"/>
          </w:tcPr>
          <w:p w14:paraId="3861CFD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131</w:t>
            </w:r>
          </w:p>
        </w:tc>
        <w:tc>
          <w:tcPr>
            <w:tcW w:w="1040" w:type="dxa"/>
            <w:gridSpan w:val="2"/>
            <w:vAlign w:val="center"/>
          </w:tcPr>
          <w:p w14:paraId="1B6EA8B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105</w:t>
            </w:r>
          </w:p>
        </w:tc>
      </w:tr>
      <w:tr w:rsidR="00AE497C" w:rsidRPr="00AE497C" w14:paraId="2523337B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0D29EAD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8/A13</w:t>
            </w:r>
          </w:p>
        </w:tc>
        <w:tc>
          <w:tcPr>
            <w:tcW w:w="2520" w:type="dxa"/>
            <w:vAlign w:val="center"/>
          </w:tcPr>
          <w:p w14:paraId="1C236D90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Jószerencsét u. 24/1.</w:t>
            </w:r>
          </w:p>
        </w:tc>
        <w:tc>
          <w:tcPr>
            <w:tcW w:w="907" w:type="dxa"/>
            <w:gridSpan w:val="2"/>
            <w:vAlign w:val="center"/>
          </w:tcPr>
          <w:p w14:paraId="162EE1E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214</w:t>
            </w:r>
          </w:p>
        </w:tc>
        <w:tc>
          <w:tcPr>
            <w:tcW w:w="907" w:type="dxa"/>
            <w:gridSpan w:val="2"/>
            <w:vAlign w:val="center"/>
          </w:tcPr>
          <w:p w14:paraId="1F9D951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7B6E61D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214</w:t>
            </w:r>
          </w:p>
        </w:tc>
        <w:tc>
          <w:tcPr>
            <w:tcW w:w="1080" w:type="dxa"/>
            <w:gridSpan w:val="2"/>
            <w:vAlign w:val="center"/>
          </w:tcPr>
          <w:p w14:paraId="54AC229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214</w:t>
            </w:r>
          </w:p>
        </w:tc>
        <w:tc>
          <w:tcPr>
            <w:tcW w:w="1040" w:type="dxa"/>
            <w:gridSpan w:val="2"/>
            <w:vAlign w:val="center"/>
          </w:tcPr>
          <w:p w14:paraId="6AB7B83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171</w:t>
            </w:r>
          </w:p>
        </w:tc>
      </w:tr>
      <w:tr w:rsidR="00AE497C" w:rsidRPr="00AE497C" w14:paraId="75EC653A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527AC82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8/A14</w:t>
            </w:r>
          </w:p>
        </w:tc>
        <w:tc>
          <w:tcPr>
            <w:tcW w:w="2520" w:type="dxa"/>
            <w:vAlign w:val="center"/>
          </w:tcPr>
          <w:p w14:paraId="4B5E6606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Platán u. 36.</w:t>
            </w:r>
          </w:p>
        </w:tc>
        <w:tc>
          <w:tcPr>
            <w:tcW w:w="907" w:type="dxa"/>
            <w:gridSpan w:val="2"/>
            <w:vAlign w:val="center"/>
          </w:tcPr>
          <w:p w14:paraId="7F7CE1C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210</w:t>
            </w:r>
          </w:p>
        </w:tc>
        <w:tc>
          <w:tcPr>
            <w:tcW w:w="907" w:type="dxa"/>
            <w:gridSpan w:val="2"/>
            <w:vAlign w:val="center"/>
          </w:tcPr>
          <w:p w14:paraId="74EF455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1A44331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210</w:t>
            </w:r>
          </w:p>
        </w:tc>
        <w:tc>
          <w:tcPr>
            <w:tcW w:w="1080" w:type="dxa"/>
            <w:gridSpan w:val="2"/>
            <w:vAlign w:val="center"/>
          </w:tcPr>
          <w:p w14:paraId="45689F0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210</w:t>
            </w:r>
          </w:p>
        </w:tc>
        <w:tc>
          <w:tcPr>
            <w:tcW w:w="1040" w:type="dxa"/>
            <w:gridSpan w:val="2"/>
            <w:vAlign w:val="center"/>
          </w:tcPr>
          <w:p w14:paraId="59AA50D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168</w:t>
            </w:r>
          </w:p>
        </w:tc>
      </w:tr>
      <w:tr w:rsidR="00AE497C" w:rsidRPr="00AE497C" w14:paraId="23A7203F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08F45E7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RK1</w:t>
            </w:r>
          </w:p>
        </w:tc>
        <w:tc>
          <w:tcPr>
            <w:tcW w:w="2520" w:type="dxa"/>
            <w:vAlign w:val="center"/>
          </w:tcPr>
          <w:p w14:paraId="21D84FB3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Róbert K. u. 17/1.</w:t>
            </w:r>
          </w:p>
        </w:tc>
        <w:tc>
          <w:tcPr>
            <w:tcW w:w="907" w:type="dxa"/>
            <w:gridSpan w:val="2"/>
            <w:vAlign w:val="center"/>
          </w:tcPr>
          <w:p w14:paraId="02764B6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91</w:t>
            </w:r>
          </w:p>
        </w:tc>
        <w:tc>
          <w:tcPr>
            <w:tcW w:w="907" w:type="dxa"/>
            <w:gridSpan w:val="2"/>
            <w:vAlign w:val="center"/>
          </w:tcPr>
          <w:p w14:paraId="0F37DCA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90</w:t>
            </w:r>
          </w:p>
        </w:tc>
        <w:tc>
          <w:tcPr>
            <w:tcW w:w="1080" w:type="dxa"/>
            <w:gridSpan w:val="2"/>
            <w:vAlign w:val="center"/>
          </w:tcPr>
          <w:p w14:paraId="6D17CC0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181</w:t>
            </w:r>
          </w:p>
        </w:tc>
        <w:tc>
          <w:tcPr>
            <w:tcW w:w="1080" w:type="dxa"/>
            <w:gridSpan w:val="2"/>
            <w:vAlign w:val="center"/>
          </w:tcPr>
          <w:p w14:paraId="44FB1A9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91</w:t>
            </w:r>
          </w:p>
        </w:tc>
        <w:tc>
          <w:tcPr>
            <w:tcW w:w="1040" w:type="dxa"/>
            <w:gridSpan w:val="2"/>
            <w:vAlign w:val="center"/>
          </w:tcPr>
          <w:p w14:paraId="7037B1A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73</w:t>
            </w:r>
          </w:p>
        </w:tc>
      </w:tr>
      <w:tr w:rsidR="00AE497C" w:rsidRPr="00AE497C" w14:paraId="18D08054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5D8CDCF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RK2</w:t>
            </w:r>
          </w:p>
        </w:tc>
        <w:tc>
          <w:tcPr>
            <w:tcW w:w="2520" w:type="dxa"/>
            <w:vAlign w:val="center"/>
          </w:tcPr>
          <w:p w14:paraId="0004CB0B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Róbert K. u. 19.</w:t>
            </w:r>
          </w:p>
        </w:tc>
        <w:tc>
          <w:tcPr>
            <w:tcW w:w="907" w:type="dxa"/>
            <w:gridSpan w:val="2"/>
            <w:vAlign w:val="center"/>
          </w:tcPr>
          <w:p w14:paraId="52EE0F0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97</w:t>
            </w:r>
          </w:p>
        </w:tc>
        <w:tc>
          <w:tcPr>
            <w:tcW w:w="907" w:type="dxa"/>
            <w:gridSpan w:val="2"/>
            <w:vAlign w:val="center"/>
          </w:tcPr>
          <w:p w14:paraId="11C37BE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90</w:t>
            </w:r>
          </w:p>
        </w:tc>
        <w:tc>
          <w:tcPr>
            <w:tcW w:w="1080" w:type="dxa"/>
            <w:gridSpan w:val="2"/>
            <w:vAlign w:val="center"/>
          </w:tcPr>
          <w:p w14:paraId="1376088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187</w:t>
            </w:r>
          </w:p>
        </w:tc>
        <w:tc>
          <w:tcPr>
            <w:tcW w:w="1080" w:type="dxa"/>
            <w:gridSpan w:val="2"/>
            <w:vAlign w:val="center"/>
          </w:tcPr>
          <w:p w14:paraId="32318C7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97</w:t>
            </w:r>
          </w:p>
        </w:tc>
        <w:tc>
          <w:tcPr>
            <w:tcW w:w="1040" w:type="dxa"/>
            <w:gridSpan w:val="2"/>
            <w:vAlign w:val="center"/>
          </w:tcPr>
          <w:p w14:paraId="31E77DC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78</w:t>
            </w:r>
          </w:p>
        </w:tc>
      </w:tr>
      <w:tr w:rsidR="00AE497C" w:rsidRPr="00AE497C" w14:paraId="69810451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11D7CBD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RK3</w:t>
            </w:r>
          </w:p>
        </w:tc>
        <w:tc>
          <w:tcPr>
            <w:tcW w:w="2520" w:type="dxa"/>
            <w:vAlign w:val="center"/>
          </w:tcPr>
          <w:p w14:paraId="1EB4C3B7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Róbert K. u. 19/1.</w:t>
            </w:r>
          </w:p>
        </w:tc>
        <w:tc>
          <w:tcPr>
            <w:tcW w:w="907" w:type="dxa"/>
            <w:gridSpan w:val="2"/>
            <w:vAlign w:val="center"/>
          </w:tcPr>
          <w:p w14:paraId="17C5029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143</w:t>
            </w:r>
          </w:p>
        </w:tc>
        <w:tc>
          <w:tcPr>
            <w:tcW w:w="907" w:type="dxa"/>
            <w:gridSpan w:val="2"/>
            <w:vAlign w:val="center"/>
          </w:tcPr>
          <w:p w14:paraId="7C0072A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14:paraId="383A714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143</w:t>
            </w:r>
          </w:p>
        </w:tc>
        <w:tc>
          <w:tcPr>
            <w:tcW w:w="1080" w:type="dxa"/>
            <w:gridSpan w:val="2"/>
            <w:vAlign w:val="center"/>
          </w:tcPr>
          <w:p w14:paraId="351905D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143</w:t>
            </w:r>
          </w:p>
        </w:tc>
        <w:tc>
          <w:tcPr>
            <w:tcW w:w="1040" w:type="dxa"/>
            <w:gridSpan w:val="2"/>
            <w:vAlign w:val="center"/>
          </w:tcPr>
          <w:p w14:paraId="1C00E5E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114</w:t>
            </w:r>
          </w:p>
        </w:tc>
      </w:tr>
      <w:tr w:rsidR="00AE497C" w:rsidRPr="00AE497C" w14:paraId="4B3B8361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158F8E1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RK5</w:t>
            </w:r>
          </w:p>
        </w:tc>
        <w:tc>
          <w:tcPr>
            <w:tcW w:w="2520" w:type="dxa"/>
            <w:vAlign w:val="center"/>
          </w:tcPr>
          <w:p w14:paraId="3F4BBD96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Róbert k. u. 21.</w:t>
            </w:r>
          </w:p>
        </w:tc>
        <w:tc>
          <w:tcPr>
            <w:tcW w:w="907" w:type="dxa"/>
            <w:gridSpan w:val="2"/>
            <w:vAlign w:val="center"/>
          </w:tcPr>
          <w:p w14:paraId="57B4EF2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124</w:t>
            </w:r>
          </w:p>
        </w:tc>
        <w:tc>
          <w:tcPr>
            <w:tcW w:w="907" w:type="dxa"/>
            <w:gridSpan w:val="2"/>
            <w:vAlign w:val="center"/>
          </w:tcPr>
          <w:p w14:paraId="53482FF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95</w:t>
            </w:r>
          </w:p>
        </w:tc>
        <w:tc>
          <w:tcPr>
            <w:tcW w:w="1080" w:type="dxa"/>
            <w:gridSpan w:val="2"/>
            <w:vAlign w:val="center"/>
          </w:tcPr>
          <w:p w14:paraId="1366084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219</w:t>
            </w:r>
          </w:p>
        </w:tc>
        <w:tc>
          <w:tcPr>
            <w:tcW w:w="1080" w:type="dxa"/>
            <w:gridSpan w:val="2"/>
            <w:vAlign w:val="center"/>
          </w:tcPr>
          <w:p w14:paraId="4C585FF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124</w:t>
            </w:r>
          </w:p>
        </w:tc>
        <w:tc>
          <w:tcPr>
            <w:tcW w:w="1040" w:type="dxa"/>
            <w:gridSpan w:val="2"/>
            <w:vAlign w:val="center"/>
          </w:tcPr>
          <w:p w14:paraId="7565535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99</w:t>
            </w:r>
          </w:p>
        </w:tc>
      </w:tr>
      <w:tr w:rsidR="00AE497C" w:rsidRPr="00AE497C" w14:paraId="635F00BD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452BF86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P1.04</w:t>
            </w:r>
          </w:p>
        </w:tc>
        <w:tc>
          <w:tcPr>
            <w:tcW w:w="2520" w:type="dxa"/>
            <w:vAlign w:val="center"/>
          </w:tcPr>
          <w:p w14:paraId="42E665C8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Pesti u. 5.</w:t>
            </w:r>
          </w:p>
        </w:tc>
        <w:tc>
          <w:tcPr>
            <w:tcW w:w="907" w:type="dxa"/>
            <w:gridSpan w:val="2"/>
            <w:vAlign w:val="center"/>
          </w:tcPr>
          <w:p w14:paraId="1BDB90F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169</w:t>
            </w:r>
          </w:p>
        </w:tc>
        <w:tc>
          <w:tcPr>
            <w:tcW w:w="907" w:type="dxa"/>
            <w:gridSpan w:val="2"/>
            <w:vAlign w:val="center"/>
          </w:tcPr>
          <w:p w14:paraId="5155D98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152</w:t>
            </w:r>
          </w:p>
        </w:tc>
        <w:tc>
          <w:tcPr>
            <w:tcW w:w="1080" w:type="dxa"/>
            <w:gridSpan w:val="2"/>
            <w:vAlign w:val="center"/>
          </w:tcPr>
          <w:p w14:paraId="658702E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321</w:t>
            </w:r>
          </w:p>
        </w:tc>
        <w:tc>
          <w:tcPr>
            <w:tcW w:w="1080" w:type="dxa"/>
            <w:gridSpan w:val="2"/>
            <w:vAlign w:val="center"/>
          </w:tcPr>
          <w:p w14:paraId="0787699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169</w:t>
            </w:r>
          </w:p>
        </w:tc>
        <w:tc>
          <w:tcPr>
            <w:tcW w:w="1040" w:type="dxa"/>
            <w:gridSpan w:val="2"/>
            <w:vAlign w:val="center"/>
          </w:tcPr>
          <w:p w14:paraId="70EA30C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135</w:t>
            </w:r>
          </w:p>
        </w:tc>
      </w:tr>
      <w:tr w:rsidR="00AE497C" w:rsidRPr="00AE497C" w14:paraId="2B0F38E8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4EAC2B9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P2.04</w:t>
            </w:r>
          </w:p>
        </w:tc>
        <w:tc>
          <w:tcPr>
            <w:tcW w:w="2520" w:type="dxa"/>
            <w:vAlign w:val="center"/>
          </w:tcPr>
          <w:p w14:paraId="3E117DB9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Pesti u. 15.</w:t>
            </w:r>
          </w:p>
        </w:tc>
        <w:tc>
          <w:tcPr>
            <w:tcW w:w="907" w:type="dxa"/>
            <w:gridSpan w:val="2"/>
            <w:vAlign w:val="center"/>
          </w:tcPr>
          <w:p w14:paraId="401106B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166</w:t>
            </w:r>
          </w:p>
        </w:tc>
        <w:tc>
          <w:tcPr>
            <w:tcW w:w="907" w:type="dxa"/>
            <w:gridSpan w:val="2"/>
            <w:vAlign w:val="center"/>
          </w:tcPr>
          <w:p w14:paraId="683A57A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152</w:t>
            </w:r>
          </w:p>
        </w:tc>
        <w:tc>
          <w:tcPr>
            <w:tcW w:w="1080" w:type="dxa"/>
            <w:gridSpan w:val="2"/>
            <w:vAlign w:val="center"/>
          </w:tcPr>
          <w:p w14:paraId="21420AC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318</w:t>
            </w:r>
          </w:p>
        </w:tc>
        <w:tc>
          <w:tcPr>
            <w:tcW w:w="1080" w:type="dxa"/>
            <w:gridSpan w:val="2"/>
            <w:vAlign w:val="center"/>
          </w:tcPr>
          <w:p w14:paraId="7DA404A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166</w:t>
            </w:r>
          </w:p>
        </w:tc>
        <w:tc>
          <w:tcPr>
            <w:tcW w:w="1040" w:type="dxa"/>
            <w:gridSpan w:val="2"/>
            <w:vAlign w:val="center"/>
          </w:tcPr>
          <w:p w14:paraId="18525EE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133</w:t>
            </w:r>
          </w:p>
        </w:tc>
      </w:tr>
      <w:tr w:rsidR="00AE497C" w:rsidRPr="00AE497C" w14:paraId="630440FE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0206DB3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P3.04</w:t>
            </w:r>
          </w:p>
        </w:tc>
        <w:tc>
          <w:tcPr>
            <w:tcW w:w="2520" w:type="dxa"/>
            <w:vAlign w:val="center"/>
          </w:tcPr>
          <w:p w14:paraId="5C14E35C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Pesti u. 25.</w:t>
            </w:r>
          </w:p>
        </w:tc>
        <w:tc>
          <w:tcPr>
            <w:tcW w:w="907" w:type="dxa"/>
            <w:gridSpan w:val="2"/>
            <w:vAlign w:val="center"/>
          </w:tcPr>
          <w:p w14:paraId="28632F78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152</w:t>
            </w:r>
          </w:p>
        </w:tc>
        <w:tc>
          <w:tcPr>
            <w:tcW w:w="907" w:type="dxa"/>
            <w:gridSpan w:val="2"/>
            <w:vAlign w:val="center"/>
          </w:tcPr>
          <w:p w14:paraId="0020E06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152</w:t>
            </w:r>
          </w:p>
        </w:tc>
        <w:tc>
          <w:tcPr>
            <w:tcW w:w="1080" w:type="dxa"/>
            <w:gridSpan w:val="2"/>
            <w:vAlign w:val="center"/>
          </w:tcPr>
          <w:p w14:paraId="084E29D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304</w:t>
            </w:r>
          </w:p>
        </w:tc>
        <w:tc>
          <w:tcPr>
            <w:tcW w:w="1080" w:type="dxa"/>
            <w:gridSpan w:val="2"/>
            <w:vAlign w:val="center"/>
          </w:tcPr>
          <w:p w14:paraId="39A7BCB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152</w:t>
            </w:r>
          </w:p>
        </w:tc>
        <w:tc>
          <w:tcPr>
            <w:tcW w:w="1040" w:type="dxa"/>
            <w:gridSpan w:val="2"/>
            <w:vAlign w:val="center"/>
          </w:tcPr>
          <w:p w14:paraId="7300067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122</w:t>
            </w:r>
          </w:p>
        </w:tc>
      </w:tr>
      <w:tr w:rsidR="00AE497C" w:rsidRPr="00AE497C" w14:paraId="1C012FDF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353E3A9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P3.10</w:t>
            </w:r>
          </w:p>
        </w:tc>
        <w:tc>
          <w:tcPr>
            <w:tcW w:w="2520" w:type="dxa"/>
            <w:vAlign w:val="center"/>
          </w:tcPr>
          <w:p w14:paraId="2F5ACFC2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Pesti u. 23.</w:t>
            </w:r>
          </w:p>
        </w:tc>
        <w:tc>
          <w:tcPr>
            <w:tcW w:w="907" w:type="dxa"/>
            <w:gridSpan w:val="2"/>
            <w:vAlign w:val="center"/>
          </w:tcPr>
          <w:p w14:paraId="49E1069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164</w:t>
            </w:r>
          </w:p>
        </w:tc>
        <w:tc>
          <w:tcPr>
            <w:tcW w:w="907" w:type="dxa"/>
            <w:gridSpan w:val="2"/>
            <w:vAlign w:val="center"/>
          </w:tcPr>
          <w:p w14:paraId="58C6A2C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152</w:t>
            </w:r>
          </w:p>
        </w:tc>
        <w:tc>
          <w:tcPr>
            <w:tcW w:w="1080" w:type="dxa"/>
            <w:gridSpan w:val="2"/>
            <w:vAlign w:val="center"/>
          </w:tcPr>
          <w:p w14:paraId="575F708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316</w:t>
            </w:r>
          </w:p>
        </w:tc>
        <w:tc>
          <w:tcPr>
            <w:tcW w:w="1080" w:type="dxa"/>
            <w:gridSpan w:val="2"/>
            <w:vAlign w:val="center"/>
          </w:tcPr>
          <w:p w14:paraId="036DBD4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164</w:t>
            </w:r>
          </w:p>
        </w:tc>
        <w:tc>
          <w:tcPr>
            <w:tcW w:w="1040" w:type="dxa"/>
            <w:gridSpan w:val="2"/>
            <w:vAlign w:val="center"/>
          </w:tcPr>
          <w:p w14:paraId="2402D70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131</w:t>
            </w:r>
          </w:p>
        </w:tc>
      </w:tr>
      <w:tr w:rsidR="00AE497C" w:rsidRPr="00AE497C" w14:paraId="2608A6B5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7496342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P4.04</w:t>
            </w:r>
          </w:p>
        </w:tc>
        <w:tc>
          <w:tcPr>
            <w:tcW w:w="2520" w:type="dxa"/>
            <w:vAlign w:val="center"/>
          </w:tcPr>
          <w:p w14:paraId="415CD56D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Pesti u. 33.</w:t>
            </w:r>
          </w:p>
        </w:tc>
        <w:tc>
          <w:tcPr>
            <w:tcW w:w="907" w:type="dxa"/>
            <w:gridSpan w:val="2"/>
            <w:vAlign w:val="center"/>
          </w:tcPr>
          <w:p w14:paraId="2174953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157</w:t>
            </w:r>
          </w:p>
        </w:tc>
        <w:tc>
          <w:tcPr>
            <w:tcW w:w="907" w:type="dxa"/>
            <w:gridSpan w:val="2"/>
            <w:vAlign w:val="center"/>
          </w:tcPr>
          <w:p w14:paraId="108DE21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152</w:t>
            </w:r>
          </w:p>
        </w:tc>
        <w:tc>
          <w:tcPr>
            <w:tcW w:w="1080" w:type="dxa"/>
            <w:gridSpan w:val="2"/>
            <w:vAlign w:val="center"/>
          </w:tcPr>
          <w:p w14:paraId="2E271DD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309</w:t>
            </w:r>
          </w:p>
        </w:tc>
        <w:tc>
          <w:tcPr>
            <w:tcW w:w="1080" w:type="dxa"/>
            <w:gridSpan w:val="2"/>
            <w:vAlign w:val="center"/>
          </w:tcPr>
          <w:p w14:paraId="2DAF9AC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157</w:t>
            </w:r>
          </w:p>
        </w:tc>
        <w:tc>
          <w:tcPr>
            <w:tcW w:w="1040" w:type="dxa"/>
            <w:gridSpan w:val="2"/>
            <w:vAlign w:val="center"/>
          </w:tcPr>
          <w:p w14:paraId="44D121C0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126</w:t>
            </w:r>
          </w:p>
        </w:tc>
      </w:tr>
      <w:tr w:rsidR="00AE497C" w:rsidRPr="00AE497C" w14:paraId="36B1AD77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34F02D1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P4.10</w:t>
            </w:r>
          </w:p>
        </w:tc>
        <w:tc>
          <w:tcPr>
            <w:tcW w:w="2520" w:type="dxa"/>
            <w:vAlign w:val="center"/>
          </w:tcPr>
          <w:p w14:paraId="7CFDD1AB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Pesti u. 33.</w:t>
            </w:r>
          </w:p>
        </w:tc>
        <w:tc>
          <w:tcPr>
            <w:tcW w:w="907" w:type="dxa"/>
            <w:gridSpan w:val="2"/>
            <w:vAlign w:val="center"/>
          </w:tcPr>
          <w:p w14:paraId="30618DE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148</w:t>
            </w:r>
          </w:p>
        </w:tc>
        <w:tc>
          <w:tcPr>
            <w:tcW w:w="907" w:type="dxa"/>
            <w:gridSpan w:val="2"/>
            <w:vAlign w:val="center"/>
          </w:tcPr>
          <w:p w14:paraId="298E79D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152</w:t>
            </w:r>
          </w:p>
        </w:tc>
        <w:tc>
          <w:tcPr>
            <w:tcW w:w="1080" w:type="dxa"/>
            <w:gridSpan w:val="2"/>
            <w:vAlign w:val="center"/>
          </w:tcPr>
          <w:p w14:paraId="59E5F909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300</w:t>
            </w:r>
          </w:p>
        </w:tc>
        <w:tc>
          <w:tcPr>
            <w:tcW w:w="1080" w:type="dxa"/>
            <w:gridSpan w:val="2"/>
            <w:vAlign w:val="center"/>
          </w:tcPr>
          <w:p w14:paraId="668FC1B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148</w:t>
            </w:r>
          </w:p>
        </w:tc>
        <w:tc>
          <w:tcPr>
            <w:tcW w:w="1040" w:type="dxa"/>
            <w:gridSpan w:val="2"/>
            <w:vAlign w:val="center"/>
          </w:tcPr>
          <w:p w14:paraId="34081F9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118</w:t>
            </w:r>
          </w:p>
        </w:tc>
      </w:tr>
      <w:tr w:rsidR="00AE497C" w:rsidRPr="00AE497C" w14:paraId="59E78E34" w14:textId="77777777" w:rsidTr="00821995">
        <w:trPr>
          <w:trHeight w:hRule="exact" w:val="284"/>
        </w:trPr>
        <w:tc>
          <w:tcPr>
            <w:tcW w:w="1690" w:type="dxa"/>
            <w:vAlign w:val="center"/>
          </w:tcPr>
          <w:p w14:paraId="5958897E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Kazánház</w:t>
            </w:r>
          </w:p>
        </w:tc>
        <w:tc>
          <w:tcPr>
            <w:tcW w:w="2520" w:type="dxa"/>
            <w:vAlign w:val="center"/>
          </w:tcPr>
          <w:p w14:paraId="349F89C1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Bugát Pál tér 4.</w:t>
            </w:r>
          </w:p>
        </w:tc>
        <w:tc>
          <w:tcPr>
            <w:tcW w:w="907" w:type="dxa"/>
            <w:gridSpan w:val="2"/>
            <w:vAlign w:val="center"/>
          </w:tcPr>
          <w:p w14:paraId="677488E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250</w:t>
            </w:r>
          </w:p>
        </w:tc>
        <w:tc>
          <w:tcPr>
            <w:tcW w:w="907" w:type="dxa"/>
            <w:gridSpan w:val="2"/>
            <w:vAlign w:val="center"/>
          </w:tcPr>
          <w:p w14:paraId="7CB5E7C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148</w:t>
            </w:r>
          </w:p>
        </w:tc>
        <w:tc>
          <w:tcPr>
            <w:tcW w:w="1080" w:type="dxa"/>
            <w:gridSpan w:val="2"/>
            <w:vAlign w:val="center"/>
          </w:tcPr>
          <w:p w14:paraId="698A9F67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398</w:t>
            </w:r>
          </w:p>
        </w:tc>
        <w:tc>
          <w:tcPr>
            <w:tcW w:w="1080" w:type="dxa"/>
            <w:gridSpan w:val="2"/>
            <w:vAlign w:val="center"/>
          </w:tcPr>
          <w:p w14:paraId="06121D0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250</w:t>
            </w:r>
          </w:p>
        </w:tc>
        <w:tc>
          <w:tcPr>
            <w:tcW w:w="1040" w:type="dxa"/>
            <w:gridSpan w:val="2"/>
            <w:vAlign w:val="center"/>
          </w:tcPr>
          <w:p w14:paraId="7FF0F4AD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200</w:t>
            </w:r>
          </w:p>
        </w:tc>
      </w:tr>
      <w:tr w:rsidR="00AE497C" w:rsidRPr="00AE497C" w14:paraId="253F7BC1" w14:textId="77777777" w:rsidTr="00821995">
        <w:trPr>
          <w:cantSplit/>
        </w:trPr>
        <w:tc>
          <w:tcPr>
            <w:tcW w:w="4210" w:type="dxa"/>
            <w:gridSpan w:val="2"/>
            <w:vMerge w:val="restart"/>
            <w:vAlign w:val="center"/>
          </w:tcPr>
          <w:p w14:paraId="23473663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Összesen:</w:t>
            </w:r>
          </w:p>
        </w:tc>
        <w:tc>
          <w:tcPr>
            <w:tcW w:w="907" w:type="dxa"/>
            <w:gridSpan w:val="2"/>
            <w:vAlign w:val="center"/>
          </w:tcPr>
          <w:p w14:paraId="7DFE311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10352</w:t>
            </w:r>
          </w:p>
        </w:tc>
        <w:tc>
          <w:tcPr>
            <w:tcW w:w="907" w:type="dxa"/>
            <w:gridSpan w:val="2"/>
            <w:vAlign w:val="center"/>
          </w:tcPr>
          <w:p w14:paraId="1BAEBB0B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5788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14:paraId="194A4D9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15442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14:paraId="528E92D5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9974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14:paraId="42A3E97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8058</w:t>
            </w:r>
          </w:p>
        </w:tc>
      </w:tr>
      <w:tr w:rsidR="00AE497C" w:rsidRPr="00AE497C" w14:paraId="11C0E017" w14:textId="77777777" w:rsidTr="00821995">
        <w:trPr>
          <w:cantSplit/>
        </w:trPr>
        <w:tc>
          <w:tcPr>
            <w:tcW w:w="4210" w:type="dxa"/>
            <w:gridSpan w:val="2"/>
            <w:vMerge/>
            <w:vAlign w:val="center"/>
          </w:tcPr>
          <w:p w14:paraId="0F7B5D94" w14:textId="77777777" w:rsidR="00AE497C" w:rsidRPr="00AE497C" w:rsidRDefault="00AE497C" w:rsidP="00AE497C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0AC1AEA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  <w:r w:rsidRPr="00AE497C">
              <w:rPr>
                <w:rFonts w:ascii="Times New Roman" w:eastAsia="Times New Roman" w:hAnsi="Times New Roman" w:cs="Calibri"/>
                <w:b/>
                <w:bCs/>
              </w:rPr>
              <w:t>16140</w:t>
            </w:r>
          </w:p>
        </w:tc>
        <w:tc>
          <w:tcPr>
            <w:tcW w:w="1080" w:type="dxa"/>
            <w:gridSpan w:val="2"/>
            <w:vMerge/>
            <w:vAlign w:val="center"/>
          </w:tcPr>
          <w:p w14:paraId="43567691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670F651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1040" w:type="dxa"/>
            <w:gridSpan w:val="2"/>
            <w:vMerge/>
            <w:vAlign w:val="center"/>
          </w:tcPr>
          <w:p w14:paraId="54A67AC6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AE497C" w:rsidRPr="00AE497C" w14:paraId="4CA3A608" w14:textId="77777777" w:rsidTr="00821995">
        <w:trPr>
          <w:cantSplit/>
          <w:trHeight w:val="345"/>
        </w:trPr>
        <w:tc>
          <w:tcPr>
            <w:tcW w:w="4210" w:type="dxa"/>
            <w:gridSpan w:val="2"/>
            <w:vAlign w:val="center"/>
          </w:tcPr>
          <w:p w14:paraId="2F6183E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Csökkentés mértéke (%)</w:t>
            </w:r>
          </w:p>
        </w:tc>
        <w:tc>
          <w:tcPr>
            <w:tcW w:w="907" w:type="dxa"/>
            <w:gridSpan w:val="2"/>
            <w:vAlign w:val="center"/>
          </w:tcPr>
          <w:p w14:paraId="4B0D516A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14:paraId="58F920F4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14:paraId="68721B7C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7C9564FF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38</w:t>
            </w:r>
          </w:p>
        </w:tc>
        <w:tc>
          <w:tcPr>
            <w:tcW w:w="1040" w:type="dxa"/>
            <w:gridSpan w:val="2"/>
            <w:vAlign w:val="center"/>
          </w:tcPr>
          <w:p w14:paraId="0A507BA2" w14:textId="77777777" w:rsidR="00AE497C" w:rsidRPr="00AE497C" w:rsidRDefault="00AE497C" w:rsidP="00AE49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AE497C">
              <w:rPr>
                <w:rFonts w:ascii="Times New Roman" w:eastAsia="Times New Roman" w:hAnsi="Times New Roman" w:cs="Calibri"/>
              </w:rPr>
              <w:t>50</w:t>
            </w:r>
          </w:p>
        </w:tc>
      </w:tr>
    </w:tbl>
    <w:p w14:paraId="3D2552E1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</w:p>
    <w:p w14:paraId="5BE950A3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AE497C">
        <w:rPr>
          <w:rFonts w:ascii="Times New Roman" w:eastAsia="Times New Roman" w:hAnsi="Times New Roman" w:cs="Calibri"/>
        </w:rPr>
        <w:t>A távhőkorlátozási ütemterv egyes fokozataiban korlátozható hőteljesítmény a mértékadó teljesítmények alapján került meghatározásra.</w:t>
      </w:r>
    </w:p>
    <w:p w14:paraId="20C76152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AE497C">
        <w:rPr>
          <w:rFonts w:ascii="Times New Roman" w:eastAsia="Times New Roman" w:hAnsi="Times New Roman" w:cs="Calibri"/>
        </w:rPr>
        <w:t>A korlátozható hőteljesítmény a korlátozási időszak külső napi átlaghőmérsékletének függvényében változik, de arányaiban (%-</w:t>
      </w:r>
      <w:proofErr w:type="spellStart"/>
      <w:r w:rsidRPr="00AE497C">
        <w:rPr>
          <w:rFonts w:ascii="Times New Roman" w:eastAsia="Times New Roman" w:hAnsi="Times New Roman" w:cs="Calibri"/>
        </w:rPr>
        <w:t>ában</w:t>
      </w:r>
      <w:proofErr w:type="spellEnd"/>
      <w:r w:rsidRPr="00AE497C">
        <w:rPr>
          <w:rFonts w:ascii="Times New Roman" w:eastAsia="Times New Roman" w:hAnsi="Times New Roman" w:cs="Calibri"/>
        </w:rPr>
        <w:t>) a rendeletben előírt mértékű.</w:t>
      </w:r>
    </w:p>
    <w:p w14:paraId="1BED540B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</w:p>
    <w:p w14:paraId="7ABDE7E2" w14:textId="77777777" w:rsidR="00AE497C" w:rsidRPr="00AE497C" w:rsidRDefault="00AE497C" w:rsidP="00AE497C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AE497C">
        <w:rPr>
          <w:rFonts w:ascii="Times New Roman" w:eastAsia="Times New Roman" w:hAnsi="Times New Roman" w:cs="Calibri"/>
        </w:rPr>
        <w:t>A korlátozás magasabb fokozatának elrendelése esetén (2-3 fokozat), tekintettel az érintett felhasználói kör nagyságára a távhőszolgáltató a felhasználókat a tömegkommunikációs eszközök (elektronikus úton – internet, rádió, televízió, napilapok) igénybevétele útján értesíti.</w:t>
      </w:r>
    </w:p>
    <w:p w14:paraId="6275CAA7" w14:textId="77777777" w:rsidR="00AE497C" w:rsidRPr="00AE497C" w:rsidRDefault="00AE497C" w:rsidP="00AE497C">
      <w:pPr>
        <w:spacing w:after="0" w:line="240" w:lineRule="auto"/>
        <w:rPr>
          <w:rFonts w:ascii="Calibri" w:eastAsia="Calibri" w:hAnsi="Calibri" w:cs="Times New Roman"/>
          <w:lang w:eastAsia="hu-HU"/>
        </w:rPr>
      </w:pPr>
    </w:p>
    <w:p w14:paraId="31841E12" w14:textId="77777777" w:rsidR="0068670A" w:rsidRDefault="0068670A"/>
    <w:sectPr w:rsidR="0068670A" w:rsidSect="00210F4E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44C1" w14:textId="77777777" w:rsidR="00AB2C10" w:rsidRDefault="00AE497C">
    <w:pPr>
      <w:pStyle w:val="lfej"/>
      <w:jc w:val="center"/>
    </w:pPr>
    <w:r>
      <w:t xml:space="preserve">–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–</w:t>
    </w:r>
  </w:p>
  <w:p w14:paraId="12168306" w14:textId="77777777" w:rsidR="00AB2C10" w:rsidRDefault="00AE497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DD"/>
    <w:rsid w:val="0068670A"/>
    <w:rsid w:val="00820ADD"/>
    <w:rsid w:val="00A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76B4-EFEC-45F8-8EA2-966B209A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E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2021-03-23T10:22:00Z</dcterms:created>
  <dcterms:modified xsi:type="dcterms:W3CDTF">2021-03-23T10:22:00Z</dcterms:modified>
</cp:coreProperties>
</file>