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4660"/>
        <w:gridCol w:w="2860"/>
        <w:gridCol w:w="1760"/>
      </w:tblGrid>
      <w:tr w:rsidR="0029682C" w:rsidRPr="0029682C" w:rsidTr="00201B74">
        <w:trPr>
          <w:trHeight w:val="300"/>
          <w:jc w:val="center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9682C" w:rsidP="006F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ED746F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Style w:val="Lbjegyzet-hivatkozs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footnoteReference w:customMarkFollows="1" w:id="1"/>
              <w:t>*</w:t>
            </w:r>
            <w:r w:rsidR="0029682C"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 melléklet az 55/2012. (XI</w:t>
            </w:r>
            <w:r w:rsidR="00D16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29.) önkormányzati rendelethez</w:t>
            </w: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765"/>
          <w:jc w:val="center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82C" w:rsidRPr="0029682C" w:rsidRDefault="0029682C" w:rsidP="00E7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A személyes gondoskodás keretébe tartozó gyermekjóléti alapellátást és szociális alapszolgáltatást biztosító intézményeknél alkalmazandó étkeztetési intézményi térítési díjak*</w:t>
            </w: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B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C</w:t>
            </w:r>
          </w:p>
        </w:tc>
      </w:tr>
      <w:tr w:rsidR="0029682C" w:rsidRPr="0029682C" w:rsidTr="00201B74">
        <w:trPr>
          <w:trHeight w:val="510"/>
          <w:jc w:val="center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Intézmény megnevezése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Étkeztetés formája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F9773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r w:rsidR="0029682C"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érítési díjak (Ft/nap)</w:t>
            </w: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DMJV Egyesített Bölcsődei Intézménye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a.</w:t>
            </w:r>
            <w:proofErr w:type="gram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 Normál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346</w:t>
            </w:r>
          </w:p>
        </w:tc>
      </w:tr>
      <w:tr w:rsidR="0029682C" w:rsidRPr="0029682C" w:rsidTr="00201B74">
        <w:trPr>
          <w:trHeight w:val="31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(2 főétkezés + 2 kisétkezés)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b.) Bölcsődés korú diétás étkezés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346</w:t>
            </w:r>
          </w:p>
        </w:tc>
      </w:tr>
      <w:tr w:rsidR="0029682C" w:rsidRPr="0029682C" w:rsidTr="00201B74">
        <w:trPr>
          <w:trHeight w:val="31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(2 főétkezés + 2 kisétkezés)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c.) </w:t>
            </w:r>
            <w:proofErr w:type="gramStart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Speciális</w:t>
            </w:r>
            <w:proofErr w:type="gram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csoport 6 éves korig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405</w:t>
            </w:r>
          </w:p>
        </w:tc>
      </w:tr>
      <w:tr w:rsidR="0029682C" w:rsidRPr="0029682C" w:rsidTr="00201B74">
        <w:trPr>
          <w:trHeight w:val="31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(2 főétkezés + 2 kisétkezés)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510"/>
          <w:jc w:val="center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DMJV Gyermekvédelmi Intézménye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Átmeneti gondozásban részesülő 3 év feletti gyermek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826</w:t>
            </w:r>
          </w:p>
        </w:tc>
      </w:tr>
      <w:tr w:rsidR="0029682C" w:rsidRPr="0029682C" w:rsidTr="00201B74">
        <w:trPr>
          <w:trHeight w:val="31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ötszöri</w:t>
            </w:r>
            <w:proofErr w:type="spell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étkezés)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765"/>
          <w:jc w:val="center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DMJV Városi Szociális </w:t>
            </w:r>
            <w:proofErr w:type="gramStart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Szolgálat                              (</w:t>
            </w:r>
            <w:proofErr w:type="gram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Debrecen, Böszörményi út 148. sz.)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r w:rsidR="00C42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proofErr w:type="gram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 Kiskorú (óvodás korú) fogyatékos személyek nappali ellátása (háromszori étkezés)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393</w:t>
            </w:r>
          </w:p>
        </w:tc>
      </w:tr>
      <w:tr w:rsidR="0029682C" w:rsidRPr="0029682C" w:rsidTr="00201B74">
        <w:trPr>
          <w:trHeight w:val="1020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</w:t>
            </w:r>
            <w:r w:rsidR="00C42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 Kiskorú (óvodás korú) fogyatékos személyek nappali ellátása (diétás étkezés) (háromszori étkezés)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516</w:t>
            </w:r>
          </w:p>
        </w:tc>
      </w:tr>
      <w:tr w:rsidR="0029682C" w:rsidRPr="0029682C" w:rsidTr="00201B74">
        <w:trPr>
          <w:trHeight w:val="76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c.) Kiskorú fogyatékos személyek nappali </w:t>
            </w:r>
            <w:proofErr w:type="gramStart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ellátása                (</w:t>
            </w:r>
            <w:proofErr w:type="gram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háromszori étkezés)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483</w:t>
            </w:r>
          </w:p>
        </w:tc>
      </w:tr>
      <w:tr w:rsidR="0029682C" w:rsidRPr="0029682C" w:rsidTr="00201B74">
        <w:trPr>
          <w:trHeight w:val="76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d.) Kiskorú fogyatékos személyek nappali ellátása (diétás étkezés) (háromszori étkezés)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633</w:t>
            </w: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82C" w:rsidRPr="0029682C" w:rsidRDefault="0029682C" w:rsidP="00D1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* Megjegyzés: Az intézményi térítési díjak az </w:t>
            </w:r>
            <w:proofErr w:type="spellStart"/>
            <w:r w:rsidR="00D16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áfá</w:t>
            </w:r>
            <w:proofErr w:type="spell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 nem tartalmazzák</w:t>
            </w:r>
          </w:p>
        </w:tc>
      </w:tr>
    </w:tbl>
    <w:p w:rsidR="00493CA3" w:rsidRPr="00D162EF" w:rsidRDefault="00493CA3" w:rsidP="00201B74">
      <w:pPr>
        <w:ind w:right="-426"/>
        <w:jc w:val="right"/>
        <w:rPr>
          <w:rFonts w:ascii="Times New Roman" w:hAnsi="Times New Roman" w:cs="Times New Roman"/>
          <w:b/>
        </w:rPr>
      </w:pPr>
    </w:p>
    <w:sectPr w:rsidR="00493CA3" w:rsidRPr="00D1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FFE" w:rsidRDefault="00157FFE" w:rsidP="00ED746F">
      <w:pPr>
        <w:spacing w:after="0" w:line="240" w:lineRule="auto"/>
      </w:pPr>
      <w:r>
        <w:separator/>
      </w:r>
    </w:p>
  </w:endnote>
  <w:endnote w:type="continuationSeparator" w:id="0">
    <w:p w:rsidR="00157FFE" w:rsidRDefault="00157FFE" w:rsidP="00ED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FFE" w:rsidRDefault="00157FFE" w:rsidP="00ED746F">
      <w:pPr>
        <w:spacing w:after="0" w:line="240" w:lineRule="auto"/>
      </w:pPr>
      <w:r>
        <w:separator/>
      </w:r>
    </w:p>
  </w:footnote>
  <w:footnote w:type="continuationSeparator" w:id="0">
    <w:p w:rsidR="00157FFE" w:rsidRDefault="00157FFE" w:rsidP="00ED746F">
      <w:pPr>
        <w:spacing w:after="0" w:line="240" w:lineRule="auto"/>
      </w:pPr>
      <w:r>
        <w:continuationSeparator/>
      </w:r>
    </w:p>
  </w:footnote>
  <w:footnote w:id="1">
    <w:p w:rsidR="00ED746F" w:rsidRDefault="00ED746F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t>módosította</w:t>
      </w:r>
      <w:proofErr w:type="gramEnd"/>
      <w:r>
        <w:t xml:space="preserve"> DMJV 43/2018. (XI. 15.) önkormányzati rendelet. Hatályos 2019. január 1-jétől.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2C"/>
    <w:rsid w:val="00083D63"/>
    <w:rsid w:val="00157FFE"/>
    <w:rsid w:val="00201B74"/>
    <w:rsid w:val="00261E14"/>
    <w:rsid w:val="0029682C"/>
    <w:rsid w:val="00493CA3"/>
    <w:rsid w:val="006F38AC"/>
    <w:rsid w:val="009D50B9"/>
    <w:rsid w:val="00C42835"/>
    <w:rsid w:val="00D162EF"/>
    <w:rsid w:val="00E719B7"/>
    <w:rsid w:val="00ED746F"/>
    <w:rsid w:val="00F9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AD747-80EA-4C78-9697-494C07AA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42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2835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D746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746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D74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Aranyász Erzsébet</dc:creator>
  <cp:keywords/>
  <dc:description/>
  <cp:lastModifiedBy>Szilágyi Béla</cp:lastModifiedBy>
  <cp:revision>3</cp:revision>
  <cp:lastPrinted>2018-11-08T15:14:00Z</cp:lastPrinted>
  <dcterms:created xsi:type="dcterms:W3CDTF">2018-11-19T13:56:00Z</dcterms:created>
  <dcterms:modified xsi:type="dcterms:W3CDTF">2018-11-19T13:57:00Z</dcterms:modified>
</cp:coreProperties>
</file>