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AE" w:rsidRDefault="003267AE" w:rsidP="003267A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számú melléklet a .2/ 2017. (III. 16.) önkormányzati rendelethez</w:t>
      </w:r>
    </w:p>
    <w:p w:rsidR="003267AE" w:rsidRDefault="003267AE" w:rsidP="003267A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67AE" w:rsidRDefault="003267AE" w:rsidP="003267A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6BDC">
        <w:rPr>
          <w:rFonts w:ascii="Times New Roman" w:hAnsi="Times New Roman"/>
          <w:b/>
          <w:sz w:val="24"/>
          <w:szCs w:val="24"/>
        </w:rPr>
        <w:t>Képfelvevők helye</w:t>
      </w:r>
    </w:p>
    <w:p w:rsidR="003267AE" w:rsidRPr="00466BDC" w:rsidRDefault="003267AE" w:rsidP="003267A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Vilgosrcs1"/>
        <w:tblW w:w="0" w:type="auto"/>
        <w:jc w:val="center"/>
        <w:tblLook w:val="04A0" w:firstRow="1" w:lastRow="0" w:firstColumn="1" w:lastColumn="0" w:noHBand="0" w:noVBand="1"/>
      </w:tblPr>
      <w:tblGrid>
        <w:gridCol w:w="987"/>
        <w:gridCol w:w="3840"/>
        <w:gridCol w:w="889"/>
        <w:gridCol w:w="913"/>
        <w:gridCol w:w="1897"/>
      </w:tblGrid>
      <w:tr w:rsidR="003267AE" w:rsidRPr="00466BDC" w:rsidTr="007F4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Sorszám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Kihelyezett kamerák helye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Száma: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Típusa: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Megfigyelt terület:</w:t>
            </w:r>
          </w:p>
        </w:tc>
      </w:tr>
      <w:tr w:rsidR="003267AE" w:rsidRPr="00466BDC" w:rsidTr="007F4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b w:val="0"/>
                <w:i/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Fácános út és Csapás</w:t>
            </w:r>
            <w:r w:rsidRPr="00466BDC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 </w:t>
            </w: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dűlő kereszteződés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1 db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Fix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Fácános út fel</w:t>
            </w:r>
          </w:p>
        </w:tc>
      </w:tr>
      <w:tr w:rsidR="003267AE" w:rsidRPr="00466BDC" w:rsidTr="007F4E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267AE" w:rsidRPr="00466BDC" w:rsidRDefault="003267AE" w:rsidP="007F4EB8">
            <w:pPr>
              <w:jc w:val="center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b w:val="0"/>
                <w:i/>
                <w:sz w:val="22"/>
                <w:szCs w:val="22"/>
              </w:rPr>
              <w:t>2.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Fácános út és Csapás</w:t>
            </w:r>
            <w:r w:rsidRPr="00466BDC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 </w:t>
            </w: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dűlő kereszteződés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1 db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Fix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Fácános út le</w:t>
            </w:r>
          </w:p>
        </w:tc>
      </w:tr>
      <w:tr w:rsidR="003267AE" w:rsidRPr="00466BDC" w:rsidTr="007F4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267AE" w:rsidRPr="00466BDC" w:rsidRDefault="003267AE" w:rsidP="007F4EB8">
            <w:pPr>
              <w:jc w:val="center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b w:val="0"/>
                <w:i/>
                <w:sz w:val="22"/>
                <w:szCs w:val="22"/>
              </w:rPr>
              <w:t>3.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Fácános út és Csapás</w:t>
            </w:r>
            <w:r w:rsidRPr="00466BDC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 </w:t>
            </w: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dűlő kereszteződés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1 db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Fix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Csapás dűlő fel</w:t>
            </w:r>
          </w:p>
        </w:tc>
      </w:tr>
      <w:tr w:rsidR="003267AE" w:rsidRPr="00466BDC" w:rsidTr="007F4E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3267AE" w:rsidRPr="00466BDC" w:rsidRDefault="003267AE" w:rsidP="007F4EB8">
            <w:pPr>
              <w:jc w:val="center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b w:val="0"/>
                <w:i/>
                <w:sz w:val="22"/>
                <w:szCs w:val="22"/>
              </w:rPr>
              <w:t>4.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Fácános út és Csapás</w:t>
            </w:r>
            <w:r w:rsidRPr="00466BDC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 </w:t>
            </w: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dűlő kereszteződés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1 db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Fix</w:t>
            </w:r>
          </w:p>
        </w:tc>
        <w:tc>
          <w:tcPr>
            <w:tcW w:w="0" w:type="auto"/>
            <w:vAlign w:val="center"/>
          </w:tcPr>
          <w:p w:rsidR="003267AE" w:rsidRPr="00466BDC" w:rsidRDefault="003267AE" w:rsidP="007F4EB8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  <w:sz w:val="22"/>
                <w:szCs w:val="22"/>
              </w:rPr>
            </w:pPr>
            <w:r w:rsidRPr="00466BDC">
              <w:rPr>
                <w:rFonts w:ascii="Times New Roman" w:hAnsi="Times New Roman"/>
                <w:i/>
                <w:sz w:val="22"/>
                <w:szCs w:val="22"/>
              </w:rPr>
              <w:t>Csapás dűlő le</w:t>
            </w:r>
          </w:p>
        </w:tc>
      </w:tr>
    </w:tbl>
    <w:p w:rsidR="004452C7" w:rsidRDefault="004452C7">
      <w:bookmarkStart w:id="0" w:name="_GoBack"/>
      <w:bookmarkEnd w:id="0"/>
    </w:p>
    <w:sectPr w:rsidR="004452C7" w:rsidSect="003267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AE"/>
    <w:rsid w:val="003267AE"/>
    <w:rsid w:val="0044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1346"/>
  <w15:chartTrackingRefBased/>
  <w15:docId w15:val="{BC19F49A-80E2-4353-B8BB-080C5562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267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Vilgosrcs1">
    <w:name w:val="Világos rács1"/>
    <w:basedOn w:val="Normltblzat"/>
    <w:next w:val="Vilgosrcs"/>
    <w:uiPriority w:val="62"/>
    <w:rsid w:val="00326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Vilgosrcs">
    <w:name w:val="Light Grid"/>
    <w:basedOn w:val="Normltblzat"/>
    <w:uiPriority w:val="62"/>
    <w:semiHidden/>
    <w:unhideWhenUsed/>
    <w:rsid w:val="003267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DBJegyzo</dc:creator>
  <cp:keywords/>
  <dc:description/>
  <cp:lastModifiedBy>DBJegyzo</cp:lastModifiedBy>
  <cp:revision>1</cp:revision>
  <dcterms:created xsi:type="dcterms:W3CDTF">2017-03-29T09:01:00Z</dcterms:created>
  <dcterms:modified xsi:type="dcterms:W3CDTF">2017-03-29T09:01:00Z</dcterms:modified>
</cp:coreProperties>
</file>