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F9" w:rsidRPr="00A87955" w:rsidRDefault="009172F9" w:rsidP="009172F9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4"/>
          <w:lang w:eastAsia="hu-HU"/>
        </w:rPr>
        <w:t>3. függelék</w:t>
      </w:r>
      <w:r w:rsidR="00A87955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24</w:t>
      </w:r>
      <w:bookmarkStart w:id="0" w:name="_GoBack"/>
      <w:bookmarkEnd w:id="0"/>
    </w:p>
    <w:p w:rsidR="009172F9" w:rsidRPr="00FB3C77" w:rsidRDefault="009172F9" w:rsidP="009172F9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72F9" w:rsidRPr="00FB3C77" w:rsidRDefault="009172F9" w:rsidP="009172F9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72F9" w:rsidRPr="00FB3C77" w:rsidRDefault="009172F9" w:rsidP="009172F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  <w:t xml:space="preserve">Önkormányzat által fenntartott intézmények </w:t>
      </w:r>
    </w:p>
    <w:p w:rsidR="009172F9" w:rsidRPr="00FB3C77" w:rsidRDefault="009172F9" w:rsidP="009172F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9172F9" w:rsidRPr="00FB3C77" w:rsidRDefault="009172F9" w:rsidP="009172F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9172F9" w:rsidRPr="00FB3C77" w:rsidRDefault="009172F9" w:rsidP="009172F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7"/>
        <w:gridCol w:w="3395"/>
      </w:tblGrid>
      <w:tr w:rsidR="009172F9" w:rsidRPr="00FB3C77" w:rsidTr="009418F6">
        <w:tc>
          <w:tcPr>
            <w:tcW w:w="5868" w:type="dxa"/>
          </w:tcPr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Zalaszentgróti </w:t>
            </w:r>
            <w:proofErr w:type="spellStart"/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Napköziotthonos</w:t>
            </w:r>
            <w:proofErr w:type="spellEnd"/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Óvoda és Egységes Óvoda-bölcsőde</w:t>
            </w:r>
          </w:p>
        </w:tc>
        <w:tc>
          <w:tcPr>
            <w:tcW w:w="3416" w:type="dxa"/>
          </w:tcPr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Batthyány u. 28.</w:t>
            </w:r>
          </w:p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172F9" w:rsidRPr="00FB3C77" w:rsidTr="009418F6">
        <w:tc>
          <w:tcPr>
            <w:tcW w:w="5868" w:type="dxa"/>
          </w:tcPr>
          <w:p w:rsidR="009172F9" w:rsidRPr="00FB3C77" w:rsidRDefault="009172F9" w:rsidP="009418F6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Városi Könyvtár és Művelődési- Felnőttképzési Központ</w:t>
            </w:r>
          </w:p>
        </w:tc>
        <w:tc>
          <w:tcPr>
            <w:tcW w:w="3416" w:type="dxa"/>
          </w:tcPr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Batthyány u. 9.</w:t>
            </w:r>
          </w:p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172F9" w:rsidRPr="00FB3C77" w:rsidTr="009418F6">
        <w:tc>
          <w:tcPr>
            <w:tcW w:w="5868" w:type="dxa"/>
          </w:tcPr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Városi Önkormányzat Egészségügyi Központja</w:t>
            </w:r>
          </w:p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Dózsa Gy. u. 5.</w:t>
            </w:r>
          </w:p>
        </w:tc>
      </w:tr>
      <w:tr w:rsidR="009172F9" w:rsidRPr="00FB3C77" w:rsidTr="009418F6">
        <w:tc>
          <w:tcPr>
            <w:tcW w:w="5868" w:type="dxa"/>
          </w:tcPr>
          <w:p w:rsidR="009172F9" w:rsidRPr="00FB3C77" w:rsidRDefault="009172F9" w:rsidP="009418F6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Zalaszentgróti Gazdasági Ellátó Szervezet</w:t>
            </w:r>
          </w:p>
          <w:p w:rsidR="009172F9" w:rsidRPr="00FB3C77" w:rsidRDefault="009172F9" w:rsidP="009418F6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Batthyány u. 15.</w:t>
            </w:r>
          </w:p>
          <w:p w:rsidR="009172F9" w:rsidRPr="00FB3C77" w:rsidRDefault="009172F9" w:rsidP="009418F6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9172F9" w:rsidRPr="00FB3C77" w:rsidRDefault="009172F9" w:rsidP="009172F9">
      <w:pPr>
        <w:tabs>
          <w:tab w:val="num" w:pos="284"/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72F9" w:rsidRPr="00FB3C77" w:rsidRDefault="009172F9" w:rsidP="009172F9">
      <w:pPr>
        <w:tabs>
          <w:tab w:val="num" w:pos="284"/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423128" w:rsidRDefault="00423128"/>
    <w:p w:rsidR="00B858F0" w:rsidRDefault="00B858F0"/>
    <w:p w:rsidR="00B858F0" w:rsidRDefault="00B858F0"/>
    <w:p w:rsidR="00B858F0" w:rsidRDefault="00B858F0"/>
    <w:p w:rsidR="00B858F0" w:rsidRDefault="00B858F0"/>
    <w:p w:rsidR="00B858F0" w:rsidRDefault="00B858F0"/>
    <w:p w:rsidR="00B858F0" w:rsidRDefault="00B858F0"/>
    <w:p w:rsidR="00B858F0" w:rsidRDefault="00B858F0"/>
    <w:p w:rsidR="00B858F0" w:rsidRDefault="00B858F0"/>
    <w:p w:rsidR="00B858F0" w:rsidRDefault="00B858F0"/>
    <w:p w:rsidR="00B858F0" w:rsidRDefault="00B858F0"/>
    <w:p w:rsidR="00B858F0" w:rsidRDefault="00B858F0"/>
    <w:p w:rsidR="00B858F0" w:rsidRDefault="00B858F0"/>
    <w:p w:rsidR="00B858F0" w:rsidRDefault="00B858F0"/>
    <w:p w:rsidR="00B858F0" w:rsidRPr="00B858F0" w:rsidRDefault="00A87955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>24</w:t>
      </w:r>
      <w:r w:rsidR="00B858F0" w:rsidRPr="00B858F0">
        <w:rPr>
          <w:rFonts w:ascii="Times New Roman" w:hAnsi="Times New Roman"/>
          <w:sz w:val="20"/>
          <w:szCs w:val="20"/>
        </w:rPr>
        <w:t>Módosította a 10/2016. (IV. 29.) önkormányzati rendelet 5. § (5) bekezdése. Hatályos 2016. április 30-tól.</w:t>
      </w:r>
    </w:p>
    <w:sectPr w:rsidR="00B858F0" w:rsidRPr="00B8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F9"/>
    <w:rsid w:val="00423128"/>
    <w:rsid w:val="009172F9"/>
    <w:rsid w:val="00A87955"/>
    <w:rsid w:val="00B8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9F0AD-C5C8-43B2-B5EC-2B9A6FB8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72F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3</cp:revision>
  <dcterms:created xsi:type="dcterms:W3CDTF">2020-07-09T10:48:00Z</dcterms:created>
  <dcterms:modified xsi:type="dcterms:W3CDTF">2020-07-09T15:16:00Z</dcterms:modified>
</cp:coreProperties>
</file>