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9"/>
        <w:gridCol w:w="329"/>
        <w:gridCol w:w="4870"/>
        <w:gridCol w:w="725"/>
        <w:gridCol w:w="1160"/>
        <w:gridCol w:w="1601"/>
        <w:gridCol w:w="1209"/>
      </w:tblGrid>
      <w:tr w:rsidR="00022F98" w:rsidRPr="00022F98" w:rsidTr="00022F98">
        <w:trPr>
          <w:cantSplit/>
          <w:trHeight w:val="516"/>
        </w:trPr>
        <w:tc>
          <w:tcPr>
            <w:tcW w:w="9992" w:type="dxa"/>
            <w:gridSpan w:val="7"/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22F98" w:rsidRPr="00022F98" w:rsidRDefault="00022F98" w:rsidP="00022F98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22F98" w:rsidRPr="00022F98" w:rsidRDefault="00022F98" w:rsidP="00022F98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022F98">
              <w:rPr>
                <w:rFonts w:cs="Arial"/>
                <w:b/>
                <w:bCs/>
                <w:color w:val="000000"/>
                <w:sz w:val="24"/>
              </w:rPr>
              <w:t xml:space="preserve">1.1. melléklet </w:t>
            </w:r>
          </w:p>
          <w:p w:rsidR="00022F98" w:rsidRPr="00022F98" w:rsidRDefault="00022F98" w:rsidP="00022F98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22F98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2F98" w:rsidRPr="00022F98" w:rsidRDefault="00022F98" w:rsidP="00022F98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Benk Község Önkormányzat </w:t>
            </w:r>
          </w:p>
          <w:p w:rsidR="00022F98" w:rsidRPr="00022F98" w:rsidRDefault="00022F98" w:rsidP="00022F98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2016. szeptember 30.</w:t>
            </w:r>
          </w:p>
          <w:p w:rsidR="00022F98" w:rsidRPr="00022F98" w:rsidRDefault="00022F98" w:rsidP="00022F98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KIADÁSOK</w:t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  <w:right w:val="nil"/>
            </w:tcBorders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nil"/>
            </w:tcBorders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022F9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29 254 997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 xml:space="preserve">Készenléti, ügyeleti, helyettesítési díj, túlóra, </w:t>
            </w:r>
            <w:proofErr w:type="spellStart"/>
            <w:r w:rsidRPr="00022F98">
              <w:rPr>
                <w:rFonts w:cs="Arial"/>
                <w:color w:val="000000"/>
                <w:sz w:val="20"/>
                <w:szCs w:val="20"/>
              </w:rPr>
              <w:t>túlszolgálat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29 254 997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3 584 820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 xml:space="preserve">3 584 820 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288 000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288 000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3 872 820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3 872 820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33 127 817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33 127 817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5 611 580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5 611 580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5 558 964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5 558 964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24 554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24 554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28 062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28 062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2 190 427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4 997 441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7 187 868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340 000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475 000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625 000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1 100 000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787 427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-167 559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619 868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588 000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4 540 000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5 128 000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120 000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120  000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3 600 205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5 586 971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9 187 176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55 200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55 200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55 200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-280 000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-280 000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535 200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-280 000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255 200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2 673 380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-523 380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2 150 000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880 000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880 000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1 060 000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-523 380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536 620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675 000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675 000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58 380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58 380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810 000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-157 480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652 520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157 480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157 480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1 520 000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1 520 000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470 000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470 000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950 000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5 003 380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-523 380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4 480 000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1 685 834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1 314 166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3 000 000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140 000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253 000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253 000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253 000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253 000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88 000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88 000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2 038 834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1 442 166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3 481 000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9 887 841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5 636 227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15 524 068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400 000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5 316 751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2 931 990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8 248 741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5 716 751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2 831 990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8 548 741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290 000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60 398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8 455 698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8 516 096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350 398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8 455 698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8 806 096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7 308 540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-4 308 540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3 000 000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7 308 540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-4 308 540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3 000 000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6 500 379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6 500 379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6 500 379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6 500 379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62 002 927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19 115 754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81 118 681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539 753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539 753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539 753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539 753</w:t>
            </w:r>
          </w:p>
        </w:tc>
      </w:tr>
      <w:tr w:rsidR="00022F98" w:rsidRPr="00022F98" w:rsidTr="00022F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62 542 680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19 115 754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81 658 434</w:t>
            </w:r>
          </w:p>
        </w:tc>
      </w:tr>
    </w:tbl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022F98" w:rsidRPr="00C21EFE" w:rsidRDefault="00022F98" w:rsidP="00022F98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</w:t>
      </w:r>
      <w:r w:rsidRPr="00C21EFE">
        <w:rPr>
          <w:rFonts w:cs="Arial"/>
          <w:b/>
          <w:color w:val="000000"/>
          <w:sz w:val="24"/>
          <w:szCs w:val="24"/>
        </w:rPr>
        <w:t>.2.melléklet</w:t>
      </w:r>
    </w:p>
    <w:p w:rsidR="00022F98" w:rsidRPr="00C21EFE" w:rsidRDefault="00022F98" w:rsidP="00022F98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Benk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2016. szeptember 30.</w:t>
      </w: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142"/>
        <w:gridCol w:w="1157"/>
        <w:gridCol w:w="1122"/>
      </w:tblGrid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022F9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7 494 440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1 309 949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8 804 389</w:t>
            </w:r>
          </w:p>
        </w:tc>
      </w:tr>
      <w:tr w:rsidR="00022F98" w:rsidRPr="00022F98" w:rsidTr="00022F98">
        <w:trPr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5 964 445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5 964 445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1 200 000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1 200 000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9 512 369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9 512 369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14 658 885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10 822 318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25 481 203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41 978 947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5 089 328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47 068 275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38 102 687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5 089 328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43 192 015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</w:t>
            </w:r>
            <w:proofErr w:type="spellStart"/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3 876 260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3 876 260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56 637 832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15 911 646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72 549 478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800 000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30</w:t>
            </w: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80</w:t>
            </w: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750 000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750 000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160 000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160 000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920 000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790 000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1 710 000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467 599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467 599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467 599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467 599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i/>
                <w:iCs/>
                <w:color w:val="000000"/>
                <w:sz w:val="16"/>
                <w:szCs w:val="16"/>
              </w:rPr>
              <w:t>1 900 000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1 900 000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46 509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46 509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2 500 000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46 509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2 546 509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58 157 832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19 115 754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77 273 586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4 384 848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4 384 848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4 384 848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4 384 848</w:t>
            </w:r>
          </w:p>
        </w:tc>
      </w:tr>
      <w:tr w:rsidR="00022F98" w:rsidRPr="00022F98" w:rsidTr="00022F9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62 542 680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19 115 754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color w:val="000000"/>
                <w:sz w:val="16"/>
                <w:szCs w:val="16"/>
              </w:rPr>
              <w:t>81 658 434</w:t>
            </w:r>
          </w:p>
        </w:tc>
      </w:tr>
    </w:tbl>
    <w:p w:rsidR="00022F98" w:rsidRPr="00C21EFE" w:rsidRDefault="00022F98" w:rsidP="00022F98">
      <w:pPr>
        <w:rPr>
          <w:rFonts w:cs="Arial"/>
          <w:b/>
          <w:bCs/>
          <w:sz w:val="24"/>
        </w:rPr>
      </w:pPr>
    </w:p>
    <w:p w:rsidR="009B71A8" w:rsidRDefault="009B71A8"/>
    <w:sectPr w:rsidR="009B71A8" w:rsidSect="00022F98">
      <w:pgSz w:w="11906" w:h="16838" w:code="9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EEB" w:rsidRDefault="00B34EEB">
      <w:pPr>
        <w:spacing w:before="0" w:after="0"/>
      </w:pPr>
      <w:r>
        <w:separator/>
      </w:r>
    </w:p>
  </w:endnote>
  <w:endnote w:type="continuationSeparator" w:id="1">
    <w:p w:rsidR="00B34EEB" w:rsidRDefault="00B34EE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EEB" w:rsidRDefault="00B34EEB">
      <w:pPr>
        <w:spacing w:before="0" w:after="0"/>
      </w:pPr>
      <w:r>
        <w:separator/>
      </w:r>
    </w:p>
  </w:footnote>
  <w:footnote w:type="continuationSeparator" w:id="1">
    <w:p w:rsidR="00B34EEB" w:rsidRDefault="00B34EE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CA7AA6"/>
    <w:multiLevelType w:val="hybridMultilevel"/>
    <w:tmpl w:val="EFC4EDEA"/>
    <w:lvl w:ilvl="0" w:tplc="A5949732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4"/>
  </w:num>
  <w:num w:numId="4">
    <w:abstractNumId w:val="31"/>
  </w:num>
  <w:num w:numId="5">
    <w:abstractNumId w:val="1"/>
  </w:num>
  <w:num w:numId="6">
    <w:abstractNumId w:val="36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7"/>
  </w:num>
  <w:num w:numId="12">
    <w:abstractNumId w:val="38"/>
  </w:num>
  <w:num w:numId="13">
    <w:abstractNumId w:val="37"/>
  </w:num>
  <w:num w:numId="14">
    <w:abstractNumId w:val="23"/>
  </w:num>
  <w:num w:numId="15">
    <w:abstractNumId w:val="48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4"/>
  </w:num>
  <w:num w:numId="21">
    <w:abstractNumId w:val="32"/>
  </w:num>
  <w:num w:numId="22">
    <w:abstractNumId w:val="24"/>
  </w:num>
  <w:num w:numId="23">
    <w:abstractNumId w:val="41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6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2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5"/>
  </w:num>
  <w:num w:numId="40">
    <w:abstractNumId w:val="39"/>
  </w:num>
  <w:num w:numId="41">
    <w:abstractNumId w:val="16"/>
  </w:num>
  <w:num w:numId="42">
    <w:abstractNumId w:val="35"/>
  </w:num>
  <w:num w:numId="43">
    <w:abstractNumId w:val="21"/>
  </w:num>
  <w:num w:numId="44">
    <w:abstractNumId w:val="43"/>
  </w:num>
  <w:num w:numId="45">
    <w:abstractNumId w:val="20"/>
  </w:num>
  <w:num w:numId="46">
    <w:abstractNumId w:val="28"/>
  </w:num>
  <w:num w:numId="47">
    <w:abstractNumId w:val="26"/>
  </w:num>
  <w:num w:numId="48">
    <w:abstractNumId w:val="49"/>
  </w:num>
  <w:num w:numId="49">
    <w:abstractNumId w:val="40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F98"/>
    <w:rsid w:val="00022F98"/>
    <w:rsid w:val="003D5F30"/>
    <w:rsid w:val="009B71A8"/>
    <w:rsid w:val="00B34EEB"/>
    <w:rsid w:val="00B3611A"/>
    <w:rsid w:val="00BB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F98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22F9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022F98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022F98"/>
  </w:style>
  <w:style w:type="paragraph" w:styleId="lfej">
    <w:name w:val="header"/>
    <w:basedOn w:val="Norml"/>
    <w:link w:val="lfejChar"/>
    <w:rsid w:val="00022F9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22F9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022F98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022F98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022F98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022F98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022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1677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Tiszamogyorós-01</dc:creator>
  <cp:lastModifiedBy>Benk_01</cp:lastModifiedBy>
  <cp:revision>2</cp:revision>
  <dcterms:created xsi:type="dcterms:W3CDTF">2017-01-13T10:05:00Z</dcterms:created>
  <dcterms:modified xsi:type="dcterms:W3CDTF">2017-01-13T10:05:00Z</dcterms:modified>
</cp:coreProperties>
</file>