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4E9" w:rsidRPr="004B5B03" w:rsidRDefault="00492F8E" w:rsidP="00EB34E9">
      <w:pPr>
        <w:pageBreakBefore/>
        <w:numPr>
          <w:ilvl w:val="0"/>
          <w:numId w:val="1"/>
        </w:numPr>
        <w:ind w:left="1633" w:hanging="357"/>
        <w:jc w:val="right"/>
        <w:rPr>
          <w:i/>
        </w:rPr>
      </w:pPr>
      <w:r>
        <w:rPr>
          <w:bCs/>
          <w:i/>
        </w:rPr>
        <w:t xml:space="preserve">melléklet a </w:t>
      </w:r>
      <w:r w:rsidR="00DD0226">
        <w:rPr>
          <w:bCs/>
          <w:i/>
        </w:rPr>
        <w:t>3</w:t>
      </w:r>
      <w:r w:rsidR="00B6234E">
        <w:rPr>
          <w:bCs/>
          <w:i/>
        </w:rPr>
        <w:t>/2018</w:t>
      </w:r>
      <w:r w:rsidR="00EB34E9" w:rsidRPr="004B5B03">
        <w:rPr>
          <w:bCs/>
          <w:i/>
        </w:rPr>
        <w:t>. (</w:t>
      </w:r>
      <w:r w:rsidR="00DD0226">
        <w:rPr>
          <w:bCs/>
          <w:i/>
        </w:rPr>
        <w:t>III.26.</w:t>
      </w:r>
      <w:bookmarkStart w:id="0" w:name="_GoBack"/>
      <w:bookmarkEnd w:id="0"/>
      <w:r w:rsidR="00EB34E9" w:rsidRPr="004B5B03">
        <w:rPr>
          <w:bCs/>
          <w:i/>
        </w:rPr>
        <w:t>.) önkormányzati rendelethez</w:t>
      </w:r>
    </w:p>
    <w:p w:rsidR="00EB34E9" w:rsidRDefault="00EB34E9" w:rsidP="00EB34E9">
      <w:pPr>
        <w:ind w:left="720"/>
        <w:rPr>
          <w:sz w:val="22"/>
          <w:szCs w:val="24"/>
        </w:rPr>
      </w:pPr>
    </w:p>
    <w:p w:rsidR="00492F8E" w:rsidRDefault="00492F8E" w:rsidP="00EB34E9">
      <w:pPr>
        <w:ind w:left="720"/>
        <w:rPr>
          <w:sz w:val="22"/>
          <w:szCs w:val="24"/>
        </w:rPr>
      </w:pPr>
    </w:p>
    <w:p w:rsidR="00EB34E9" w:rsidRDefault="00EB34E9" w:rsidP="00EB34E9">
      <w:pPr>
        <w:ind w:left="720"/>
        <w:jc w:val="center"/>
        <w:rPr>
          <w:bCs/>
          <w:sz w:val="22"/>
          <w:szCs w:val="24"/>
        </w:rPr>
      </w:pPr>
      <w:r>
        <w:rPr>
          <w:bCs/>
          <w:sz w:val="22"/>
          <w:szCs w:val="24"/>
        </w:rPr>
        <w:t>A helyi önkormányzat nevében végzett beruházások és felújítások</w:t>
      </w:r>
    </w:p>
    <w:p w:rsidR="00492F8E" w:rsidRDefault="00492F8E" w:rsidP="00EB34E9">
      <w:pPr>
        <w:ind w:left="720"/>
        <w:jc w:val="center"/>
        <w:rPr>
          <w:bCs/>
          <w:sz w:val="22"/>
          <w:szCs w:val="24"/>
        </w:rPr>
      </w:pPr>
    </w:p>
    <w:p w:rsidR="00EB34E9" w:rsidRDefault="00EB34E9" w:rsidP="00EB34E9">
      <w:pPr>
        <w:ind w:left="360"/>
        <w:jc w:val="right"/>
        <w:rPr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Cs w:val="22"/>
        </w:rPr>
        <w:t>adatok Ft-ban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472"/>
        <w:gridCol w:w="1418"/>
        <w:gridCol w:w="1418"/>
        <w:gridCol w:w="1417"/>
      </w:tblGrid>
      <w:tr w:rsidR="00EB34E9" w:rsidTr="005657F4">
        <w:trPr>
          <w:cantSplit/>
          <w:jc w:val="center"/>
        </w:trPr>
        <w:tc>
          <w:tcPr>
            <w:tcW w:w="559" w:type="dxa"/>
            <w:vAlign w:val="center"/>
          </w:tcPr>
          <w:p w:rsidR="00EB34E9" w:rsidRDefault="00EB34E9" w:rsidP="005657F4">
            <w:pPr>
              <w:jc w:val="center"/>
              <w:rPr>
                <w:sz w:val="24"/>
                <w:szCs w:val="24"/>
              </w:rPr>
            </w:pPr>
          </w:p>
          <w:p w:rsidR="00EB34E9" w:rsidRDefault="00EB34E9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:rsidR="00EB34E9" w:rsidRDefault="00B6234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92F8E">
              <w:rPr>
                <w:sz w:val="24"/>
                <w:szCs w:val="24"/>
              </w:rPr>
              <w:t>. évi fejlesztési feladatok megnevezése</w:t>
            </w: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</w:t>
            </w: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Felújítás</w:t>
            </w:r>
          </w:p>
        </w:tc>
        <w:tc>
          <w:tcPr>
            <w:tcW w:w="1417" w:type="dxa"/>
            <w:vAlign w:val="center"/>
          </w:tcPr>
          <w:p w:rsidR="00EB34E9" w:rsidRDefault="00EB34E9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</w:t>
            </w:r>
          </w:p>
        </w:tc>
      </w:tr>
      <w:tr w:rsidR="00EB34E9" w:rsidTr="005657F4">
        <w:trPr>
          <w:cantSplit/>
          <w:trHeight w:val="397"/>
          <w:jc w:val="center"/>
        </w:trPr>
        <w:tc>
          <w:tcPr>
            <w:tcW w:w="559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72" w:type="dxa"/>
            <w:vAlign w:val="center"/>
          </w:tcPr>
          <w:p w:rsidR="00EB34E9" w:rsidRDefault="00715D37" w:rsidP="005657F4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Út, járda felújítás</w:t>
            </w: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34E9" w:rsidRDefault="008D0ABC" w:rsidP="005657F4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7 832 000</w:t>
            </w:r>
          </w:p>
        </w:tc>
        <w:tc>
          <w:tcPr>
            <w:tcW w:w="1417" w:type="dxa"/>
            <w:vAlign w:val="center"/>
          </w:tcPr>
          <w:p w:rsidR="00EB34E9" w:rsidRDefault="00EB34E9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B34E9" w:rsidTr="005657F4">
        <w:trPr>
          <w:cantSplit/>
          <w:trHeight w:val="397"/>
          <w:jc w:val="center"/>
        </w:trPr>
        <w:tc>
          <w:tcPr>
            <w:tcW w:w="559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472" w:type="dxa"/>
            <w:vAlign w:val="center"/>
          </w:tcPr>
          <w:p w:rsidR="00EB34E9" w:rsidRDefault="00715D37" w:rsidP="005657F4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Önerő pályázatokhoz</w:t>
            </w:r>
          </w:p>
        </w:tc>
        <w:tc>
          <w:tcPr>
            <w:tcW w:w="1418" w:type="dxa"/>
            <w:vAlign w:val="center"/>
          </w:tcPr>
          <w:p w:rsidR="00EB34E9" w:rsidRDefault="00715D37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1.000.000.-</w:t>
            </w: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4E9" w:rsidRDefault="00EB34E9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B34E9" w:rsidTr="005657F4">
        <w:trPr>
          <w:cantSplit/>
          <w:trHeight w:val="397"/>
          <w:jc w:val="center"/>
        </w:trPr>
        <w:tc>
          <w:tcPr>
            <w:tcW w:w="559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472" w:type="dxa"/>
            <w:vAlign w:val="center"/>
          </w:tcPr>
          <w:p w:rsidR="00EB34E9" w:rsidRDefault="00715D37" w:rsidP="00492F8E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Rendezési terv</w:t>
            </w:r>
          </w:p>
        </w:tc>
        <w:tc>
          <w:tcPr>
            <w:tcW w:w="1418" w:type="dxa"/>
            <w:vAlign w:val="center"/>
          </w:tcPr>
          <w:p w:rsidR="00EB34E9" w:rsidRDefault="00715D37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3.826.104.-</w:t>
            </w: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4E9" w:rsidRDefault="00EB34E9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B34E9" w:rsidTr="005657F4">
        <w:trPr>
          <w:cantSplit/>
          <w:trHeight w:val="397"/>
          <w:jc w:val="center"/>
        </w:trPr>
        <w:tc>
          <w:tcPr>
            <w:tcW w:w="559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472" w:type="dxa"/>
            <w:vAlign w:val="center"/>
          </w:tcPr>
          <w:p w:rsidR="00EB34E9" w:rsidRDefault="00EB34E9" w:rsidP="005657F4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34E9" w:rsidRDefault="00EB34E9" w:rsidP="005657F4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4E9" w:rsidRDefault="00EB34E9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B34E9" w:rsidTr="005657F4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9" w:rsidRDefault="00492F8E" w:rsidP="005657F4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9" w:rsidRDefault="00EB34E9" w:rsidP="005657F4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Összesen: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9" w:rsidRDefault="00715D37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4.826.104.-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9" w:rsidRDefault="008D0ABC" w:rsidP="008D0ABC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9" w:rsidRDefault="008D0ABC" w:rsidP="005657F4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11 658 104</w:t>
            </w: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E9"/>
    <w:rsid w:val="000279B3"/>
    <w:rsid w:val="00393405"/>
    <w:rsid w:val="00492F8E"/>
    <w:rsid w:val="005D591A"/>
    <w:rsid w:val="006D0619"/>
    <w:rsid w:val="007052AE"/>
    <w:rsid w:val="00715D37"/>
    <w:rsid w:val="007C4D7C"/>
    <w:rsid w:val="008519B9"/>
    <w:rsid w:val="008D0ABC"/>
    <w:rsid w:val="009E6642"/>
    <w:rsid w:val="00B6234E"/>
    <w:rsid w:val="00C92902"/>
    <w:rsid w:val="00D17E2E"/>
    <w:rsid w:val="00D62C24"/>
    <w:rsid w:val="00DB19D8"/>
    <w:rsid w:val="00DD0226"/>
    <w:rsid w:val="00EB34E9"/>
    <w:rsid w:val="00EB67BC"/>
    <w:rsid w:val="00F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BB5D"/>
  <w15:docId w15:val="{B9F02208-2580-4632-A59C-EBC5EE1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EB34E9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EB34E9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EB34E9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semiHidden/>
    <w:rsid w:val="00EB34E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2018-03-26T13:27:00Z</dcterms:created>
  <dcterms:modified xsi:type="dcterms:W3CDTF">2018-03-26T13:27:00Z</dcterms:modified>
</cp:coreProperties>
</file>