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3BB" w:rsidRPr="006863BB" w:rsidRDefault="006863BB" w:rsidP="006863BB">
      <w:pPr>
        <w:pStyle w:val="Lista"/>
        <w:jc w:val="right"/>
        <w:rPr>
          <w:rFonts w:ascii="Book Antiqua" w:hAnsi="Book Antiqua"/>
          <w:sz w:val="22"/>
          <w:szCs w:val="22"/>
        </w:rPr>
      </w:pPr>
      <w:r w:rsidRPr="006863BB">
        <w:rPr>
          <w:rFonts w:ascii="Book Antiqua" w:hAnsi="Book Antiqua"/>
          <w:sz w:val="22"/>
          <w:szCs w:val="22"/>
        </w:rPr>
        <w:t>1.</w:t>
      </w:r>
      <w:r w:rsidRPr="006863BB">
        <w:rPr>
          <w:rFonts w:ascii="Book Antiqua" w:hAnsi="Book Antiqua"/>
          <w:sz w:val="22"/>
          <w:szCs w:val="22"/>
        </w:rPr>
        <w:tab/>
        <w:t>sz. melléklet</w:t>
      </w:r>
    </w:p>
    <w:p w:rsidR="006863BB" w:rsidRPr="006863BB" w:rsidRDefault="006863BB" w:rsidP="006863BB">
      <w:pPr>
        <w:jc w:val="center"/>
        <w:rPr>
          <w:rFonts w:ascii="Book Antiqua" w:hAnsi="Book Antiqua"/>
          <w:b/>
          <w:sz w:val="22"/>
          <w:szCs w:val="22"/>
        </w:rPr>
      </w:pPr>
    </w:p>
    <w:p w:rsidR="006863BB" w:rsidRPr="006863BB" w:rsidRDefault="006863BB" w:rsidP="006863BB">
      <w:pPr>
        <w:jc w:val="center"/>
        <w:rPr>
          <w:rFonts w:ascii="Book Antiqua" w:hAnsi="Book Antiqua"/>
          <w:b/>
          <w:sz w:val="22"/>
          <w:szCs w:val="22"/>
          <w:u w:val="single"/>
        </w:rPr>
      </w:pPr>
      <w:r w:rsidRPr="006863BB">
        <w:rPr>
          <w:rFonts w:ascii="Book Antiqua" w:hAnsi="Book Antiqua"/>
          <w:b/>
          <w:sz w:val="22"/>
          <w:szCs w:val="22"/>
          <w:u w:val="single"/>
        </w:rPr>
        <w:t>Gyermekintézményekben fizetendő napi étkezési térítési díjak</w:t>
      </w:r>
    </w:p>
    <w:p w:rsidR="006863BB" w:rsidRPr="006863BB" w:rsidRDefault="006863BB" w:rsidP="006863BB">
      <w:pPr>
        <w:jc w:val="center"/>
        <w:rPr>
          <w:rFonts w:ascii="Book Antiqua" w:hAnsi="Book Antiqua"/>
          <w:b/>
          <w:sz w:val="22"/>
          <w:szCs w:val="22"/>
          <w:u w:val="single"/>
        </w:rPr>
      </w:pPr>
      <w:proofErr w:type="gramStart"/>
      <w:r w:rsidRPr="006863BB">
        <w:rPr>
          <w:rFonts w:ascii="Book Antiqua" w:hAnsi="Book Antiqua"/>
          <w:b/>
          <w:sz w:val="22"/>
          <w:szCs w:val="22"/>
          <w:u w:val="single"/>
        </w:rPr>
        <w:t>az</w:t>
      </w:r>
      <w:proofErr w:type="gramEnd"/>
      <w:r w:rsidRPr="006863BB">
        <w:rPr>
          <w:rFonts w:ascii="Book Antiqua" w:hAnsi="Book Antiqua"/>
          <w:b/>
          <w:sz w:val="22"/>
          <w:szCs w:val="22"/>
          <w:u w:val="single"/>
        </w:rPr>
        <w:t xml:space="preserve"> 1997. évi XXXI. törvény 148.§ alapján</w:t>
      </w:r>
    </w:p>
    <w:p w:rsidR="006863BB" w:rsidRPr="006863BB" w:rsidRDefault="006863BB" w:rsidP="006863BB">
      <w:pPr>
        <w:jc w:val="center"/>
        <w:rPr>
          <w:rFonts w:ascii="Book Antiqua" w:hAnsi="Book Antiqua"/>
          <w:b/>
          <w:sz w:val="22"/>
          <w:szCs w:val="22"/>
          <w:u w:val="single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465"/>
        <w:gridCol w:w="4252"/>
      </w:tblGrid>
      <w:tr w:rsidR="006863BB" w:rsidRPr="006863BB" w:rsidTr="00D1690C">
        <w:tc>
          <w:tcPr>
            <w:tcW w:w="446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863BB" w:rsidRPr="006863BB" w:rsidRDefault="006863BB" w:rsidP="00D1690C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6863BB">
              <w:rPr>
                <w:rFonts w:ascii="Book Antiqua" w:hAnsi="Book Antiqua"/>
                <w:b/>
                <w:sz w:val="22"/>
                <w:szCs w:val="22"/>
              </w:rPr>
              <w:t>Intézmény megnevezése</w:t>
            </w:r>
          </w:p>
        </w:tc>
        <w:tc>
          <w:tcPr>
            <w:tcW w:w="425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863BB" w:rsidRPr="006863BB" w:rsidRDefault="006863BB" w:rsidP="00D1690C">
            <w:pPr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  <w:r w:rsidRPr="006863BB">
              <w:rPr>
                <w:rFonts w:ascii="Book Antiqua" w:hAnsi="Book Antiqua"/>
                <w:b/>
                <w:sz w:val="22"/>
                <w:szCs w:val="22"/>
              </w:rPr>
              <w:t>A fizetendő napi étkezési</w:t>
            </w:r>
          </w:p>
          <w:p w:rsidR="006863BB" w:rsidRPr="006863BB" w:rsidRDefault="006863BB" w:rsidP="00D1690C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6863BB">
              <w:rPr>
                <w:rFonts w:ascii="Book Antiqua" w:hAnsi="Book Antiqua"/>
                <w:b/>
                <w:sz w:val="22"/>
                <w:szCs w:val="22"/>
              </w:rPr>
              <w:t>térítési díj</w:t>
            </w:r>
          </w:p>
        </w:tc>
      </w:tr>
      <w:tr w:rsidR="006863BB" w:rsidRPr="006863BB" w:rsidTr="00D1690C">
        <w:tc>
          <w:tcPr>
            <w:tcW w:w="44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863BB" w:rsidRPr="006863BB" w:rsidRDefault="006863BB" w:rsidP="00D1690C">
            <w:pPr>
              <w:jc w:val="both"/>
              <w:rPr>
                <w:rFonts w:ascii="Book Antiqua" w:hAnsi="Book Antiqua"/>
                <w:sz w:val="22"/>
                <w:szCs w:val="22"/>
              </w:rPr>
            </w:pPr>
            <w:r w:rsidRPr="006863BB">
              <w:rPr>
                <w:rFonts w:ascii="Book Antiqua" w:hAnsi="Book Antiqua"/>
                <w:sz w:val="22"/>
                <w:szCs w:val="22"/>
              </w:rPr>
              <w:t>Bölcsőde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863BB" w:rsidRPr="006863BB" w:rsidRDefault="006863BB" w:rsidP="00D1690C">
            <w:pPr>
              <w:tabs>
                <w:tab w:val="center" w:pos="2056"/>
                <w:tab w:val="left" w:pos="2730"/>
              </w:tabs>
              <w:rPr>
                <w:rFonts w:ascii="Book Antiqua" w:hAnsi="Book Antiqua"/>
                <w:b/>
                <w:sz w:val="22"/>
                <w:szCs w:val="22"/>
              </w:rPr>
            </w:pPr>
            <w:r w:rsidRPr="006863BB">
              <w:rPr>
                <w:rFonts w:ascii="Book Antiqua" w:hAnsi="Book Antiqua"/>
                <w:b/>
                <w:sz w:val="22"/>
                <w:szCs w:val="22"/>
              </w:rPr>
              <w:tab/>
              <w:t>347</w:t>
            </w:r>
            <w:r w:rsidRPr="006863BB">
              <w:rPr>
                <w:rFonts w:ascii="Book Antiqua" w:hAnsi="Book Antiqua"/>
                <w:b/>
                <w:sz w:val="22"/>
                <w:szCs w:val="22"/>
              </w:rPr>
              <w:tab/>
            </w:r>
          </w:p>
        </w:tc>
      </w:tr>
      <w:tr w:rsidR="006863BB" w:rsidRPr="006863BB" w:rsidTr="00D1690C">
        <w:tc>
          <w:tcPr>
            <w:tcW w:w="44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863BB" w:rsidRPr="006863BB" w:rsidRDefault="006863BB" w:rsidP="00D1690C">
            <w:pPr>
              <w:jc w:val="both"/>
              <w:rPr>
                <w:rFonts w:ascii="Book Antiqua" w:hAnsi="Book Antiqua"/>
                <w:sz w:val="22"/>
                <w:szCs w:val="22"/>
              </w:rPr>
            </w:pPr>
            <w:r w:rsidRPr="006863BB">
              <w:rPr>
                <w:rFonts w:ascii="Book Antiqua" w:hAnsi="Book Antiqua"/>
                <w:sz w:val="22"/>
                <w:szCs w:val="22"/>
              </w:rPr>
              <w:t>Óvoda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863BB" w:rsidRPr="006863BB" w:rsidRDefault="006863BB" w:rsidP="00D1690C">
            <w:pPr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  <w:r w:rsidRPr="006863BB">
              <w:rPr>
                <w:rFonts w:ascii="Book Antiqua" w:hAnsi="Book Antiqua"/>
                <w:b/>
                <w:sz w:val="22"/>
                <w:szCs w:val="22"/>
              </w:rPr>
              <w:t>347</w:t>
            </w:r>
          </w:p>
        </w:tc>
      </w:tr>
      <w:tr w:rsidR="006863BB" w:rsidRPr="006863BB" w:rsidTr="00D1690C">
        <w:tc>
          <w:tcPr>
            <w:tcW w:w="44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863BB" w:rsidRPr="006863BB" w:rsidRDefault="006863BB" w:rsidP="00D1690C">
            <w:pPr>
              <w:jc w:val="both"/>
              <w:rPr>
                <w:rFonts w:ascii="Book Antiqua" w:hAnsi="Book Antiqua"/>
                <w:sz w:val="22"/>
                <w:szCs w:val="22"/>
              </w:rPr>
            </w:pPr>
            <w:r w:rsidRPr="006863BB">
              <w:rPr>
                <w:rFonts w:ascii="Book Antiqua" w:hAnsi="Book Antiqua"/>
                <w:sz w:val="22"/>
                <w:szCs w:val="22"/>
              </w:rPr>
              <w:t>Általános iskola napközi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863BB" w:rsidRPr="006863BB" w:rsidRDefault="006863BB" w:rsidP="00D1690C">
            <w:pPr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  <w:r w:rsidRPr="006863BB">
              <w:rPr>
                <w:rFonts w:ascii="Book Antiqua" w:hAnsi="Book Antiqua"/>
                <w:b/>
                <w:sz w:val="22"/>
                <w:szCs w:val="22"/>
              </w:rPr>
              <w:t>488</w:t>
            </w:r>
          </w:p>
        </w:tc>
      </w:tr>
      <w:tr w:rsidR="006863BB" w:rsidRPr="006863BB" w:rsidTr="00D1690C">
        <w:tc>
          <w:tcPr>
            <w:tcW w:w="44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863BB" w:rsidRPr="006863BB" w:rsidRDefault="006863BB" w:rsidP="00D1690C">
            <w:pPr>
              <w:jc w:val="both"/>
              <w:rPr>
                <w:rFonts w:ascii="Book Antiqua" w:hAnsi="Book Antiqua"/>
                <w:sz w:val="22"/>
                <w:szCs w:val="22"/>
              </w:rPr>
            </w:pPr>
            <w:r w:rsidRPr="006863BB">
              <w:rPr>
                <w:rFonts w:ascii="Book Antiqua" w:hAnsi="Book Antiqua"/>
                <w:sz w:val="22"/>
                <w:szCs w:val="22"/>
              </w:rPr>
              <w:t>Menza</w:t>
            </w:r>
          </w:p>
          <w:p w:rsidR="006863BB" w:rsidRPr="006863BB" w:rsidRDefault="006863BB" w:rsidP="00D1690C">
            <w:pPr>
              <w:jc w:val="both"/>
              <w:rPr>
                <w:rFonts w:ascii="Book Antiqua" w:hAnsi="Book Antiqua"/>
                <w:sz w:val="22"/>
                <w:szCs w:val="22"/>
              </w:rPr>
            </w:pPr>
            <w:r w:rsidRPr="006863BB">
              <w:rPr>
                <w:rFonts w:ascii="Book Antiqua" w:hAnsi="Book Antiqua"/>
                <w:sz w:val="22"/>
                <w:szCs w:val="22"/>
              </w:rPr>
              <w:t xml:space="preserve">     - általános iskola</w:t>
            </w:r>
          </w:p>
          <w:p w:rsidR="006863BB" w:rsidRPr="006863BB" w:rsidRDefault="006863BB" w:rsidP="00D1690C">
            <w:pPr>
              <w:jc w:val="both"/>
              <w:rPr>
                <w:rFonts w:ascii="Book Antiqua" w:hAnsi="Book Antiqua"/>
                <w:sz w:val="22"/>
                <w:szCs w:val="22"/>
              </w:rPr>
            </w:pPr>
            <w:r w:rsidRPr="006863BB">
              <w:rPr>
                <w:rFonts w:ascii="Book Antiqua" w:hAnsi="Book Antiqua"/>
                <w:sz w:val="22"/>
                <w:szCs w:val="22"/>
              </w:rPr>
              <w:t xml:space="preserve">     - középiskola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863BB" w:rsidRPr="006863BB" w:rsidRDefault="006863BB" w:rsidP="00D1690C">
            <w:pPr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  <w:p w:rsidR="006863BB" w:rsidRPr="006863BB" w:rsidRDefault="006863BB" w:rsidP="00D1690C">
            <w:pPr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  <w:r w:rsidRPr="006863BB">
              <w:rPr>
                <w:rFonts w:ascii="Book Antiqua" w:hAnsi="Book Antiqua"/>
                <w:b/>
                <w:sz w:val="22"/>
                <w:szCs w:val="22"/>
              </w:rPr>
              <w:t>302</w:t>
            </w:r>
          </w:p>
          <w:p w:rsidR="006863BB" w:rsidRPr="006863BB" w:rsidRDefault="006863BB" w:rsidP="00D1690C">
            <w:pPr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  <w:r w:rsidRPr="006863BB">
              <w:rPr>
                <w:rFonts w:ascii="Book Antiqua" w:hAnsi="Book Antiqua"/>
                <w:b/>
                <w:sz w:val="22"/>
                <w:szCs w:val="22"/>
              </w:rPr>
              <w:t>321</w:t>
            </w:r>
          </w:p>
        </w:tc>
      </w:tr>
      <w:tr w:rsidR="006863BB" w:rsidRPr="006863BB" w:rsidTr="00D1690C">
        <w:tc>
          <w:tcPr>
            <w:tcW w:w="446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6863BB" w:rsidRPr="006863BB" w:rsidRDefault="006863BB" w:rsidP="00D1690C">
            <w:pPr>
              <w:jc w:val="both"/>
              <w:rPr>
                <w:rFonts w:ascii="Book Antiqua" w:hAnsi="Book Antiqua"/>
                <w:sz w:val="22"/>
                <w:szCs w:val="22"/>
              </w:rPr>
            </w:pPr>
            <w:r w:rsidRPr="006863BB">
              <w:rPr>
                <w:rFonts w:ascii="Book Antiqua" w:hAnsi="Book Antiqua"/>
                <w:sz w:val="22"/>
                <w:szCs w:val="22"/>
              </w:rPr>
              <w:t>Kollégiumok</w:t>
            </w:r>
          </w:p>
          <w:p w:rsidR="006863BB" w:rsidRPr="006863BB" w:rsidRDefault="006863BB" w:rsidP="00D1690C">
            <w:pPr>
              <w:jc w:val="both"/>
              <w:rPr>
                <w:rFonts w:ascii="Book Antiqua" w:hAnsi="Book Antiqua"/>
                <w:sz w:val="22"/>
                <w:szCs w:val="22"/>
              </w:rPr>
            </w:pPr>
            <w:r w:rsidRPr="006863BB">
              <w:rPr>
                <w:rFonts w:ascii="Book Antiqua" w:hAnsi="Book Antiqua"/>
                <w:sz w:val="22"/>
                <w:szCs w:val="22"/>
              </w:rPr>
              <w:t xml:space="preserve">     - középiskola</w:t>
            </w:r>
          </w:p>
          <w:p w:rsidR="006863BB" w:rsidRPr="006863BB" w:rsidRDefault="006863BB" w:rsidP="00D1690C">
            <w:pPr>
              <w:jc w:val="both"/>
              <w:rPr>
                <w:rFonts w:ascii="Book Antiqua" w:hAnsi="Book Antiqua"/>
                <w:sz w:val="22"/>
                <w:szCs w:val="22"/>
              </w:rPr>
            </w:pPr>
            <w:r w:rsidRPr="006863BB">
              <w:rPr>
                <w:rFonts w:ascii="Book Antiqua" w:hAnsi="Book Antiqua"/>
                <w:sz w:val="22"/>
                <w:szCs w:val="22"/>
              </w:rPr>
              <w:t xml:space="preserve">       (3 x-i étkezés)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6863BB" w:rsidRPr="006863BB" w:rsidRDefault="006863BB" w:rsidP="00D1690C">
            <w:pPr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  <w:p w:rsidR="006863BB" w:rsidRPr="006863BB" w:rsidRDefault="006863BB" w:rsidP="00D1690C">
            <w:pPr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  <w:r w:rsidRPr="006863BB">
              <w:rPr>
                <w:rFonts w:ascii="Book Antiqua" w:hAnsi="Book Antiqua"/>
                <w:b/>
                <w:sz w:val="22"/>
                <w:szCs w:val="22"/>
              </w:rPr>
              <w:t>739</w:t>
            </w:r>
          </w:p>
        </w:tc>
      </w:tr>
    </w:tbl>
    <w:p w:rsidR="006863BB" w:rsidRPr="006863BB" w:rsidRDefault="006863BB" w:rsidP="006863BB">
      <w:pPr>
        <w:rPr>
          <w:rFonts w:ascii="Book Antiqua" w:hAnsi="Book Antiqua"/>
          <w:sz w:val="22"/>
          <w:szCs w:val="22"/>
        </w:rPr>
      </w:pPr>
      <w:r w:rsidRPr="006863BB">
        <w:rPr>
          <w:rFonts w:ascii="Book Antiqua" w:hAnsi="Book Antiqua"/>
          <w:sz w:val="22"/>
          <w:szCs w:val="22"/>
        </w:rPr>
        <w:t xml:space="preserve">A rezsiköltség a nyersanyagköltség legfeljebb 75%-a lehet. </w:t>
      </w:r>
    </w:p>
    <w:p w:rsidR="006863BB" w:rsidRPr="006863BB" w:rsidRDefault="006863BB" w:rsidP="006863BB">
      <w:pPr>
        <w:jc w:val="both"/>
        <w:rPr>
          <w:rFonts w:ascii="Book Antiqua" w:hAnsi="Book Antiqua"/>
          <w:sz w:val="22"/>
          <w:szCs w:val="22"/>
        </w:rPr>
      </w:pPr>
      <w:r w:rsidRPr="006863BB">
        <w:rPr>
          <w:rFonts w:ascii="Book Antiqua" w:hAnsi="Book Antiqua"/>
          <w:sz w:val="22"/>
          <w:szCs w:val="22"/>
        </w:rPr>
        <w:t xml:space="preserve">A fizetendő napi étkezési térítési díj az </w:t>
      </w:r>
      <w:proofErr w:type="spellStart"/>
      <w:r w:rsidRPr="006863BB">
        <w:rPr>
          <w:rFonts w:ascii="Book Antiqua" w:hAnsi="Book Antiqua"/>
          <w:sz w:val="22"/>
          <w:szCs w:val="22"/>
        </w:rPr>
        <w:t>ÁFÁ-t</w:t>
      </w:r>
      <w:proofErr w:type="spellEnd"/>
      <w:r w:rsidRPr="006863BB">
        <w:rPr>
          <w:rFonts w:ascii="Book Antiqua" w:hAnsi="Book Antiqua"/>
          <w:sz w:val="22"/>
          <w:szCs w:val="22"/>
        </w:rPr>
        <w:t xml:space="preserve"> tartalmazza.</w:t>
      </w:r>
    </w:p>
    <w:p w:rsidR="006863BB" w:rsidRPr="006863BB" w:rsidRDefault="006863BB" w:rsidP="006863BB">
      <w:pPr>
        <w:rPr>
          <w:rFonts w:ascii="Book Antiqua" w:hAnsi="Book Antiqua"/>
          <w:b/>
          <w:sz w:val="22"/>
          <w:szCs w:val="22"/>
        </w:rPr>
      </w:pPr>
    </w:p>
    <w:p w:rsidR="006863BB" w:rsidRPr="006863BB" w:rsidRDefault="006863BB" w:rsidP="006863BB">
      <w:pPr>
        <w:jc w:val="center"/>
        <w:rPr>
          <w:rFonts w:ascii="Book Antiqua" w:hAnsi="Book Antiqua"/>
          <w:b/>
          <w:sz w:val="22"/>
          <w:szCs w:val="22"/>
          <w:u w:val="single"/>
        </w:rPr>
      </w:pPr>
      <w:r w:rsidRPr="006863BB">
        <w:rPr>
          <w:rFonts w:ascii="Book Antiqua" w:hAnsi="Book Antiqua"/>
          <w:b/>
          <w:sz w:val="22"/>
          <w:szCs w:val="22"/>
          <w:u w:val="single"/>
        </w:rPr>
        <w:t xml:space="preserve">A játszócsoport és gyermekfelügyelet szolgáltatásaiért </w:t>
      </w:r>
    </w:p>
    <w:p w:rsidR="006863BB" w:rsidRPr="006863BB" w:rsidRDefault="006863BB" w:rsidP="006863BB">
      <w:pPr>
        <w:jc w:val="center"/>
        <w:rPr>
          <w:rFonts w:ascii="Book Antiqua" w:hAnsi="Book Antiqua"/>
          <w:b/>
          <w:sz w:val="22"/>
          <w:szCs w:val="22"/>
          <w:u w:val="single"/>
        </w:rPr>
      </w:pPr>
      <w:proofErr w:type="gramStart"/>
      <w:r w:rsidRPr="006863BB">
        <w:rPr>
          <w:rFonts w:ascii="Book Antiqua" w:hAnsi="Book Antiqua"/>
          <w:b/>
          <w:sz w:val="22"/>
          <w:szCs w:val="22"/>
          <w:u w:val="single"/>
        </w:rPr>
        <w:t>fizetendő</w:t>
      </w:r>
      <w:proofErr w:type="gramEnd"/>
      <w:r w:rsidRPr="006863BB">
        <w:rPr>
          <w:rFonts w:ascii="Book Antiqua" w:hAnsi="Book Antiqua"/>
          <w:b/>
          <w:sz w:val="22"/>
          <w:szCs w:val="22"/>
          <w:u w:val="single"/>
        </w:rPr>
        <w:t xml:space="preserve"> óradíj megállapítása</w:t>
      </w:r>
    </w:p>
    <w:p w:rsidR="006863BB" w:rsidRPr="006863BB" w:rsidRDefault="006863BB" w:rsidP="006863BB">
      <w:pPr>
        <w:jc w:val="both"/>
        <w:rPr>
          <w:rFonts w:ascii="Book Antiqua" w:hAnsi="Book Antiqua"/>
          <w:sz w:val="22"/>
          <w:szCs w:val="22"/>
        </w:rPr>
      </w:pPr>
      <w:r w:rsidRPr="006863BB">
        <w:rPr>
          <w:rFonts w:ascii="Book Antiqua" w:hAnsi="Book Antiqua"/>
          <w:sz w:val="22"/>
          <w:szCs w:val="22"/>
        </w:rPr>
        <w:t>Az óradíj a tervezett bérköltségek /és járulékai/ alapján megállapított egy munkaórára eső díja.</w:t>
      </w:r>
    </w:p>
    <w:p w:rsidR="006863BB" w:rsidRPr="006863BB" w:rsidRDefault="006863BB" w:rsidP="006863BB">
      <w:pPr>
        <w:rPr>
          <w:rFonts w:ascii="Book Antiqua" w:hAnsi="Book Antiqua"/>
          <w:sz w:val="22"/>
          <w:szCs w:val="22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/>
      </w:tblPr>
      <w:tblGrid>
        <w:gridCol w:w="4773"/>
        <w:gridCol w:w="4773"/>
      </w:tblGrid>
      <w:tr w:rsidR="006863BB" w:rsidRPr="006863BB" w:rsidTr="00D1690C">
        <w:tc>
          <w:tcPr>
            <w:tcW w:w="4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3BB" w:rsidRPr="006863BB" w:rsidRDefault="006863BB" w:rsidP="00D1690C">
            <w:pPr>
              <w:jc w:val="both"/>
              <w:rPr>
                <w:rFonts w:ascii="Book Antiqua" w:hAnsi="Book Antiqua"/>
                <w:sz w:val="22"/>
                <w:szCs w:val="22"/>
              </w:rPr>
            </w:pPr>
            <w:r w:rsidRPr="006863BB">
              <w:rPr>
                <w:rFonts w:ascii="Book Antiqua" w:hAnsi="Book Antiqua"/>
                <w:sz w:val="22"/>
                <w:szCs w:val="22"/>
              </w:rPr>
              <w:t>Bérköltség:</w:t>
            </w:r>
          </w:p>
        </w:tc>
        <w:tc>
          <w:tcPr>
            <w:tcW w:w="4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3BB" w:rsidRPr="006863BB" w:rsidRDefault="006863BB" w:rsidP="00D1690C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6863BB">
              <w:rPr>
                <w:rFonts w:ascii="Book Antiqua" w:hAnsi="Book Antiqua"/>
                <w:sz w:val="22"/>
                <w:szCs w:val="22"/>
              </w:rPr>
              <w:t xml:space="preserve">28.857 </w:t>
            </w:r>
            <w:proofErr w:type="spellStart"/>
            <w:r w:rsidRPr="006863BB">
              <w:rPr>
                <w:rFonts w:ascii="Book Antiqua" w:hAnsi="Book Antiqua"/>
                <w:sz w:val="22"/>
                <w:szCs w:val="22"/>
              </w:rPr>
              <w:t>eFt</w:t>
            </w:r>
            <w:proofErr w:type="spellEnd"/>
          </w:p>
        </w:tc>
      </w:tr>
      <w:tr w:rsidR="006863BB" w:rsidRPr="006863BB" w:rsidTr="00D1690C">
        <w:tc>
          <w:tcPr>
            <w:tcW w:w="4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3BB" w:rsidRPr="006863BB" w:rsidRDefault="006863BB" w:rsidP="00D1690C">
            <w:pPr>
              <w:jc w:val="both"/>
              <w:rPr>
                <w:rFonts w:ascii="Book Antiqua" w:hAnsi="Book Antiqua"/>
                <w:sz w:val="22"/>
                <w:szCs w:val="22"/>
              </w:rPr>
            </w:pPr>
            <w:r w:rsidRPr="006863BB">
              <w:rPr>
                <w:rFonts w:ascii="Book Antiqua" w:hAnsi="Book Antiqua"/>
                <w:sz w:val="22"/>
                <w:szCs w:val="22"/>
              </w:rPr>
              <w:t>Bérköltség járulékai:</w:t>
            </w:r>
          </w:p>
        </w:tc>
        <w:tc>
          <w:tcPr>
            <w:tcW w:w="4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3BB" w:rsidRPr="006863BB" w:rsidRDefault="006863BB" w:rsidP="00D1690C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6863BB">
              <w:rPr>
                <w:rFonts w:ascii="Book Antiqua" w:hAnsi="Book Antiqua"/>
                <w:sz w:val="22"/>
                <w:szCs w:val="22"/>
              </w:rPr>
              <w:t xml:space="preserve">  7.791 </w:t>
            </w:r>
            <w:proofErr w:type="spellStart"/>
            <w:r w:rsidRPr="006863BB">
              <w:rPr>
                <w:rFonts w:ascii="Book Antiqua" w:hAnsi="Book Antiqua"/>
                <w:sz w:val="22"/>
                <w:szCs w:val="22"/>
              </w:rPr>
              <w:t>eFt</w:t>
            </w:r>
            <w:proofErr w:type="spellEnd"/>
          </w:p>
        </w:tc>
      </w:tr>
      <w:tr w:rsidR="006863BB" w:rsidRPr="006863BB" w:rsidTr="00D1690C">
        <w:tc>
          <w:tcPr>
            <w:tcW w:w="4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3BB" w:rsidRPr="006863BB" w:rsidRDefault="006863BB" w:rsidP="00D1690C">
            <w:pPr>
              <w:jc w:val="both"/>
              <w:rPr>
                <w:rFonts w:ascii="Book Antiqua" w:hAnsi="Book Antiqua"/>
                <w:b/>
                <w:sz w:val="22"/>
                <w:szCs w:val="22"/>
              </w:rPr>
            </w:pPr>
            <w:r w:rsidRPr="006863BB">
              <w:rPr>
                <w:rFonts w:ascii="Book Antiqua" w:hAnsi="Book Antiqua"/>
                <w:b/>
                <w:sz w:val="22"/>
                <w:szCs w:val="22"/>
              </w:rPr>
              <w:t>Összesen:</w:t>
            </w:r>
          </w:p>
        </w:tc>
        <w:tc>
          <w:tcPr>
            <w:tcW w:w="4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3BB" w:rsidRPr="006863BB" w:rsidRDefault="006863BB" w:rsidP="00D1690C">
            <w:pPr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  <w:r w:rsidRPr="006863BB">
              <w:rPr>
                <w:rFonts w:ascii="Book Antiqua" w:hAnsi="Book Antiqua"/>
                <w:b/>
                <w:sz w:val="22"/>
                <w:szCs w:val="22"/>
              </w:rPr>
              <w:t xml:space="preserve">36.648 </w:t>
            </w:r>
            <w:proofErr w:type="spellStart"/>
            <w:r w:rsidRPr="006863BB">
              <w:rPr>
                <w:rFonts w:ascii="Book Antiqua" w:hAnsi="Book Antiqua"/>
                <w:b/>
                <w:sz w:val="22"/>
                <w:szCs w:val="22"/>
              </w:rPr>
              <w:t>eFt</w:t>
            </w:r>
            <w:proofErr w:type="spellEnd"/>
          </w:p>
        </w:tc>
      </w:tr>
      <w:tr w:rsidR="006863BB" w:rsidRPr="006863BB" w:rsidTr="00D1690C">
        <w:tc>
          <w:tcPr>
            <w:tcW w:w="4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3BB" w:rsidRPr="006863BB" w:rsidRDefault="006863BB" w:rsidP="00D1690C">
            <w:pPr>
              <w:jc w:val="both"/>
              <w:rPr>
                <w:rFonts w:ascii="Book Antiqua" w:hAnsi="Book Antiqua"/>
                <w:sz w:val="22"/>
                <w:szCs w:val="22"/>
              </w:rPr>
            </w:pPr>
            <w:r w:rsidRPr="006863BB">
              <w:rPr>
                <w:rFonts w:ascii="Book Antiqua" w:hAnsi="Book Antiqua"/>
                <w:sz w:val="22"/>
                <w:szCs w:val="22"/>
              </w:rPr>
              <w:t>Dolgozói létszám</w:t>
            </w:r>
          </w:p>
        </w:tc>
        <w:tc>
          <w:tcPr>
            <w:tcW w:w="4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3BB" w:rsidRPr="006863BB" w:rsidRDefault="006863BB" w:rsidP="00D1690C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6863BB">
              <w:rPr>
                <w:rFonts w:ascii="Book Antiqua" w:hAnsi="Book Antiqua"/>
                <w:sz w:val="22"/>
                <w:szCs w:val="22"/>
              </w:rPr>
              <w:t xml:space="preserve">    19 fő</w:t>
            </w:r>
          </w:p>
        </w:tc>
      </w:tr>
      <w:tr w:rsidR="006863BB" w:rsidRPr="006863BB" w:rsidTr="00D1690C">
        <w:tc>
          <w:tcPr>
            <w:tcW w:w="4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3BB" w:rsidRPr="006863BB" w:rsidRDefault="006863BB" w:rsidP="00D1690C">
            <w:pPr>
              <w:jc w:val="both"/>
              <w:rPr>
                <w:rFonts w:ascii="Book Antiqua" w:hAnsi="Book Antiqua"/>
                <w:sz w:val="22"/>
                <w:szCs w:val="22"/>
              </w:rPr>
            </w:pPr>
            <w:r w:rsidRPr="006863BB">
              <w:rPr>
                <w:rFonts w:ascii="Book Antiqua" w:hAnsi="Book Antiqua"/>
                <w:sz w:val="22"/>
                <w:szCs w:val="22"/>
              </w:rPr>
              <w:t>Éves teljesített munkaórák száma /19 x 173 x 12/</w:t>
            </w:r>
          </w:p>
        </w:tc>
        <w:tc>
          <w:tcPr>
            <w:tcW w:w="4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3BB" w:rsidRPr="006863BB" w:rsidRDefault="006863BB" w:rsidP="00D1690C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</w:p>
          <w:p w:rsidR="006863BB" w:rsidRPr="006863BB" w:rsidRDefault="006863BB" w:rsidP="00D1690C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6863BB">
              <w:rPr>
                <w:rFonts w:ascii="Book Antiqua" w:hAnsi="Book Antiqua"/>
                <w:sz w:val="22"/>
                <w:szCs w:val="22"/>
              </w:rPr>
              <w:t>39.444 óra</w:t>
            </w:r>
          </w:p>
        </w:tc>
      </w:tr>
      <w:tr w:rsidR="006863BB" w:rsidRPr="006863BB" w:rsidTr="00D1690C">
        <w:tc>
          <w:tcPr>
            <w:tcW w:w="4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3BB" w:rsidRPr="006863BB" w:rsidRDefault="006863BB" w:rsidP="00D1690C">
            <w:pPr>
              <w:jc w:val="both"/>
              <w:rPr>
                <w:rFonts w:ascii="Book Antiqua" w:hAnsi="Book Antiqua"/>
                <w:sz w:val="22"/>
                <w:szCs w:val="22"/>
              </w:rPr>
            </w:pPr>
            <w:r w:rsidRPr="006863BB">
              <w:rPr>
                <w:rFonts w:ascii="Book Antiqua" w:hAnsi="Book Antiqua"/>
                <w:sz w:val="22"/>
                <w:szCs w:val="22"/>
              </w:rPr>
              <w:t xml:space="preserve">Óradíj: 36.812 </w:t>
            </w:r>
            <w:proofErr w:type="spellStart"/>
            <w:r w:rsidRPr="006863BB">
              <w:rPr>
                <w:rFonts w:ascii="Book Antiqua" w:hAnsi="Book Antiqua"/>
                <w:sz w:val="22"/>
                <w:szCs w:val="22"/>
              </w:rPr>
              <w:t>eFt</w:t>
            </w:r>
            <w:proofErr w:type="spellEnd"/>
            <w:r w:rsidRPr="006863BB">
              <w:rPr>
                <w:rFonts w:ascii="Book Antiqua" w:hAnsi="Book Antiqua"/>
                <w:sz w:val="22"/>
                <w:szCs w:val="22"/>
              </w:rPr>
              <w:t>:39.444 óra</w:t>
            </w:r>
          </w:p>
        </w:tc>
        <w:tc>
          <w:tcPr>
            <w:tcW w:w="4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3BB" w:rsidRPr="006863BB" w:rsidRDefault="006863BB" w:rsidP="00D1690C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6863BB">
              <w:rPr>
                <w:rFonts w:ascii="Book Antiqua" w:hAnsi="Book Antiqua"/>
                <w:sz w:val="22"/>
                <w:szCs w:val="22"/>
              </w:rPr>
              <w:t xml:space="preserve">         933 Ft/ óra</w:t>
            </w:r>
          </w:p>
        </w:tc>
      </w:tr>
      <w:tr w:rsidR="006863BB" w:rsidRPr="006863BB" w:rsidTr="00D1690C">
        <w:tc>
          <w:tcPr>
            <w:tcW w:w="4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3BB" w:rsidRPr="006863BB" w:rsidRDefault="006863BB" w:rsidP="00D1690C">
            <w:pPr>
              <w:jc w:val="both"/>
              <w:rPr>
                <w:rFonts w:ascii="Book Antiqua" w:hAnsi="Book Antiqua"/>
                <w:b/>
                <w:sz w:val="22"/>
                <w:szCs w:val="22"/>
              </w:rPr>
            </w:pPr>
          </w:p>
          <w:p w:rsidR="006863BB" w:rsidRPr="006863BB" w:rsidRDefault="006863BB" w:rsidP="00D1690C">
            <w:pPr>
              <w:jc w:val="both"/>
              <w:rPr>
                <w:rFonts w:ascii="Book Antiqua" w:hAnsi="Book Antiqua"/>
                <w:b/>
                <w:sz w:val="22"/>
                <w:szCs w:val="22"/>
              </w:rPr>
            </w:pPr>
            <w:r w:rsidRPr="006863BB">
              <w:rPr>
                <w:rFonts w:ascii="Book Antiqua" w:hAnsi="Book Antiqua"/>
                <w:b/>
                <w:sz w:val="22"/>
                <w:szCs w:val="22"/>
              </w:rPr>
              <w:t>Javasolt óradíj (</w:t>
            </w:r>
            <w:proofErr w:type="spellStart"/>
            <w:r w:rsidRPr="006863BB">
              <w:rPr>
                <w:rFonts w:ascii="Book Antiqua" w:hAnsi="Book Antiqua"/>
                <w:b/>
                <w:sz w:val="22"/>
                <w:szCs w:val="22"/>
              </w:rPr>
              <w:t>áfamentes</w:t>
            </w:r>
            <w:proofErr w:type="spellEnd"/>
            <w:r w:rsidRPr="006863BB">
              <w:rPr>
                <w:rFonts w:ascii="Book Antiqua" w:hAnsi="Book Antiqua"/>
                <w:b/>
                <w:sz w:val="22"/>
                <w:szCs w:val="22"/>
              </w:rPr>
              <w:t>)</w:t>
            </w:r>
          </w:p>
        </w:tc>
        <w:tc>
          <w:tcPr>
            <w:tcW w:w="4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3BB" w:rsidRPr="006863BB" w:rsidRDefault="006863BB" w:rsidP="00D1690C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</w:p>
          <w:p w:rsidR="006863BB" w:rsidRPr="006863BB" w:rsidRDefault="006863BB" w:rsidP="00D1690C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6863BB">
              <w:rPr>
                <w:rFonts w:ascii="Book Antiqua" w:hAnsi="Book Antiqua"/>
                <w:sz w:val="22"/>
                <w:szCs w:val="22"/>
              </w:rPr>
              <w:t xml:space="preserve">          300 Ft/ óra</w:t>
            </w:r>
          </w:p>
        </w:tc>
      </w:tr>
    </w:tbl>
    <w:p w:rsidR="004612EB" w:rsidRPr="006863BB" w:rsidRDefault="006863BB" w:rsidP="00CC36DA">
      <w:pPr>
        <w:rPr>
          <w:rFonts w:ascii="Book Antiqua" w:hAnsi="Book Antiqua"/>
          <w:sz w:val="22"/>
          <w:szCs w:val="22"/>
        </w:rPr>
      </w:pPr>
    </w:p>
    <w:sectPr w:rsidR="004612EB" w:rsidRPr="006863BB" w:rsidSect="009451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6E5D26"/>
    <w:multiLevelType w:val="multilevel"/>
    <w:tmpl w:val="97DEC75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BD7595F"/>
    <w:multiLevelType w:val="multilevel"/>
    <w:tmpl w:val="9AB0CAE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2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622C5F"/>
    <w:rsid w:val="002A60D0"/>
    <w:rsid w:val="002F2DB6"/>
    <w:rsid w:val="004636C0"/>
    <w:rsid w:val="0052121E"/>
    <w:rsid w:val="00622C5F"/>
    <w:rsid w:val="006863BB"/>
    <w:rsid w:val="009451A8"/>
    <w:rsid w:val="00985C61"/>
    <w:rsid w:val="00A85C5A"/>
    <w:rsid w:val="00C4604F"/>
    <w:rsid w:val="00CC36DA"/>
    <w:rsid w:val="00D50222"/>
    <w:rsid w:val="00DE0A19"/>
    <w:rsid w:val="00E53B6B"/>
    <w:rsid w:val="00E73404"/>
    <w:rsid w:val="00E91F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863B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Cmsor1">
    <w:name w:val="heading 1"/>
    <w:basedOn w:val="Norml"/>
    <w:link w:val="Cmsor1Char"/>
    <w:uiPriority w:val="9"/>
    <w:qFormat/>
    <w:rsid w:val="00DE0A1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Cmsor4">
    <w:name w:val="heading 4"/>
    <w:basedOn w:val="Norml"/>
    <w:link w:val="Cmsor4Char"/>
    <w:uiPriority w:val="9"/>
    <w:qFormat/>
    <w:rsid w:val="00DE0A19"/>
    <w:pPr>
      <w:spacing w:before="100" w:beforeAutospacing="1" w:after="100" w:afterAutospacing="1"/>
      <w:outlineLvl w:val="3"/>
    </w:pPr>
    <w:rPr>
      <w:b/>
      <w:bCs/>
      <w:szCs w:val="24"/>
    </w:rPr>
  </w:style>
  <w:style w:type="paragraph" w:styleId="Cmsor5">
    <w:name w:val="heading 5"/>
    <w:basedOn w:val="Norml"/>
    <w:link w:val="Cmsor5Char"/>
    <w:uiPriority w:val="9"/>
    <w:qFormat/>
    <w:rsid w:val="00DE0A19"/>
    <w:pPr>
      <w:spacing w:before="100" w:beforeAutospacing="1" w:after="100" w:afterAutospacing="1"/>
      <w:outlineLvl w:val="4"/>
    </w:pPr>
    <w:rPr>
      <w:b/>
      <w:bC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622C5F"/>
    <w:pPr>
      <w:spacing w:before="100" w:beforeAutospacing="1" w:after="100" w:afterAutospacing="1"/>
    </w:pPr>
    <w:rPr>
      <w:szCs w:val="24"/>
    </w:rPr>
  </w:style>
  <w:style w:type="character" w:styleId="Hiperhivatkozs">
    <w:name w:val="Hyperlink"/>
    <w:basedOn w:val="Bekezdsalapbettpusa"/>
    <w:uiPriority w:val="99"/>
    <w:semiHidden/>
    <w:unhideWhenUsed/>
    <w:rsid w:val="00622C5F"/>
    <w:rPr>
      <w:color w:val="0000FF"/>
      <w:u w:val="single"/>
    </w:rPr>
  </w:style>
  <w:style w:type="character" w:customStyle="1" w:styleId="Cmsor1Char">
    <w:name w:val="Címsor 1 Char"/>
    <w:basedOn w:val="Bekezdsalapbettpusa"/>
    <w:link w:val="Cmsor1"/>
    <w:uiPriority w:val="9"/>
    <w:rsid w:val="00DE0A19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customStyle="1" w:styleId="Cmsor4Char">
    <w:name w:val="Címsor 4 Char"/>
    <w:basedOn w:val="Bekezdsalapbettpusa"/>
    <w:link w:val="Cmsor4"/>
    <w:uiPriority w:val="9"/>
    <w:rsid w:val="00DE0A19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customStyle="1" w:styleId="Cmsor5Char">
    <w:name w:val="Címsor 5 Char"/>
    <w:basedOn w:val="Bekezdsalapbettpusa"/>
    <w:link w:val="Cmsor5"/>
    <w:uiPriority w:val="9"/>
    <w:rsid w:val="00DE0A19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character" w:styleId="Kiemels">
    <w:name w:val="Emphasis"/>
    <w:basedOn w:val="Bekezdsalapbettpusa"/>
    <w:uiPriority w:val="20"/>
    <w:qFormat/>
    <w:rsid w:val="00DE0A19"/>
    <w:rPr>
      <w:i/>
      <w:iCs/>
    </w:rPr>
  </w:style>
  <w:style w:type="character" w:styleId="Kiemels2">
    <w:name w:val="Strong"/>
    <w:basedOn w:val="Bekezdsalapbettpusa"/>
    <w:uiPriority w:val="22"/>
    <w:qFormat/>
    <w:rsid w:val="00DE0A19"/>
    <w:rPr>
      <w:b/>
      <w:bCs/>
    </w:rPr>
  </w:style>
  <w:style w:type="paragraph" w:styleId="Lista">
    <w:name w:val="List"/>
    <w:basedOn w:val="Norml"/>
    <w:rsid w:val="006863BB"/>
    <w:pPr>
      <w:widowControl w:val="0"/>
      <w:ind w:left="283" w:hanging="283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35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20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94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429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66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1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9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2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8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0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7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3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06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8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kovacsszabina</dc:creator>
  <cp:keywords/>
  <dc:description/>
  <cp:lastModifiedBy>kovacsszabina</cp:lastModifiedBy>
  <cp:revision>2</cp:revision>
  <dcterms:created xsi:type="dcterms:W3CDTF">2014-01-28T09:40:00Z</dcterms:created>
  <dcterms:modified xsi:type="dcterms:W3CDTF">2014-01-28T09:40:00Z</dcterms:modified>
</cp:coreProperties>
</file>