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79"/>
        <w:gridCol w:w="1936"/>
      </w:tblGrid>
      <w:tr w:rsidR="002D3997" w:rsidTr="006671FE">
        <w:trPr>
          <w:trHeight w:val="288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</w:p>
          <w:p w:rsidR="002D3997" w:rsidRDefault="002D3997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III/3. melléklet az 1/2016.(II.22.) rendelethez</w:t>
            </w:r>
          </w:p>
        </w:tc>
      </w:tr>
      <w:tr w:rsidR="002D3997" w:rsidTr="006671FE">
        <w:trPr>
          <w:trHeight w:val="318"/>
        </w:trPr>
        <w:tc>
          <w:tcPr>
            <w:tcW w:w="7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7" w:rsidRDefault="002D3997" w:rsidP="006671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2D3997" w:rsidTr="006671FE">
        <w:trPr>
          <w:trHeight w:val="318"/>
        </w:trPr>
        <w:tc>
          <w:tcPr>
            <w:tcW w:w="7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997" w:rsidRDefault="002D3997" w:rsidP="006671FE">
            <w:pPr>
              <w:rPr>
                <w:b/>
                <w:bCs/>
                <w:color w:val="000000"/>
              </w:rPr>
            </w:pPr>
          </w:p>
        </w:tc>
      </w:tr>
      <w:tr w:rsidR="002D3997" w:rsidTr="006671FE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7" w:rsidRDefault="002D3997" w:rsidP="006671FE">
            <w:pPr>
              <w:rPr>
                <w:b/>
                <w:bCs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7" w:rsidRDefault="002D3997" w:rsidP="006671FE">
            <w:pPr>
              <w:rPr>
                <w:b/>
                <w:bCs/>
              </w:rPr>
            </w:pPr>
          </w:p>
        </w:tc>
      </w:tr>
      <w:tr w:rsidR="002D3997" w:rsidTr="006671FE">
        <w:trPr>
          <w:trHeight w:val="28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7" w:rsidRDefault="002D3997" w:rsidP="006671FE">
            <w:pPr>
              <w:jc w:val="right"/>
              <w:rPr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7" w:rsidRDefault="002D3997" w:rsidP="006671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Ft</w:t>
            </w:r>
          </w:p>
        </w:tc>
      </w:tr>
      <w:tr w:rsidR="002D3997" w:rsidTr="006671FE">
        <w:trPr>
          <w:trHeight w:val="318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7" w:rsidRDefault="002D3997" w:rsidP="006671FE">
            <w:pPr>
              <w:rPr>
                <w:color w:val="000000"/>
              </w:rPr>
            </w:pPr>
            <w:r>
              <w:rPr>
                <w:color w:val="000000"/>
              </w:rPr>
              <w:t>A táblázat az idei évben nemleges, az eredeti előirányzat alapján.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7" w:rsidRDefault="002D3997" w:rsidP="006671FE">
            <w:pPr>
              <w:rPr>
                <w:color w:val="000000"/>
              </w:rPr>
            </w:pPr>
          </w:p>
        </w:tc>
      </w:tr>
    </w:tbl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997"/>
    <w:rsid w:val="00022AAD"/>
    <w:rsid w:val="002D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175</Characters>
  <Application>Microsoft Office Word</Application>
  <DocSecurity>0</DocSecurity>
  <Lines>1</Lines>
  <Paragraphs>1</Paragraphs>
  <ScaleCrop>false</ScaleCrop>
  <Company>...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2016-05-30T11:49:00Z</dcterms:created>
  <dcterms:modified xsi:type="dcterms:W3CDTF">2016-05-30T11:50:00Z</dcterms:modified>
</cp:coreProperties>
</file>