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2A" w:rsidRDefault="007E292A" w:rsidP="007E292A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 9/2014. (XI.26.) önkormányzati rendelethez</w:t>
      </w:r>
    </w:p>
    <w:p w:rsidR="007E292A" w:rsidRPr="002B0B1D" w:rsidRDefault="007E292A" w:rsidP="007E292A">
      <w:pPr>
        <w:autoSpaceDE w:val="0"/>
        <w:jc w:val="center"/>
        <w:rPr>
          <w:rFonts w:ascii="Garamond" w:hAnsi="Garamond" w:cs="Garamond"/>
          <w:bCs/>
        </w:rPr>
      </w:pPr>
    </w:p>
    <w:p w:rsidR="007E292A" w:rsidRPr="002B0B1D" w:rsidRDefault="007E292A" w:rsidP="007E292A">
      <w:pPr>
        <w:autoSpaceDE w:val="0"/>
        <w:rPr>
          <w:rFonts w:ascii="Garamond" w:hAnsi="Garamond" w:cs="Garamond"/>
          <w:b/>
          <w:bCs/>
        </w:rPr>
      </w:pPr>
    </w:p>
    <w:p w:rsidR="007E292A" w:rsidRDefault="007E292A" w:rsidP="007E292A">
      <w:pPr>
        <w:autoSpaceDE w:val="0"/>
        <w:jc w:val="center"/>
        <w:rPr>
          <w:b/>
        </w:rPr>
      </w:pPr>
      <w:r w:rsidRPr="00EC5CAC">
        <w:rPr>
          <w:b/>
        </w:rPr>
        <w:t>Ügyrendi Bizottság tagjainak névsora</w:t>
      </w:r>
    </w:p>
    <w:p w:rsidR="007E292A" w:rsidRDefault="007E292A" w:rsidP="007E292A">
      <w:pPr>
        <w:autoSpaceDE w:val="0"/>
        <w:jc w:val="center"/>
        <w:rPr>
          <w:b/>
        </w:rPr>
      </w:pPr>
    </w:p>
    <w:p w:rsidR="007E292A" w:rsidRDefault="007E292A" w:rsidP="007E292A">
      <w:pPr>
        <w:autoSpaceDE w:val="0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Bán Elvira elnök</w:t>
      </w:r>
    </w:p>
    <w:p w:rsidR="007E292A" w:rsidRDefault="007E292A" w:rsidP="007E292A">
      <w:pPr>
        <w:autoSpaceDE w:val="0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Horváth János </w:t>
      </w:r>
    </w:p>
    <w:p w:rsidR="007E292A" w:rsidRPr="00EC5CAC" w:rsidRDefault="007E292A" w:rsidP="007E292A">
      <w:pPr>
        <w:autoSpaceDE w:val="0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Madarászné Varga Ildikó</w:t>
      </w:r>
    </w:p>
    <w:p w:rsidR="007E292A" w:rsidRDefault="007E292A" w:rsidP="007E292A">
      <w:pPr>
        <w:autoSpaceDE w:val="0"/>
        <w:rPr>
          <w:rFonts w:ascii="Garamond" w:hAnsi="Garamond" w:cs="Garamond"/>
          <w:b/>
          <w:bCs/>
        </w:rPr>
      </w:pPr>
    </w:p>
    <w:p w:rsidR="006C49BD" w:rsidRDefault="006C49BD"/>
    <w:sectPr w:rsidR="006C49BD" w:rsidSect="006C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92A"/>
    <w:rsid w:val="006C49BD"/>
    <w:rsid w:val="007E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137</Characters>
  <Application>Microsoft Office Word</Application>
  <DocSecurity>0</DocSecurity>
  <Lines>1</Lines>
  <Paragraphs>1</Paragraphs>
  <ScaleCrop>false</ScaleCrop>
  <Company>Darnózseli P.H.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2014-12-08T13:46:00Z</dcterms:created>
  <dcterms:modified xsi:type="dcterms:W3CDTF">2014-12-08T13:46:00Z</dcterms:modified>
</cp:coreProperties>
</file>