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2D" w:rsidRPr="009E36DC" w:rsidRDefault="00DC572D" w:rsidP="00DC572D">
      <w:pPr>
        <w:pStyle w:val="Cmsor4"/>
        <w:jc w:val="center"/>
        <w:rPr>
          <w:szCs w:val="22"/>
        </w:rPr>
      </w:pPr>
      <w:r w:rsidRPr="009E36DC">
        <w:rPr>
          <w:szCs w:val="22"/>
        </w:rPr>
        <w:t>Oroszlány Város</w:t>
      </w:r>
      <w:r>
        <w:rPr>
          <w:szCs w:val="22"/>
        </w:rPr>
        <w:t xml:space="preserve"> Önkormányzata képviselő-testületének </w:t>
      </w:r>
    </w:p>
    <w:p w:rsidR="00DC572D" w:rsidRPr="009E36DC" w:rsidRDefault="00E1518E" w:rsidP="00DC572D">
      <w:pPr>
        <w:pStyle w:val="Cmsor4"/>
        <w:jc w:val="center"/>
        <w:rPr>
          <w:szCs w:val="22"/>
        </w:rPr>
      </w:pPr>
      <w:r>
        <w:rPr>
          <w:szCs w:val="22"/>
        </w:rPr>
        <w:t>7</w:t>
      </w:r>
      <w:r w:rsidR="00DC572D" w:rsidRPr="009E36DC">
        <w:rPr>
          <w:szCs w:val="22"/>
        </w:rPr>
        <w:t>/20</w:t>
      </w:r>
      <w:r w:rsidR="00DC572D">
        <w:rPr>
          <w:szCs w:val="22"/>
        </w:rPr>
        <w:t>21</w:t>
      </w:r>
      <w:r w:rsidR="00DC572D" w:rsidRPr="009E36DC">
        <w:rPr>
          <w:szCs w:val="22"/>
        </w:rPr>
        <w:t>. (</w:t>
      </w:r>
      <w:r w:rsidR="00DC572D">
        <w:rPr>
          <w:szCs w:val="22"/>
        </w:rPr>
        <w:t>II</w:t>
      </w:r>
      <w:r>
        <w:rPr>
          <w:szCs w:val="22"/>
        </w:rPr>
        <w:t>I</w:t>
      </w:r>
      <w:r w:rsidR="00DC572D">
        <w:rPr>
          <w:szCs w:val="22"/>
        </w:rPr>
        <w:t>.1.</w:t>
      </w:r>
      <w:r w:rsidR="00DC572D" w:rsidRPr="009E36DC">
        <w:rPr>
          <w:szCs w:val="22"/>
        </w:rPr>
        <w:t>)</w:t>
      </w:r>
      <w:r w:rsidR="00DC572D">
        <w:rPr>
          <w:szCs w:val="22"/>
        </w:rPr>
        <w:t xml:space="preserve"> önkormányzati rendelete</w:t>
      </w:r>
    </w:p>
    <w:p w:rsidR="00DC572D" w:rsidRPr="009E36DC" w:rsidRDefault="00DC572D" w:rsidP="00DC572D">
      <w:pPr>
        <w:pStyle w:val="Szvegtrzs3"/>
        <w:jc w:val="center"/>
        <w:rPr>
          <w:b/>
          <w:szCs w:val="22"/>
        </w:rPr>
      </w:pPr>
      <w:r>
        <w:rPr>
          <w:b/>
          <w:szCs w:val="22"/>
        </w:rPr>
        <w:t>a közterületen kötelező maszkviselés szabályairól</w:t>
      </w:r>
    </w:p>
    <w:p w:rsidR="00DC572D" w:rsidRDefault="00DC572D" w:rsidP="00DC572D">
      <w:pPr>
        <w:ind w:right="-2"/>
        <w:jc w:val="both"/>
        <w:rPr>
          <w:sz w:val="22"/>
        </w:rPr>
      </w:pPr>
    </w:p>
    <w:p w:rsidR="00DC572D" w:rsidRDefault="00DC572D" w:rsidP="00DC572D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D6317F">
        <w:rPr>
          <w:sz w:val="22"/>
          <w:szCs w:val="22"/>
        </w:rPr>
        <w:t xml:space="preserve"> </w:t>
      </w:r>
      <w:r w:rsidR="00E1518E">
        <w:rPr>
          <w:sz w:val="22"/>
          <w:szCs w:val="22"/>
        </w:rPr>
        <w:t>27</w:t>
      </w:r>
      <w:r w:rsidRPr="00D6317F">
        <w:rPr>
          <w:sz w:val="22"/>
          <w:szCs w:val="22"/>
        </w:rPr>
        <w:t>/202</w:t>
      </w:r>
      <w:r w:rsidR="00E1518E">
        <w:rPr>
          <w:sz w:val="22"/>
          <w:szCs w:val="22"/>
        </w:rPr>
        <w:t>1</w:t>
      </w:r>
      <w:r w:rsidRPr="00D6317F">
        <w:rPr>
          <w:sz w:val="22"/>
          <w:szCs w:val="22"/>
        </w:rPr>
        <w:t>. (I.</w:t>
      </w:r>
      <w:r w:rsidR="00E1518E">
        <w:rPr>
          <w:sz w:val="22"/>
          <w:szCs w:val="22"/>
        </w:rPr>
        <w:t>29</w:t>
      </w:r>
      <w:r w:rsidRPr="00D6317F">
        <w:rPr>
          <w:sz w:val="22"/>
          <w:szCs w:val="22"/>
        </w:rPr>
        <w:t xml:space="preserve">.) Korm. rendelettel </w:t>
      </w:r>
      <w:r>
        <w:rPr>
          <w:sz w:val="22"/>
          <w:szCs w:val="22"/>
        </w:rPr>
        <w:t xml:space="preserve">kihirdetett </w:t>
      </w:r>
      <w:r w:rsidRPr="00EE4ED8">
        <w:rPr>
          <w:sz w:val="22"/>
          <w:szCs w:val="22"/>
        </w:rPr>
        <w:t xml:space="preserve">veszélyhelyzetre tekintettel, </w:t>
      </w:r>
      <w:r>
        <w:rPr>
          <w:sz w:val="22"/>
          <w:szCs w:val="22"/>
        </w:rPr>
        <w:t xml:space="preserve">a veszélyhelyzet idején alkalmazandó védelmi intézkedések második üteméről szóló 484/2020. (XI.10.) Korm. rendelet 1. § (1) </w:t>
      </w:r>
      <w:r w:rsidR="00E1518E">
        <w:rPr>
          <w:sz w:val="22"/>
          <w:szCs w:val="22"/>
        </w:rPr>
        <w:t>bekezdés b) pontjában és 27. § a</w:t>
      </w:r>
      <w:r>
        <w:rPr>
          <w:sz w:val="22"/>
          <w:szCs w:val="22"/>
        </w:rPr>
        <w:t xml:space="preserve">) pontjában kapott felhatalmazás alapján, </w:t>
      </w:r>
      <w:r w:rsidRPr="00EE4ED8">
        <w:rPr>
          <w:sz w:val="22"/>
          <w:szCs w:val="22"/>
        </w:rPr>
        <w:t>a katasztrófavédelemről és a hozzá kapcsolódó egyes törvények módosításáról szóló 2011. évi CXXVIII. törvény 46. § (4) bekezdésében, az Alaptörvény 32. cikk (1) bekezdés a) pontjában</w:t>
      </w:r>
      <w:r>
        <w:rPr>
          <w:sz w:val="22"/>
          <w:szCs w:val="22"/>
        </w:rPr>
        <w:t xml:space="preserve"> </w:t>
      </w:r>
      <w:r w:rsidRPr="00EE4ED8">
        <w:rPr>
          <w:sz w:val="22"/>
          <w:szCs w:val="22"/>
        </w:rPr>
        <w:t>meghatározott feladatkörben eljárva a következőket rendel</w:t>
      </w:r>
      <w:r>
        <w:rPr>
          <w:sz w:val="22"/>
          <w:szCs w:val="22"/>
        </w:rPr>
        <w:t>em el</w:t>
      </w:r>
      <w:r w:rsidRPr="00EE4ED8">
        <w:rPr>
          <w:sz w:val="22"/>
          <w:szCs w:val="22"/>
        </w:rPr>
        <w:t xml:space="preserve">: </w:t>
      </w:r>
    </w:p>
    <w:p w:rsidR="00DC572D" w:rsidRPr="000C5EFC" w:rsidRDefault="00DC572D" w:rsidP="00DC572D">
      <w:pPr>
        <w:shd w:val="clear" w:color="auto" w:fill="FFFFFF"/>
        <w:spacing w:before="274"/>
        <w:ind w:left="28"/>
        <w:jc w:val="center"/>
        <w:rPr>
          <w:b/>
          <w:color w:val="000000"/>
          <w:spacing w:val="1"/>
          <w:sz w:val="22"/>
          <w:szCs w:val="22"/>
        </w:rPr>
      </w:pPr>
      <w:r w:rsidRPr="000C5EFC">
        <w:rPr>
          <w:b/>
          <w:color w:val="000000"/>
          <w:spacing w:val="1"/>
          <w:sz w:val="22"/>
          <w:szCs w:val="22"/>
        </w:rPr>
        <w:t>1. §</w:t>
      </w:r>
    </w:p>
    <w:p w:rsidR="00DC572D" w:rsidRPr="008F6040" w:rsidRDefault="00DC572D" w:rsidP="00DC572D">
      <w:pPr>
        <w:shd w:val="clear" w:color="auto" w:fill="FFFFFF"/>
        <w:ind w:left="28"/>
        <w:jc w:val="center"/>
        <w:rPr>
          <w:sz w:val="22"/>
          <w:szCs w:val="22"/>
        </w:rPr>
      </w:pPr>
    </w:p>
    <w:p w:rsidR="00DC572D" w:rsidRPr="00D70D8B" w:rsidRDefault="00DC572D" w:rsidP="00DC572D">
      <w:pPr>
        <w:pStyle w:val="Listaszerbekezds"/>
        <w:numPr>
          <w:ilvl w:val="0"/>
          <w:numId w:val="1"/>
        </w:numPr>
        <w:shd w:val="clear" w:color="auto" w:fill="FFFFFF"/>
        <w:tabs>
          <w:tab w:val="left" w:pos="538"/>
        </w:tabs>
        <w:spacing w:line="274" w:lineRule="exact"/>
        <w:jc w:val="both"/>
        <w:rPr>
          <w:color w:val="000000"/>
          <w:sz w:val="22"/>
          <w:szCs w:val="22"/>
        </w:rPr>
      </w:pPr>
      <w:r w:rsidRPr="00D70D8B">
        <w:rPr>
          <w:color w:val="000000"/>
          <w:sz w:val="22"/>
          <w:szCs w:val="22"/>
        </w:rPr>
        <w:t>Oroszlány város belterületén a (2) bekezdésben meghatározott közterületen és nyilvános helyen mindenki köteles orvosi maszk, munkavédelmi maszk, illetve textil vagy más anyagból készült maszk (továbbiakban együtt: maszk) viselésére.</w:t>
      </w:r>
    </w:p>
    <w:p w:rsidR="00DC572D" w:rsidRPr="00D70D8B" w:rsidRDefault="00DC572D" w:rsidP="00DC572D">
      <w:pPr>
        <w:pStyle w:val="Listaszerbekezds"/>
        <w:numPr>
          <w:ilvl w:val="0"/>
          <w:numId w:val="1"/>
        </w:numPr>
        <w:shd w:val="clear" w:color="auto" w:fill="FFFFFF"/>
        <w:tabs>
          <w:tab w:val="left" w:pos="538"/>
        </w:tabs>
        <w:spacing w:line="274" w:lineRule="exact"/>
        <w:jc w:val="both"/>
        <w:rPr>
          <w:color w:val="000000"/>
          <w:sz w:val="22"/>
          <w:szCs w:val="22"/>
        </w:rPr>
      </w:pPr>
      <w:r w:rsidRPr="00D70D8B">
        <w:rPr>
          <w:color w:val="000000"/>
          <w:sz w:val="22"/>
          <w:szCs w:val="22"/>
        </w:rPr>
        <w:t>Közterület és nyilvános hely: városi piac területe, üzletek és intézmények parkolói, tömegközlekedés – vasút, autóbusz - kijelölt megállóhelyei, a várakozás során igénybe vett területek.</w:t>
      </w:r>
    </w:p>
    <w:p w:rsidR="00DC572D" w:rsidRPr="00D70D8B" w:rsidRDefault="00DC572D" w:rsidP="00DC572D">
      <w:pPr>
        <w:pStyle w:val="Listaszerbekezds"/>
        <w:numPr>
          <w:ilvl w:val="0"/>
          <w:numId w:val="1"/>
        </w:numPr>
        <w:shd w:val="clear" w:color="auto" w:fill="FFFFFF"/>
        <w:tabs>
          <w:tab w:val="left" w:pos="538"/>
        </w:tabs>
        <w:spacing w:line="274" w:lineRule="exact"/>
        <w:jc w:val="both"/>
        <w:rPr>
          <w:color w:val="000000"/>
          <w:sz w:val="22"/>
          <w:szCs w:val="22"/>
        </w:rPr>
      </w:pPr>
      <w:r w:rsidRPr="00D70D8B">
        <w:rPr>
          <w:color w:val="000000"/>
          <w:sz w:val="22"/>
          <w:szCs w:val="22"/>
        </w:rPr>
        <w:t xml:space="preserve">Az (1) bekezdéstől eltérően a veszélyhelyzet idején alkalmazandó védelmi intézkedések második üteméről szóló 484/2020. (XI.10.) Korm.rendelet (továbbiakban: Kormányrendelet) 1. § alapján a hatodik életévét be nem töltött kiskorú, valamint az értelmi vagy </w:t>
      </w:r>
      <w:proofErr w:type="spellStart"/>
      <w:r w:rsidRPr="00D70D8B">
        <w:rPr>
          <w:color w:val="000000"/>
          <w:sz w:val="22"/>
          <w:szCs w:val="22"/>
        </w:rPr>
        <w:t>pszichoszociális</w:t>
      </w:r>
      <w:proofErr w:type="spellEnd"/>
      <w:r w:rsidRPr="00D70D8B">
        <w:rPr>
          <w:color w:val="000000"/>
          <w:sz w:val="22"/>
          <w:szCs w:val="22"/>
        </w:rPr>
        <w:t xml:space="preserve"> fogyatékossággal, illetve az autizmus spektrumzavarral élő személy nem köteles maszk viselésére.</w:t>
      </w:r>
    </w:p>
    <w:p w:rsidR="00DC572D" w:rsidRPr="00D70D8B" w:rsidRDefault="00DC572D" w:rsidP="00DC572D">
      <w:pPr>
        <w:pStyle w:val="Listaszerbekezds"/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74" w:line="274" w:lineRule="exact"/>
        <w:jc w:val="both"/>
        <w:rPr>
          <w:color w:val="000000"/>
          <w:sz w:val="22"/>
          <w:szCs w:val="22"/>
        </w:rPr>
      </w:pPr>
      <w:r w:rsidRPr="00D70D8B">
        <w:rPr>
          <w:color w:val="000000"/>
          <w:sz w:val="22"/>
          <w:szCs w:val="22"/>
        </w:rPr>
        <w:t>Az (1) bekezdéstől eltérően a Kormányrendelet 1. § (1) bekezdés b) pontja alapján a sporttevékenység során, valamint a parkokban és a zöldterületeken nem kötelező a maszk viselése.</w:t>
      </w:r>
    </w:p>
    <w:p w:rsidR="00DC572D" w:rsidRPr="00D70D8B" w:rsidRDefault="00DC572D" w:rsidP="00DC572D">
      <w:pPr>
        <w:pStyle w:val="Listaszerbekezds"/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74" w:line="274" w:lineRule="exact"/>
        <w:jc w:val="both"/>
        <w:rPr>
          <w:color w:val="000000"/>
          <w:sz w:val="22"/>
          <w:szCs w:val="22"/>
        </w:rPr>
      </w:pPr>
      <w:r w:rsidRPr="00D70D8B">
        <w:rPr>
          <w:color w:val="000000"/>
          <w:sz w:val="22"/>
          <w:szCs w:val="22"/>
        </w:rPr>
        <w:t xml:space="preserve">A maszkot oly módon kell viselni, hogy az </w:t>
      </w:r>
      <w:proofErr w:type="spellStart"/>
      <w:r w:rsidRPr="00D70D8B">
        <w:rPr>
          <w:color w:val="000000"/>
          <w:sz w:val="22"/>
          <w:szCs w:val="22"/>
        </w:rPr>
        <w:t>az</w:t>
      </w:r>
      <w:proofErr w:type="spellEnd"/>
      <w:r w:rsidRPr="00D70D8B">
        <w:rPr>
          <w:color w:val="000000"/>
          <w:sz w:val="22"/>
          <w:szCs w:val="22"/>
        </w:rPr>
        <w:t xml:space="preserve"> orrot és szájat folyamatosan elfedje.</w:t>
      </w:r>
    </w:p>
    <w:p w:rsidR="00DC572D" w:rsidRPr="008F6040" w:rsidRDefault="00DC572D" w:rsidP="00DC572D">
      <w:pPr>
        <w:jc w:val="both"/>
        <w:rPr>
          <w:sz w:val="22"/>
          <w:szCs w:val="22"/>
        </w:rPr>
      </w:pPr>
    </w:p>
    <w:p w:rsidR="00DC572D" w:rsidRPr="000C5EFC" w:rsidRDefault="00DC572D" w:rsidP="00DC572D">
      <w:pPr>
        <w:pStyle w:val="Stlus2"/>
        <w:jc w:val="center"/>
        <w:rPr>
          <w:b/>
          <w:szCs w:val="22"/>
        </w:rPr>
      </w:pPr>
      <w:r w:rsidRPr="000C5EFC">
        <w:rPr>
          <w:b/>
          <w:szCs w:val="22"/>
        </w:rPr>
        <w:t xml:space="preserve">2. § </w:t>
      </w:r>
    </w:p>
    <w:p w:rsidR="00DC572D" w:rsidRPr="00B94E73" w:rsidRDefault="00DC572D" w:rsidP="00DC572D">
      <w:pPr>
        <w:pStyle w:val="Stlus2"/>
        <w:jc w:val="center"/>
        <w:rPr>
          <w:szCs w:val="22"/>
        </w:rPr>
      </w:pPr>
    </w:p>
    <w:p w:rsidR="00DC572D" w:rsidRPr="008F6040" w:rsidRDefault="00DC572D" w:rsidP="00DC572D">
      <w:pPr>
        <w:pStyle w:val="Stlus2"/>
        <w:rPr>
          <w:szCs w:val="22"/>
        </w:rPr>
      </w:pPr>
      <w:r>
        <w:rPr>
          <w:szCs w:val="22"/>
        </w:rPr>
        <w:t>Aki az 1. §-ban foglalt kötelezettségét megszegi, az a Kormányrendelet 23. §-a szerint szabálysértést követ el és pénzbírsággal sújtható.</w:t>
      </w:r>
    </w:p>
    <w:p w:rsidR="00DC572D" w:rsidRPr="000C5EFC" w:rsidRDefault="00DC572D" w:rsidP="00DC572D">
      <w:pPr>
        <w:shd w:val="clear" w:color="auto" w:fill="FFFFFF"/>
        <w:spacing w:before="240" w:line="274" w:lineRule="exact"/>
        <w:ind w:right="23"/>
        <w:jc w:val="center"/>
        <w:rPr>
          <w:b/>
          <w:sz w:val="22"/>
          <w:szCs w:val="22"/>
        </w:rPr>
      </w:pPr>
      <w:r w:rsidRPr="000C5EFC">
        <w:rPr>
          <w:b/>
          <w:sz w:val="22"/>
          <w:szCs w:val="22"/>
        </w:rPr>
        <w:t>3. §</w:t>
      </w:r>
    </w:p>
    <w:p w:rsidR="00DC572D" w:rsidRDefault="00DC572D" w:rsidP="00DC572D">
      <w:pPr>
        <w:pStyle w:val="Stlus2"/>
        <w:ind w:left="708"/>
        <w:rPr>
          <w:szCs w:val="22"/>
        </w:rPr>
      </w:pPr>
    </w:p>
    <w:p w:rsidR="00DC572D" w:rsidRPr="008D400B" w:rsidRDefault="00DC572D" w:rsidP="00DC572D">
      <w:pPr>
        <w:pStyle w:val="Stlus2"/>
        <w:rPr>
          <w:szCs w:val="22"/>
        </w:rPr>
      </w:pPr>
      <w:r w:rsidRPr="00B94E73">
        <w:rPr>
          <w:szCs w:val="22"/>
        </w:rPr>
        <w:t xml:space="preserve">Ez a rendelet </w:t>
      </w:r>
      <w:r w:rsidRPr="008D400B">
        <w:rPr>
          <w:szCs w:val="22"/>
        </w:rPr>
        <w:t>2021</w:t>
      </w:r>
      <w:r w:rsidR="00E1518E">
        <w:rPr>
          <w:szCs w:val="22"/>
        </w:rPr>
        <w:t>. március</w:t>
      </w:r>
      <w:r>
        <w:rPr>
          <w:szCs w:val="22"/>
        </w:rPr>
        <w:t xml:space="preserve"> 2</w:t>
      </w:r>
      <w:r w:rsidR="00E1518E">
        <w:rPr>
          <w:szCs w:val="22"/>
        </w:rPr>
        <w:t>. napján</w:t>
      </w:r>
      <w:r>
        <w:rPr>
          <w:szCs w:val="22"/>
        </w:rPr>
        <w:t xml:space="preserve"> </w:t>
      </w:r>
      <w:r w:rsidRPr="008D400B">
        <w:rPr>
          <w:szCs w:val="22"/>
        </w:rPr>
        <w:t xml:space="preserve">lép hatályba és 2021. </w:t>
      </w:r>
      <w:r w:rsidR="00DB0EE6">
        <w:rPr>
          <w:szCs w:val="22"/>
        </w:rPr>
        <w:t>március 1</w:t>
      </w:r>
      <w:r w:rsidR="00E1518E">
        <w:rPr>
          <w:szCs w:val="22"/>
        </w:rPr>
        <w:t>6</w:t>
      </w:r>
      <w:r w:rsidRPr="008D400B">
        <w:rPr>
          <w:szCs w:val="22"/>
        </w:rPr>
        <w:t>. napján hatályát veszti.</w:t>
      </w:r>
    </w:p>
    <w:p w:rsidR="00DC572D" w:rsidRDefault="00DC572D" w:rsidP="00DC572D">
      <w:pPr>
        <w:pStyle w:val="Stlus2"/>
        <w:rPr>
          <w:szCs w:val="22"/>
        </w:rPr>
      </w:pPr>
    </w:p>
    <w:p w:rsidR="00DC572D" w:rsidRDefault="00DC572D" w:rsidP="00DC572D">
      <w:pPr>
        <w:pStyle w:val="Stlus2"/>
        <w:rPr>
          <w:szCs w:val="22"/>
        </w:rPr>
      </w:pPr>
    </w:p>
    <w:p w:rsidR="006B6223" w:rsidRPr="008F6040" w:rsidRDefault="006B6223" w:rsidP="00DC572D">
      <w:pPr>
        <w:pStyle w:val="Stlus2"/>
        <w:rPr>
          <w:szCs w:val="22"/>
        </w:rPr>
      </w:pPr>
    </w:p>
    <w:p w:rsidR="00DC572D" w:rsidRPr="004A391D" w:rsidRDefault="00DC572D" w:rsidP="00DC572D">
      <w:pPr>
        <w:tabs>
          <w:tab w:val="center" w:pos="2552"/>
          <w:tab w:val="center" w:pos="7088"/>
        </w:tabs>
        <w:jc w:val="both"/>
        <w:rPr>
          <w:b/>
          <w:sz w:val="22"/>
          <w:szCs w:val="22"/>
        </w:rPr>
      </w:pPr>
      <w:r w:rsidRPr="004A391D">
        <w:rPr>
          <w:b/>
          <w:sz w:val="22"/>
          <w:szCs w:val="22"/>
        </w:rPr>
        <w:tab/>
        <w:t>Lazók Zoltán</w:t>
      </w:r>
      <w:r w:rsidRPr="004A391D">
        <w:rPr>
          <w:b/>
          <w:sz w:val="22"/>
          <w:szCs w:val="22"/>
        </w:rPr>
        <w:tab/>
        <w:t>Dr. File Beáta</w:t>
      </w:r>
    </w:p>
    <w:p w:rsidR="00DC572D" w:rsidRPr="004A391D" w:rsidRDefault="00DC572D" w:rsidP="00DC572D">
      <w:pPr>
        <w:tabs>
          <w:tab w:val="center" w:pos="2552"/>
          <w:tab w:val="center" w:pos="7088"/>
        </w:tabs>
        <w:jc w:val="both"/>
        <w:rPr>
          <w:b/>
          <w:sz w:val="22"/>
          <w:szCs w:val="22"/>
        </w:rPr>
      </w:pPr>
      <w:r w:rsidRPr="004A391D">
        <w:rPr>
          <w:b/>
          <w:sz w:val="22"/>
          <w:szCs w:val="22"/>
        </w:rPr>
        <w:tab/>
        <w:t>polgármester</w:t>
      </w:r>
      <w:r w:rsidRPr="004A391D">
        <w:rPr>
          <w:b/>
          <w:sz w:val="22"/>
          <w:szCs w:val="22"/>
        </w:rPr>
        <w:tab/>
        <w:t xml:space="preserve">jegyző </w:t>
      </w:r>
    </w:p>
    <w:p w:rsidR="00DC572D" w:rsidRDefault="00DC572D" w:rsidP="00DC572D">
      <w:pPr>
        <w:tabs>
          <w:tab w:val="center" w:pos="2552"/>
          <w:tab w:val="center" w:pos="7088"/>
        </w:tabs>
        <w:jc w:val="both"/>
        <w:rPr>
          <w:sz w:val="22"/>
          <w:szCs w:val="22"/>
        </w:rPr>
      </w:pPr>
    </w:p>
    <w:p w:rsidR="006B6223" w:rsidRPr="00B94E73" w:rsidRDefault="006B6223" w:rsidP="00DC572D">
      <w:pPr>
        <w:tabs>
          <w:tab w:val="center" w:pos="2552"/>
          <w:tab w:val="center" w:pos="7088"/>
        </w:tabs>
        <w:jc w:val="both"/>
        <w:rPr>
          <w:sz w:val="22"/>
          <w:szCs w:val="22"/>
        </w:rPr>
      </w:pPr>
    </w:p>
    <w:p w:rsidR="00DC572D" w:rsidRPr="00B94E73" w:rsidRDefault="00DC572D" w:rsidP="00DC572D">
      <w:pPr>
        <w:tabs>
          <w:tab w:val="center" w:pos="2552"/>
          <w:tab w:val="center" w:pos="7088"/>
        </w:tabs>
        <w:jc w:val="both"/>
        <w:rPr>
          <w:sz w:val="22"/>
          <w:szCs w:val="22"/>
        </w:rPr>
      </w:pPr>
    </w:p>
    <w:p w:rsidR="00DC572D" w:rsidRPr="004A391D" w:rsidRDefault="00DC572D" w:rsidP="00DC572D">
      <w:pPr>
        <w:tabs>
          <w:tab w:val="left" w:pos="2410"/>
          <w:tab w:val="left" w:pos="6521"/>
        </w:tabs>
        <w:jc w:val="both"/>
        <w:rPr>
          <w:b/>
          <w:sz w:val="22"/>
          <w:szCs w:val="22"/>
        </w:rPr>
      </w:pPr>
      <w:r w:rsidRPr="004A391D">
        <w:rPr>
          <w:b/>
          <w:sz w:val="22"/>
          <w:szCs w:val="22"/>
        </w:rPr>
        <w:t>Kihirdetési záradék:</w:t>
      </w:r>
    </w:p>
    <w:p w:rsidR="00DC572D" w:rsidRPr="00B94E73" w:rsidRDefault="00DC572D" w:rsidP="00DC572D">
      <w:pPr>
        <w:tabs>
          <w:tab w:val="left" w:pos="2410"/>
          <w:tab w:val="left" w:pos="6521"/>
        </w:tabs>
        <w:jc w:val="both"/>
        <w:rPr>
          <w:sz w:val="22"/>
          <w:szCs w:val="22"/>
        </w:rPr>
      </w:pPr>
    </w:p>
    <w:p w:rsidR="00DC572D" w:rsidRPr="008F6040" w:rsidRDefault="00DC572D" w:rsidP="00DC572D">
      <w:pPr>
        <w:tabs>
          <w:tab w:val="left" w:pos="2410"/>
          <w:tab w:val="left" w:pos="6521"/>
        </w:tabs>
        <w:jc w:val="both"/>
        <w:rPr>
          <w:sz w:val="22"/>
          <w:szCs w:val="22"/>
        </w:rPr>
      </w:pPr>
      <w:r w:rsidRPr="008F6040">
        <w:rPr>
          <w:sz w:val="22"/>
          <w:szCs w:val="22"/>
        </w:rPr>
        <w:t>A rendelet kihirdetésének napja: 202</w:t>
      </w:r>
      <w:r>
        <w:rPr>
          <w:sz w:val="22"/>
          <w:szCs w:val="22"/>
        </w:rPr>
        <w:t>1</w:t>
      </w:r>
      <w:r w:rsidRPr="008F6040">
        <w:rPr>
          <w:sz w:val="22"/>
          <w:szCs w:val="22"/>
        </w:rPr>
        <w:t xml:space="preserve">. </w:t>
      </w:r>
      <w:r w:rsidR="00E1518E">
        <w:rPr>
          <w:sz w:val="22"/>
          <w:szCs w:val="22"/>
        </w:rPr>
        <w:t>március</w:t>
      </w:r>
      <w:r>
        <w:rPr>
          <w:sz w:val="22"/>
          <w:szCs w:val="22"/>
        </w:rPr>
        <w:t xml:space="preserve"> 1. </w:t>
      </w:r>
    </w:p>
    <w:p w:rsidR="00DC572D" w:rsidRDefault="00DC572D" w:rsidP="00DC572D">
      <w:pPr>
        <w:tabs>
          <w:tab w:val="left" w:pos="2410"/>
          <w:tab w:val="left" w:pos="6521"/>
        </w:tabs>
        <w:jc w:val="both"/>
        <w:rPr>
          <w:sz w:val="22"/>
          <w:szCs w:val="22"/>
        </w:rPr>
      </w:pPr>
    </w:p>
    <w:p w:rsidR="006B6223" w:rsidRDefault="006B6223" w:rsidP="00DC572D">
      <w:pPr>
        <w:tabs>
          <w:tab w:val="left" w:pos="2410"/>
          <w:tab w:val="left" w:pos="6521"/>
        </w:tabs>
        <w:jc w:val="both"/>
        <w:rPr>
          <w:sz w:val="22"/>
          <w:szCs w:val="22"/>
        </w:rPr>
      </w:pPr>
    </w:p>
    <w:p w:rsidR="00DC572D" w:rsidRPr="008F6040" w:rsidRDefault="00DC572D" w:rsidP="00DC572D">
      <w:pPr>
        <w:tabs>
          <w:tab w:val="left" w:pos="2410"/>
          <w:tab w:val="left" w:pos="6521"/>
        </w:tabs>
        <w:jc w:val="both"/>
        <w:rPr>
          <w:sz w:val="22"/>
          <w:szCs w:val="22"/>
        </w:rPr>
      </w:pPr>
    </w:p>
    <w:p w:rsidR="00DC572D" w:rsidRPr="004A391D" w:rsidRDefault="00DC572D" w:rsidP="00DC572D">
      <w:pPr>
        <w:tabs>
          <w:tab w:val="center" w:pos="851"/>
        </w:tabs>
        <w:jc w:val="both"/>
        <w:rPr>
          <w:b/>
          <w:sz w:val="22"/>
          <w:szCs w:val="22"/>
        </w:rPr>
      </w:pPr>
      <w:r w:rsidRPr="004A391D">
        <w:rPr>
          <w:b/>
          <w:sz w:val="22"/>
          <w:szCs w:val="22"/>
        </w:rPr>
        <w:tab/>
        <w:t>Dr. File Beáta</w:t>
      </w:r>
    </w:p>
    <w:p w:rsidR="00DC572D" w:rsidRDefault="00DC572D" w:rsidP="00DC572D">
      <w:pPr>
        <w:tabs>
          <w:tab w:val="center" w:pos="851"/>
        </w:tabs>
        <w:jc w:val="both"/>
        <w:rPr>
          <w:b/>
          <w:sz w:val="22"/>
          <w:szCs w:val="22"/>
        </w:rPr>
      </w:pPr>
      <w:r w:rsidRPr="004A391D">
        <w:rPr>
          <w:b/>
          <w:sz w:val="22"/>
          <w:szCs w:val="22"/>
        </w:rPr>
        <w:tab/>
        <w:t>jegyző</w:t>
      </w:r>
    </w:p>
    <w:p w:rsidR="0040708E" w:rsidRDefault="0040708E"/>
    <w:sectPr w:rsidR="0040708E" w:rsidSect="00CA4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47D8"/>
    <w:multiLevelType w:val="hybridMultilevel"/>
    <w:tmpl w:val="73225D2A"/>
    <w:lvl w:ilvl="0" w:tplc="C9C28C80">
      <w:start w:val="1"/>
      <w:numFmt w:val="decimal"/>
      <w:lvlText w:val="(%1)"/>
      <w:lvlJc w:val="left"/>
      <w:pPr>
        <w:ind w:left="39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3" w:hanging="360"/>
      </w:pPr>
    </w:lvl>
    <w:lvl w:ilvl="2" w:tplc="040E001B" w:tentative="1">
      <w:start w:val="1"/>
      <w:numFmt w:val="lowerRoman"/>
      <w:lvlText w:val="%3."/>
      <w:lvlJc w:val="right"/>
      <w:pPr>
        <w:ind w:left="1833" w:hanging="180"/>
      </w:pPr>
    </w:lvl>
    <w:lvl w:ilvl="3" w:tplc="040E000F" w:tentative="1">
      <w:start w:val="1"/>
      <w:numFmt w:val="decimal"/>
      <w:lvlText w:val="%4."/>
      <w:lvlJc w:val="left"/>
      <w:pPr>
        <w:ind w:left="2553" w:hanging="360"/>
      </w:pPr>
    </w:lvl>
    <w:lvl w:ilvl="4" w:tplc="040E0019" w:tentative="1">
      <w:start w:val="1"/>
      <w:numFmt w:val="lowerLetter"/>
      <w:lvlText w:val="%5."/>
      <w:lvlJc w:val="left"/>
      <w:pPr>
        <w:ind w:left="3273" w:hanging="360"/>
      </w:pPr>
    </w:lvl>
    <w:lvl w:ilvl="5" w:tplc="040E001B" w:tentative="1">
      <w:start w:val="1"/>
      <w:numFmt w:val="lowerRoman"/>
      <w:lvlText w:val="%6."/>
      <w:lvlJc w:val="right"/>
      <w:pPr>
        <w:ind w:left="3993" w:hanging="180"/>
      </w:pPr>
    </w:lvl>
    <w:lvl w:ilvl="6" w:tplc="040E000F" w:tentative="1">
      <w:start w:val="1"/>
      <w:numFmt w:val="decimal"/>
      <w:lvlText w:val="%7."/>
      <w:lvlJc w:val="left"/>
      <w:pPr>
        <w:ind w:left="4713" w:hanging="360"/>
      </w:pPr>
    </w:lvl>
    <w:lvl w:ilvl="7" w:tplc="040E0019" w:tentative="1">
      <w:start w:val="1"/>
      <w:numFmt w:val="lowerLetter"/>
      <w:lvlText w:val="%8."/>
      <w:lvlJc w:val="left"/>
      <w:pPr>
        <w:ind w:left="5433" w:hanging="360"/>
      </w:pPr>
    </w:lvl>
    <w:lvl w:ilvl="8" w:tplc="040E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C572D"/>
    <w:rsid w:val="00154D18"/>
    <w:rsid w:val="0040708E"/>
    <w:rsid w:val="006B6223"/>
    <w:rsid w:val="00A442B8"/>
    <w:rsid w:val="00C726A5"/>
    <w:rsid w:val="00CA4F30"/>
    <w:rsid w:val="00D70D8B"/>
    <w:rsid w:val="00DB0EE6"/>
    <w:rsid w:val="00DC572D"/>
    <w:rsid w:val="00E1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5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DC572D"/>
    <w:pPr>
      <w:keepNext/>
      <w:ind w:left="708" w:hanging="708"/>
      <w:outlineLvl w:val="3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DC572D"/>
    <w:rPr>
      <w:rFonts w:ascii="Times New Roman" w:eastAsia="Times New Roman" w:hAnsi="Times New Roman" w:cs="Times New Roman"/>
      <w:b/>
      <w:szCs w:val="24"/>
      <w:lang w:eastAsia="hu-HU"/>
    </w:rPr>
  </w:style>
  <w:style w:type="paragraph" w:styleId="Szvegtrzs3">
    <w:name w:val="Body Text 3"/>
    <w:basedOn w:val="Norml"/>
    <w:link w:val="Szvegtrzs3Char"/>
    <w:rsid w:val="00DC572D"/>
    <w:pPr>
      <w:jc w:val="both"/>
    </w:pPr>
    <w:rPr>
      <w:bCs/>
      <w:sz w:val="22"/>
    </w:rPr>
  </w:style>
  <w:style w:type="character" w:customStyle="1" w:styleId="Szvegtrzs3Char">
    <w:name w:val="Szövegtörzs 3 Char"/>
    <w:basedOn w:val="Bekezdsalapbettpusa"/>
    <w:link w:val="Szvegtrzs3"/>
    <w:rsid w:val="00DC572D"/>
    <w:rPr>
      <w:rFonts w:ascii="Times New Roman" w:eastAsia="Times New Roman" w:hAnsi="Times New Roman" w:cs="Times New Roman"/>
      <w:bCs/>
      <w:szCs w:val="24"/>
      <w:lang w:eastAsia="hu-HU"/>
    </w:rPr>
  </w:style>
  <w:style w:type="paragraph" w:customStyle="1" w:styleId="Stlus2">
    <w:name w:val="Stílus2"/>
    <w:basedOn w:val="Norml"/>
    <w:autoRedefine/>
    <w:rsid w:val="00DC572D"/>
    <w:pPr>
      <w:jc w:val="both"/>
    </w:pPr>
    <w:rPr>
      <w:sz w:val="22"/>
    </w:rPr>
  </w:style>
  <w:style w:type="paragraph" w:styleId="Listaszerbekezds">
    <w:name w:val="List Paragraph"/>
    <w:basedOn w:val="Norml"/>
    <w:uiPriority w:val="34"/>
    <w:qFormat/>
    <w:rsid w:val="00DC5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Kapros Katalin</dc:creator>
  <cp:lastModifiedBy>Kelemen Gabriella</cp:lastModifiedBy>
  <cp:revision>6</cp:revision>
  <dcterms:created xsi:type="dcterms:W3CDTF">2021-03-01T12:10:00Z</dcterms:created>
  <dcterms:modified xsi:type="dcterms:W3CDTF">2021-03-01T13:01:00Z</dcterms:modified>
</cp:coreProperties>
</file>