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4B" w:rsidRPr="00520E3A" w:rsidRDefault="005E604B" w:rsidP="005E604B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>LEVÉL KÖZSÉGI</w:t>
      </w:r>
      <w:r w:rsidRPr="00520E3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 xml:space="preserve"> ÖNKORMÁNYZAT</w:t>
      </w:r>
    </w:p>
    <w:p w:rsidR="005E604B" w:rsidRPr="0030325D" w:rsidRDefault="005E604B" w:rsidP="005E60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</w:pPr>
      <w:r w:rsidRPr="00520E3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>KÉPVISELŐ-TESTÜLETÉNEK</w:t>
      </w:r>
    </w:p>
    <w:p w:rsidR="005E604B" w:rsidRPr="00520E3A" w:rsidRDefault="005E604B" w:rsidP="005E604B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>17/2014.</w:t>
      </w:r>
      <w:r w:rsidRPr="00520E3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 xml:space="preserve">(XII.16.) </w:t>
      </w:r>
      <w:r w:rsidRPr="00520E3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>ÖNKORMÁNYZATI RENDELET</w:t>
      </w:r>
    </w:p>
    <w:p w:rsidR="005E604B" w:rsidRPr="00520E3A" w:rsidRDefault="005E604B" w:rsidP="005E60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</w:pPr>
      <w:r w:rsidRPr="00520E3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>AZ ÖNKORMÁNYZATI KÉPVISELŐ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>K, VALAMINT</w:t>
      </w:r>
      <w:r w:rsidRPr="00520E3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 xml:space="preserve"> </w:t>
      </w:r>
      <w:proofErr w:type="gramStart"/>
      <w:r w:rsidRPr="00520E3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>A</w:t>
      </w:r>
      <w:proofErr w:type="gramEnd"/>
      <w:r w:rsidRPr="00520E3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 xml:space="preserve"> BIZOTTSÁG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u-HU"/>
        </w:rPr>
        <w:t xml:space="preserve">OK TAGJAINAK TISZTELETDÍJ MEGÁLLAPÍTÁSÁRÓL </w:t>
      </w:r>
    </w:p>
    <w:p w:rsidR="005E604B" w:rsidRDefault="005E604B" w:rsidP="005E604B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hu-HU"/>
        </w:rPr>
      </w:pPr>
    </w:p>
    <w:p w:rsidR="005E604B" w:rsidRPr="00520E3A" w:rsidRDefault="005E604B" w:rsidP="005E604B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hu-HU"/>
        </w:rPr>
      </w:pP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hu-HU"/>
        </w:rPr>
      </w:pPr>
      <w:r>
        <w:rPr>
          <w:rFonts w:ascii="Times New Roman" w:eastAsia="Times New Roman" w:hAnsi="Times New Roman"/>
          <w:color w:val="333333"/>
          <w:lang w:eastAsia="hu-HU"/>
        </w:rPr>
        <w:t>Levél Községi</w:t>
      </w:r>
      <w:r w:rsidRPr="005B1CFA">
        <w:rPr>
          <w:rFonts w:ascii="Times New Roman" w:eastAsia="Times New Roman" w:hAnsi="Times New Roman"/>
          <w:color w:val="333333"/>
          <w:lang w:eastAsia="hu-HU"/>
        </w:rPr>
        <w:t xml:space="preserve"> Önkormányzat Képviselő-testülete a Magyarország helyi önkormányzatairól szóló 2011. évi CLXXXIX. törvény </w:t>
      </w:r>
      <w:r>
        <w:rPr>
          <w:rFonts w:ascii="Times New Roman" w:eastAsia="Times New Roman" w:hAnsi="Times New Roman"/>
          <w:color w:val="333333"/>
          <w:lang w:eastAsia="hu-HU"/>
        </w:rPr>
        <w:t>143</w:t>
      </w:r>
      <w:r w:rsidRPr="005B1CFA">
        <w:rPr>
          <w:rFonts w:ascii="Times New Roman" w:eastAsia="Times New Roman" w:hAnsi="Times New Roman"/>
          <w:color w:val="333333"/>
          <w:lang w:eastAsia="hu-HU"/>
        </w:rPr>
        <w:t>.§ (</w:t>
      </w:r>
      <w:r>
        <w:rPr>
          <w:rFonts w:ascii="Times New Roman" w:eastAsia="Times New Roman" w:hAnsi="Times New Roman"/>
          <w:color w:val="333333"/>
          <w:lang w:eastAsia="hu-HU"/>
        </w:rPr>
        <w:t>4</w:t>
      </w:r>
      <w:r w:rsidRPr="005B1CFA">
        <w:rPr>
          <w:rFonts w:ascii="Times New Roman" w:eastAsia="Times New Roman" w:hAnsi="Times New Roman"/>
          <w:color w:val="333333"/>
          <w:lang w:eastAsia="hu-HU"/>
        </w:rPr>
        <w:t>) bekezdés</w:t>
      </w:r>
      <w:r>
        <w:rPr>
          <w:rFonts w:ascii="Times New Roman" w:eastAsia="Times New Roman" w:hAnsi="Times New Roman"/>
          <w:color w:val="333333"/>
          <w:lang w:eastAsia="hu-HU"/>
        </w:rPr>
        <w:t xml:space="preserve"> f) pontjában</w:t>
      </w:r>
      <w:r w:rsidRPr="005B1CFA">
        <w:rPr>
          <w:rFonts w:ascii="Times New Roman" w:eastAsia="Times New Roman" w:hAnsi="Times New Roman"/>
          <w:color w:val="333333"/>
          <w:lang w:eastAsia="hu-HU"/>
        </w:rPr>
        <w:t xml:space="preserve"> kapott felhatalmazás alapján</w:t>
      </w:r>
      <w:r>
        <w:rPr>
          <w:rFonts w:ascii="Times New Roman" w:eastAsia="Times New Roman" w:hAnsi="Times New Roman"/>
          <w:color w:val="333333"/>
          <w:lang w:eastAsia="hu-HU"/>
        </w:rPr>
        <w:t>,</w:t>
      </w:r>
      <w:r w:rsidRPr="005B1CFA">
        <w:rPr>
          <w:rFonts w:ascii="Times New Roman" w:eastAsia="Times New Roman" w:hAnsi="Times New Roman"/>
          <w:color w:val="333333"/>
          <w:lang w:eastAsia="hu-HU"/>
        </w:rPr>
        <w:t xml:space="preserve"> az Alaptörvény 32. cikk (</w:t>
      </w:r>
      <w:r>
        <w:rPr>
          <w:rFonts w:ascii="Times New Roman" w:eastAsia="Times New Roman" w:hAnsi="Times New Roman"/>
          <w:color w:val="333333"/>
          <w:lang w:eastAsia="hu-HU"/>
        </w:rPr>
        <w:t>1</w:t>
      </w:r>
      <w:r w:rsidRPr="005B1CFA">
        <w:rPr>
          <w:rFonts w:ascii="Times New Roman" w:eastAsia="Times New Roman" w:hAnsi="Times New Roman"/>
          <w:color w:val="333333"/>
          <w:lang w:eastAsia="hu-HU"/>
        </w:rPr>
        <w:t>) bekezd</w:t>
      </w:r>
      <w:r>
        <w:rPr>
          <w:rFonts w:ascii="Times New Roman" w:eastAsia="Times New Roman" w:hAnsi="Times New Roman"/>
          <w:color w:val="333333"/>
          <w:lang w:eastAsia="hu-HU"/>
        </w:rPr>
        <w:t xml:space="preserve">és a) pontjában </w:t>
      </w:r>
      <w:proofErr w:type="gramStart"/>
      <w:r>
        <w:rPr>
          <w:rFonts w:ascii="Times New Roman" w:eastAsia="Times New Roman" w:hAnsi="Times New Roman"/>
          <w:color w:val="333333"/>
          <w:lang w:eastAsia="hu-HU"/>
        </w:rPr>
        <w:t xml:space="preserve">meghatározott </w:t>
      </w:r>
      <w:r w:rsidRPr="005B1CFA">
        <w:rPr>
          <w:rFonts w:ascii="Times New Roman" w:eastAsia="Times New Roman" w:hAnsi="Times New Roman"/>
          <w:color w:val="333333"/>
          <w:lang w:eastAsia="hu-HU"/>
        </w:rPr>
        <w:t xml:space="preserve"> feladatkörében</w:t>
      </w:r>
      <w:proofErr w:type="gramEnd"/>
      <w:r w:rsidRPr="005B1CFA">
        <w:rPr>
          <w:rFonts w:ascii="Times New Roman" w:eastAsia="Times New Roman" w:hAnsi="Times New Roman"/>
          <w:color w:val="333333"/>
          <w:lang w:eastAsia="hu-HU"/>
        </w:rPr>
        <w:t xml:space="preserve"> eljárva, </w:t>
      </w:r>
      <w:r>
        <w:rPr>
          <w:rFonts w:ascii="Times New Roman" w:eastAsia="Times New Roman" w:hAnsi="Times New Roman"/>
          <w:color w:val="333333"/>
          <w:lang w:eastAsia="hu-HU"/>
        </w:rPr>
        <w:t xml:space="preserve">a következőket </w:t>
      </w:r>
      <w:r w:rsidRPr="005B1CFA">
        <w:rPr>
          <w:rFonts w:ascii="Times New Roman" w:eastAsia="Times New Roman" w:hAnsi="Times New Roman"/>
          <w:color w:val="333333"/>
          <w:lang w:eastAsia="hu-HU"/>
        </w:rPr>
        <w:t xml:space="preserve">rendeli el: 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hu-HU"/>
        </w:rPr>
      </w:pPr>
    </w:p>
    <w:p w:rsidR="005E604B" w:rsidRPr="005B1CFA" w:rsidRDefault="005E604B" w:rsidP="005E604B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lang w:eastAsia="hu-HU"/>
        </w:rPr>
      </w:pPr>
      <w:r w:rsidRPr="005B1CFA">
        <w:rPr>
          <w:rFonts w:ascii="Times New Roman" w:eastAsia="Times New Roman" w:hAnsi="Times New Roman"/>
          <w:b/>
          <w:color w:val="333333"/>
          <w:lang w:eastAsia="hu-HU"/>
        </w:rPr>
        <w:t>1. §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hu-HU"/>
        </w:rPr>
      </w:pP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hu-HU"/>
        </w:rPr>
      </w:pPr>
      <w:r w:rsidRPr="005B1CFA">
        <w:rPr>
          <w:rFonts w:ascii="Times New Roman" w:eastAsia="Times New Roman" w:hAnsi="Times New Roman"/>
          <w:color w:val="333333"/>
          <w:lang w:eastAsia="hu-HU"/>
        </w:rPr>
        <w:t xml:space="preserve">A rendelet hatálya </w:t>
      </w:r>
      <w:r>
        <w:rPr>
          <w:rFonts w:ascii="Times New Roman" w:eastAsia="Times New Roman" w:hAnsi="Times New Roman"/>
          <w:color w:val="333333"/>
          <w:lang w:eastAsia="hu-HU"/>
        </w:rPr>
        <w:t>Levél K</w:t>
      </w:r>
      <w:r w:rsidRPr="005B1CFA">
        <w:rPr>
          <w:rFonts w:ascii="Times New Roman" w:eastAsia="Times New Roman" w:hAnsi="Times New Roman"/>
          <w:color w:val="333333"/>
          <w:lang w:eastAsia="hu-HU"/>
        </w:rPr>
        <w:t>özségi Önkormányzat Képviselő-testületének tagjaira (továbbiakban: képviselő)</w:t>
      </w:r>
      <w:r>
        <w:rPr>
          <w:rFonts w:ascii="Times New Roman" w:eastAsia="Times New Roman" w:hAnsi="Times New Roman"/>
          <w:color w:val="333333"/>
          <w:lang w:eastAsia="hu-HU"/>
        </w:rPr>
        <w:t>, és az állandó bizottságainak tagjaira</w:t>
      </w:r>
      <w:r w:rsidRPr="005B1CFA">
        <w:rPr>
          <w:rFonts w:ascii="Times New Roman" w:eastAsia="Times New Roman" w:hAnsi="Times New Roman"/>
          <w:color w:val="333333"/>
          <w:lang w:eastAsia="hu-HU"/>
        </w:rPr>
        <w:t xml:space="preserve"> terjed ki. 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hu-HU"/>
        </w:rPr>
      </w:pPr>
    </w:p>
    <w:p w:rsidR="005E604B" w:rsidRPr="005B1CFA" w:rsidRDefault="005E604B" w:rsidP="005E604B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lang w:eastAsia="hu-HU"/>
        </w:rPr>
      </w:pPr>
      <w:r w:rsidRPr="005B1CFA">
        <w:rPr>
          <w:rFonts w:ascii="Times New Roman" w:eastAsia="Times New Roman" w:hAnsi="Times New Roman"/>
          <w:b/>
          <w:color w:val="333333"/>
          <w:lang w:eastAsia="hu-HU"/>
        </w:rPr>
        <w:t>2.§</w:t>
      </w:r>
    </w:p>
    <w:p w:rsidR="005E604B" w:rsidRPr="005B1CFA" w:rsidRDefault="005E604B" w:rsidP="005E604B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lang w:eastAsia="hu-HU"/>
        </w:rPr>
      </w:pP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</w:rPr>
        <w:t>A képvise</w:t>
      </w:r>
      <w:r>
        <w:rPr>
          <w:rFonts w:ascii="Times New Roman" w:hAnsi="Times New Roman"/>
        </w:rPr>
        <w:t xml:space="preserve">lőket, az állandó </w:t>
      </w:r>
      <w:proofErr w:type="gramStart"/>
      <w:r>
        <w:rPr>
          <w:rFonts w:ascii="Times New Roman" w:hAnsi="Times New Roman"/>
        </w:rPr>
        <w:t xml:space="preserve">bizottságok </w:t>
      </w:r>
      <w:r w:rsidRPr="005B1CFA">
        <w:rPr>
          <w:rFonts w:ascii="Times New Roman" w:hAnsi="Times New Roman"/>
        </w:rPr>
        <w:t xml:space="preserve"> tagjait</w:t>
      </w:r>
      <w:proofErr w:type="gramEnd"/>
      <w:r w:rsidRPr="005B1CFA">
        <w:rPr>
          <w:rFonts w:ascii="Times New Roman" w:hAnsi="Times New Roman"/>
        </w:rPr>
        <w:t xml:space="preserve"> havonta tiszteletdíj illeti meg megválasztásuk időpontjától megbízatásuk megszűnéséig terjedő időre. 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E604B" w:rsidRPr="005B1CFA" w:rsidRDefault="005E604B" w:rsidP="005E604B">
      <w:pPr>
        <w:spacing w:after="0" w:line="240" w:lineRule="auto"/>
        <w:jc w:val="center"/>
        <w:rPr>
          <w:rFonts w:ascii="Times New Roman" w:hAnsi="Times New Roman"/>
          <w:b/>
        </w:rPr>
      </w:pPr>
      <w:r w:rsidRPr="005B1CFA">
        <w:rPr>
          <w:rFonts w:ascii="Times New Roman" w:hAnsi="Times New Roman"/>
          <w:b/>
        </w:rPr>
        <w:t>A tiszteletdíj mértéke</w:t>
      </w:r>
    </w:p>
    <w:p w:rsidR="005E604B" w:rsidRDefault="005E604B" w:rsidP="005E604B">
      <w:pPr>
        <w:spacing w:after="0" w:line="240" w:lineRule="auto"/>
        <w:jc w:val="center"/>
        <w:rPr>
          <w:rFonts w:ascii="Times New Roman" w:hAnsi="Times New Roman"/>
          <w:b/>
        </w:rPr>
      </w:pPr>
      <w:r w:rsidRPr="005B1CFA">
        <w:rPr>
          <w:rFonts w:ascii="Times New Roman" w:hAnsi="Times New Roman"/>
          <w:b/>
        </w:rPr>
        <w:t>3.§</w:t>
      </w:r>
    </w:p>
    <w:p w:rsidR="005E604B" w:rsidRDefault="005E604B" w:rsidP="005E604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E604B" w:rsidRPr="005D0BCE" w:rsidRDefault="005E604B" w:rsidP="005E604B">
      <w:pPr>
        <w:spacing w:after="0" w:line="240" w:lineRule="auto"/>
        <w:rPr>
          <w:rFonts w:ascii="Times New Roman" w:hAnsi="Times New Roman"/>
          <w:b/>
          <w:i/>
        </w:rPr>
      </w:pPr>
    </w:p>
    <w:p w:rsidR="005E604B" w:rsidRPr="005D0BCE" w:rsidRDefault="005E604B" w:rsidP="005E604B">
      <w:pPr>
        <w:spacing w:after="0" w:line="240" w:lineRule="auto"/>
        <w:jc w:val="both"/>
        <w:rPr>
          <w:rFonts w:ascii="Times New Roman" w:hAnsi="Times New Roman"/>
          <w:i/>
        </w:rPr>
      </w:pPr>
      <w:r w:rsidRPr="005D0BCE">
        <w:rPr>
          <w:rFonts w:ascii="Times New Roman" w:hAnsi="Times New Roman"/>
          <w:i/>
        </w:rPr>
        <w:t xml:space="preserve">(1) A képviselő tiszteletdíja </w:t>
      </w:r>
    </w:p>
    <w:p w:rsidR="005E604B" w:rsidRPr="005D0BCE" w:rsidRDefault="005E604B" w:rsidP="005E604B">
      <w:pPr>
        <w:pStyle w:val="Listaszerbekezds"/>
        <w:numPr>
          <w:ilvl w:val="0"/>
          <w:numId w:val="1"/>
        </w:numPr>
        <w:spacing w:after="0" w:line="240" w:lineRule="auto"/>
        <w:ind w:left="1418" w:hanging="992"/>
        <w:jc w:val="both"/>
        <w:rPr>
          <w:rFonts w:ascii="Times New Roman" w:hAnsi="Times New Roman"/>
          <w:i/>
        </w:rPr>
      </w:pPr>
      <w:r w:rsidRPr="005D0BCE">
        <w:rPr>
          <w:rFonts w:ascii="Times New Roman" w:hAnsi="Times New Roman"/>
          <w:i/>
        </w:rPr>
        <w:t>képviselői alapdíj</w:t>
      </w:r>
      <w:r w:rsidRPr="005D0BCE">
        <w:rPr>
          <w:rFonts w:ascii="Times New Roman" w:hAnsi="Times New Roman"/>
          <w:i/>
        </w:rPr>
        <w:tab/>
      </w:r>
      <w:r w:rsidRPr="005D0BCE">
        <w:rPr>
          <w:rFonts w:ascii="Times New Roman" w:hAnsi="Times New Roman"/>
          <w:i/>
        </w:rPr>
        <w:tab/>
        <w:t xml:space="preserve">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5D0BCE">
        <w:rPr>
          <w:rFonts w:ascii="Times New Roman" w:hAnsi="Times New Roman"/>
          <w:i/>
        </w:rPr>
        <w:t xml:space="preserve">       </w:t>
      </w:r>
      <w:r w:rsidRPr="005D0BCE">
        <w:rPr>
          <w:rFonts w:ascii="Times New Roman" w:hAnsi="Times New Roman"/>
          <w:i/>
        </w:rPr>
        <w:tab/>
        <w:t xml:space="preserve">     </w:t>
      </w:r>
      <w:r>
        <w:rPr>
          <w:rFonts w:ascii="Times New Roman" w:hAnsi="Times New Roman"/>
          <w:i/>
        </w:rPr>
        <w:t xml:space="preserve">        </w:t>
      </w:r>
      <w:proofErr w:type="gramStart"/>
      <w:r w:rsidRPr="005D0BCE">
        <w:rPr>
          <w:rFonts w:ascii="Times New Roman" w:hAnsi="Times New Roman"/>
          <w:i/>
        </w:rPr>
        <w:t>bruttó  15</w:t>
      </w:r>
      <w:proofErr w:type="gramEnd"/>
      <w:r w:rsidRPr="005D0BCE">
        <w:rPr>
          <w:rFonts w:ascii="Times New Roman" w:hAnsi="Times New Roman"/>
          <w:i/>
        </w:rPr>
        <w:t>.000- Ft/hó;</w:t>
      </w:r>
    </w:p>
    <w:p w:rsidR="005E604B" w:rsidRPr="005D0BCE" w:rsidRDefault="005E604B" w:rsidP="005E604B">
      <w:pPr>
        <w:pStyle w:val="Listaszerbekezds"/>
        <w:numPr>
          <w:ilvl w:val="0"/>
          <w:numId w:val="1"/>
        </w:numPr>
        <w:spacing w:after="0" w:line="240" w:lineRule="auto"/>
        <w:ind w:left="1418" w:hanging="99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képviselő </w:t>
      </w:r>
      <w:r w:rsidRPr="005D0BCE">
        <w:rPr>
          <w:rFonts w:ascii="Times New Roman" w:hAnsi="Times New Roman"/>
          <w:i/>
        </w:rPr>
        <w:t>állandó bizottsági tagság</w:t>
      </w:r>
      <w:r>
        <w:rPr>
          <w:rFonts w:ascii="Times New Roman" w:hAnsi="Times New Roman"/>
          <w:i/>
        </w:rPr>
        <w:t>a</w:t>
      </w:r>
      <w:r w:rsidRPr="005D0BCE">
        <w:rPr>
          <w:rFonts w:ascii="Times New Roman" w:hAnsi="Times New Roman"/>
          <w:i/>
        </w:rPr>
        <w:t xml:space="preserve"> </w:t>
      </w:r>
      <w:proofErr w:type="gramStart"/>
      <w:r w:rsidRPr="005D0BCE">
        <w:rPr>
          <w:rFonts w:ascii="Times New Roman" w:hAnsi="Times New Roman"/>
          <w:i/>
        </w:rPr>
        <w:t>esetén</w:t>
      </w:r>
      <w:r w:rsidRPr="005D0BCE">
        <w:rPr>
          <w:rFonts w:ascii="Times New Roman" w:hAnsi="Times New Roman"/>
          <w:i/>
        </w:rPr>
        <w:tab/>
        <w:t xml:space="preserve">      </w:t>
      </w:r>
      <w:r>
        <w:rPr>
          <w:rFonts w:ascii="Times New Roman" w:hAnsi="Times New Roman"/>
          <w:i/>
        </w:rPr>
        <w:t xml:space="preserve">   képviselői</w:t>
      </w:r>
      <w:proofErr w:type="gramEnd"/>
      <w:r>
        <w:rPr>
          <w:rFonts w:ascii="Times New Roman" w:hAnsi="Times New Roman"/>
          <w:i/>
        </w:rPr>
        <w:t xml:space="preserve"> alapdíj+bruttó 10.000.-Ft</w:t>
      </w:r>
      <w:r w:rsidRPr="005D0BCE">
        <w:rPr>
          <w:rFonts w:ascii="Times New Roman" w:hAnsi="Times New Roman"/>
          <w:i/>
        </w:rPr>
        <w:t xml:space="preserve"> /hó</w:t>
      </w:r>
    </w:p>
    <w:p w:rsidR="005E604B" w:rsidRPr="005D0BCE" w:rsidRDefault="005E604B" w:rsidP="005E604B">
      <w:pPr>
        <w:pStyle w:val="Listaszerbekezds"/>
        <w:numPr>
          <w:ilvl w:val="0"/>
          <w:numId w:val="1"/>
        </w:numPr>
        <w:spacing w:after="0" w:line="240" w:lineRule="auto"/>
        <w:ind w:left="1418" w:hanging="99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képviselő </w:t>
      </w:r>
      <w:r w:rsidRPr="005D0BCE">
        <w:rPr>
          <w:rFonts w:ascii="Times New Roman" w:hAnsi="Times New Roman"/>
          <w:i/>
        </w:rPr>
        <w:t>állandó bizottság elnökség</w:t>
      </w:r>
      <w:r>
        <w:rPr>
          <w:rFonts w:ascii="Times New Roman" w:hAnsi="Times New Roman"/>
          <w:i/>
        </w:rPr>
        <w:t>e</w:t>
      </w:r>
      <w:r w:rsidRPr="005D0BCE">
        <w:rPr>
          <w:rFonts w:ascii="Times New Roman" w:hAnsi="Times New Roman"/>
          <w:i/>
        </w:rPr>
        <w:t xml:space="preserve"> </w:t>
      </w:r>
      <w:proofErr w:type="gramStart"/>
      <w:r w:rsidRPr="005D0BCE">
        <w:rPr>
          <w:rFonts w:ascii="Times New Roman" w:hAnsi="Times New Roman"/>
          <w:i/>
        </w:rPr>
        <w:t>esetén</w:t>
      </w:r>
      <w:r w:rsidRPr="005D0BCE">
        <w:rPr>
          <w:rFonts w:ascii="Times New Roman" w:hAnsi="Times New Roman"/>
          <w:i/>
        </w:rPr>
        <w:tab/>
        <w:t xml:space="preserve">    </w:t>
      </w:r>
      <w:r>
        <w:rPr>
          <w:rFonts w:ascii="Times New Roman" w:hAnsi="Times New Roman"/>
          <w:i/>
        </w:rPr>
        <w:t xml:space="preserve">    képviselői</w:t>
      </w:r>
      <w:proofErr w:type="gramEnd"/>
      <w:r>
        <w:rPr>
          <w:rFonts w:ascii="Times New Roman" w:hAnsi="Times New Roman"/>
          <w:i/>
        </w:rPr>
        <w:t xml:space="preserve"> alapdíj+</w:t>
      </w:r>
      <w:r w:rsidRPr="005D0BCE">
        <w:rPr>
          <w:rFonts w:ascii="Times New Roman" w:hAnsi="Times New Roman"/>
          <w:i/>
        </w:rPr>
        <w:t xml:space="preserve"> bruttó </w:t>
      </w:r>
      <w:r>
        <w:rPr>
          <w:rFonts w:ascii="Times New Roman" w:hAnsi="Times New Roman"/>
          <w:i/>
        </w:rPr>
        <w:t>15</w:t>
      </w:r>
      <w:r w:rsidRPr="005D0BCE">
        <w:rPr>
          <w:rFonts w:ascii="Times New Roman" w:hAnsi="Times New Roman"/>
          <w:i/>
        </w:rPr>
        <w:t>.000.-Ft/hó</w:t>
      </w:r>
    </w:p>
    <w:p w:rsidR="005E604B" w:rsidRPr="005D0BCE" w:rsidRDefault="005E604B" w:rsidP="005E604B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</w:p>
    <w:p w:rsidR="005E604B" w:rsidRDefault="005E604B" w:rsidP="005E604B">
      <w:pPr>
        <w:spacing w:after="0" w:line="240" w:lineRule="auto"/>
        <w:rPr>
          <w:rFonts w:ascii="Times New Roman" w:hAnsi="Times New Roman"/>
        </w:rPr>
      </w:pPr>
      <w:r w:rsidRPr="005B1CFA">
        <w:rPr>
          <w:rFonts w:ascii="Times New Roman" w:hAnsi="Times New Roman"/>
        </w:rPr>
        <w:t>(2) A képviselő tiszteletdíja csak egy jogcím alapján folyósítható.</w:t>
      </w:r>
    </w:p>
    <w:p w:rsidR="005E604B" w:rsidRPr="005B1CFA" w:rsidRDefault="005E604B" w:rsidP="005E60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A képviselő-testület tagjaiból választott bizottsági tagok, amennyiben több bizottságban is tagsággal rendelkeznek, csak egy bizottsági tagság jogcímén jogosultak tiszteletdíjra. 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</w:rPr>
        <w:t>(3) A nem képviselő bizott</w:t>
      </w:r>
      <w:r>
        <w:rPr>
          <w:rFonts w:ascii="Times New Roman" w:hAnsi="Times New Roman"/>
        </w:rPr>
        <w:t xml:space="preserve">sági tagok tiszteletdíja a képviselői alapdíj mértékével megegyező összeg. 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hu-HU"/>
        </w:rPr>
      </w:pPr>
    </w:p>
    <w:p w:rsidR="005E604B" w:rsidRPr="005B1CFA" w:rsidRDefault="005E604B" w:rsidP="005E604B">
      <w:pPr>
        <w:pStyle w:val="FejezetCm"/>
        <w:spacing w:before="0" w:after="0"/>
        <w:rPr>
          <w:i w:val="0"/>
          <w:sz w:val="22"/>
          <w:szCs w:val="22"/>
        </w:rPr>
      </w:pPr>
      <w:r w:rsidRPr="005B1CFA">
        <w:rPr>
          <w:i w:val="0"/>
          <w:sz w:val="22"/>
          <w:szCs w:val="22"/>
        </w:rPr>
        <w:t>A tiszteletdíjak csökkentése</w:t>
      </w:r>
    </w:p>
    <w:p w:rsidR="005E604B" w:rsidRPr="005B1CFA" w:rsidRDefault="005E604B" w:rsidP="005E604B">
      <w:pPr>
        <w:spacing w:after="0" w:line="240" w:lineRule="auto"/>
        <w:jc w:val="center"/>
        <w:rPr>
          <w:rFonts w:ascii="Times New Roman" w:hAnsi="Times New Roman"/>
          <w:b/>
        </w:rPr>
      </w:pPr>
      <w:r w:rsidRPr="005B1CFA">
        <w:rPr>
          <w:rFonts w:ascii="Times New Roman" w:hAnsi="Times New Roman"/>
          <w:b/>
        </w:rPr>
        <w:t>4. §</w:t>
      </w:r>
    </w:p>
    <w:p w:rsidR="005E604B" w:rsidRPr="005B1CFA" w:rsidRDefault="005E604B" w:rsidP="005E604B">
      <w:pPr>
        <w:pStyle w:val="lfej"/>
        <w:tabs>
          <w:tab w:val="clear" w:pos="4536"/>
          <w:tab w:val="clear" w:pos="9072"/>
        </w:tabs>
        <w:rPr>
          <w:sz w:val="22"/>
          <w:szCs w:val="22"/>
        </w:rPr>
      </w:pP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</w:rPr>
        <w:t xml:space="preserve">(1) A képviselő-testület tagjának a képviselő-testületi ülésről való távolmaradását, a polgármesternek, a bizottsági tagnak pedig a bizottsági ülésekről való távolmaradását </w:t>
      </w:r>
      <w:proofErr w:type="gramStart"/>
      <w:r w:rsidRPr="005B1CFA">
        <w:rPr>
          <w:rFonts w:ascii="Times New Roman" w:hAnsi="Times New Roman"/>
        </w:rPr>
        <w:t>a  bizottság</w:t>
      </w:r>
      <w:proofErr w:type="gramEnd"/>
      <w:r w:rsidRPr="005B1CFA">
        <w:rPr>
          <w:rFonts w:ascii="Times New Roman" w:hAnsi="Times New Roman"/>
        </w:rPr>
        <w:t xml:space="preserve"> elnökének  előzetesen be kell jelentenie. 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</w:rPr>
        <w:t xml:space="preserve">(2) A polgármester illetve a bizottság elnökei havonta ellenőrzi a képviselők, valamint </w:t>
      </w:r>
      <w:proofErr w:type="gramStart"/>
      <w:r w:rsidRPr="005B1CFA">
        <w:rPr>
          <w:rFonts w:ascii="Times New Roman" w:hAnsi="Times New Roman"/>
        </w:rPr>
        <w:t>a  bizottsági</w:t>
      </w:r>
      <w:proofErr w:type="gramEnd"/>
      <w:r w:rsidRPr="005B1CFA">
        <w:rPr>
          <w:rFonts w:ascii="Times New Roman" w:hAnsi="Times New Roman"/>
        </w:rPr>
        <w:t xml:space="preserve"> tagok részvételét az üléseken.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</w:rPr>
        <w:t>(3) A tárgyhónapra vonatkozó tiszteletdíjat 12,5%-kal csökkenteni kell, amennyiben a képviselő, illetve a bizottság tagja a tárgyhónapban egy alkalommal igazolatlanul maradt távol a képviselő-testület, illetve a bizottság üléséről.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</w:rPr>
        <w:lastRenderedPageBreak/>
        <w:t>(4) A tárgyhónapra vonatkozó tiszteletdíjat 25%-kal kell csökkenteni, amennyiben a képviselő, illetve a bizottság tagja a tárgyhónapban több alkalommal is igazolatlanul távolmaradt a képviselő-testület, illetve a bizottság üléséről.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</w:rPr>
        <w:t xml:space="preserve">(5) Ha a képviselő, illetve a bizottság tagja egy naptári éven belül a képviselő-testületi, illetve bizottsági ülések több mint 25%-áról, de legfeljebb 40%-áról igazolatlanul maradt távol, a tárgyévet követő naptári év első 6 hónapja során a tiszteletdíját 25%-kal kell csökkenteni. 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</w:rPr>
        <w:t xml:space="preserve">(6) Ha a képviselő, illetve a bizottság tagja egy naptári éven belül a képviselő-testületi, illetve bizottsági ülések több mint 40%-áról igazolatlanul maradt távol, a tárgyévet követő naptári év 12 hónapja során a tiszteletdíját 25%-kal kell csökkenteni. 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</w:rPr>
        <w:t>(7) A (3)-(6) bekezdések alkalmazása során a képviselő, illetve a bizottsági tag tiszteletdíját összesen legfeljebb annak 25%-ával lehet csökkenteni.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</w:rPr>
        <w:t>(8) Igazolt az ülésekről való távolmaradás: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B1CFA">
        <w:rPr>
          <w:rFonts w:ascii="Times New Roman" w:hAnsi="Times New Roman"/>
          <w:i/>
        </w:rPr>
        <w:t>a</w:t>
      </w:r>
      <w:proofErr w:type="gramEnd"/>
      <w:r w:rsidRPr="005B1CFA">
        <w:rPr>
          <w:rFonts w:ascii="Times New Roman" w:hAnsi="Times New Roman"/>
          <w:i/>
        </w:rPr>
        <w:t>)</w:t>
      </w:r>
      <w:r w:rsidRPr="005B1CFA">
        <w:rPr>
          <w:rFonts w:ascii="Times New Roman" w:hAnsi="Times New Roman"/>
        </w:rPr>
        <w:t xml:space="preserve"> betegség esetén, ha a képviselő-testület tagja, illetve a bizottsági tag az orvosi igazolást a polgármesternek, valamint a bizottság elnökének bemutatja,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  <w:i/>
        </w:rPr>
        <w:t>b)</w:t>
      </w:r>
      <w:r w:rsidRPr="005B1CFA">
        <w:rPr>
          <w:rFonts w:ascii="Times New Roman" w:hAnsi="Times New Roman"/>
        </w:rPr>
        <w:t xml:space="preserve"> ha a képviselő-testület tagja a polgármester tudtával vagy felkérése alapján, továbbá a bizottság tagja a bizottság elnökének felkérése alapján az </w:t>
      </w:r>
      <w:proofErr w:type="gramStart"/>
      <w:r w:rsidRPr="005B1CFA">
        <w:rPr>
          <w:rFonts w:ascii="Times New Roman" w:hAnsi="Times New Roman"/>
        </w:rPr>
        <w:t>önkormányzat  feladatkörébe</w:t>
      </w:r>
      <w:proofErr w:type="gramEnd"/>
      <w:r w:rsidRPr="005B1CFA">
        <w:rPr>
          <w:rFonts w:ascii="Times New Roman" w:hAnsi="Times New Roman"/>
        </w:rPr>
        <w:t xml:space="preserve"> tartozó ügyben jár el.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  <w:i/>
        </w:rPr>
        <w:t>c)</w:t>
      </w:r>
      <w:r w:rsidRPr="005B1CFA">
        <w:rPr>
          <w:rFonts w:ascii="Times New Roman" w:hAnsi="Times New Roman"/>
        </w:rPr>
        <w:t xml:space="preserve"> ha a képviselő-testület tagja nem képviselői megbízatásával összefüggésében halaszthatatlan, munkaviszonyával összefüggő ügyben köteles eljárni és ezt előzetesen bejelenti</w:t>
      </w:r>
      <w:r>
        <w:rPr>
          <w:rFonts w:ascii="Times New Roman" w:hAnsi="Times New Roman"/>
        </w:rPr>
        <w:t>,</w:t>
      </w:r>
      <w:r w:rsidRPr="005B1CFA">
        <w:rPr>
          <w:rFonts w:ascii="Times New Roman" w:hAnsi="Times New Roman"/>
        </w:rPr>
        <w:t xml:space="preserve"> 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hAnsi="Times New Roman"/>
        </w:rPr>
      </w:pPr>
      <w:r w:rsidRPr="005B1CFA">
        <w:rPr>
          <w:rFonts w:ascii="Times New Roman" w:hAnsi="Times New Roman"/>
          <w:i/>
        </w:rPr>
        <w:t xml:space="preserve">d) </w:t>
      </w:r>
      <w:r w:rsidRPr="005B1CFA">
        <w:rPr>
          <w:rFonts w:ascii="Times New Roman" w:hAnsi="Times New Roman"/>
        </w:rPr>
        <w:t>ha a képviselő-testület tagja nem képviselői megbízatásával összefüggésében más hivatalos, közhatalmi vagy igazságszolgáltatási szervek előtti eljárásban köteles megjelenni és ott részt venni. Ennek szükségességét az ezeket elrendelő hivatalos iratokkal kell bizonyítania.</w:t>
      </w:r>
    </w:p>
    <w:p w:rsidR="005E604B" w:rsidRPr="005B1CFA" w:rsidRDefault="005E604B" w:rsidP="005E604B">
      <w:pPr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hu-HU"/>
        </w:rPr>
      </w:pPr>
    </w:p>
    <w:p w:rsidR="005E604B" w:rsidRPr="005B1CFA" w:rsidRDefault="005E604B" w:rsidP="005E604B">
      <w:pPr>
        <w:pStyle w:val="FejezetCm"/>
        <w:spacing w:before="0" w:after="0"/>
        <w:rPr>
          <w:i w:val="0"/>
          <w:sz w:val="22"/>
          <w:szCs w:val="22"/>
        </w:rPr>
      </w:pPr>
      <w:r w:rsidRPr="005B1CFA">
        <w:rPr>
          <w:i w:val="0"/>
          <w:sz w:val="22"/>
          <w:szCs w:val="22"/>
        </w:rPr>
        <w:t>A tiszteletdíjak kifizetése</w:t>
      </w:r>
    </w:p>
    <w:p w:rsidR="005E604B" w:rsidRPr="005B1CFA" w:rsidRDefault="005E604B" w:rsidP="005E604B">
      <w:pPr>
        <w:pStyle w:val="FejezetCm"/>
        <w:spacing w:before="0" w:after="0"/>
        <w:rPr>
          <w:i w:val="0"/>
          <w:sz w:val="22"/>
          <w:szCs w:val="22"/>
        </w:rPr>
      </w:pPr>
    </w:p>
    <w:p w:rsidR="005E604B" w:rsidRPr="005B1CFA" w:rsidRDefault="005E604B" w:rsidP="005E604B">
      <w:pPr>
        <w:spacing w:after="0" w:line="240" w:lineRule="auto"/>
        <w:jc w:val="center"/>
        <w:rPr>
          <w:rFonts w:ascii="Times New Roman" w:hAnsi="Times New Roman"/>
          <w:b/>
        </w:rPr>
      </w:pPr>
      <w:r w:rsidRPr="005B1CFA">
        <w:rPr>
          <w:rFonts w:ascii="Times New Roman" w:hAnsi="Times New Roman"/>
          <w:b/>
        </w:rPr>
        <w:t>5. §</w:t>
      </w:r>
    </w:p>
    <w:p w:rsidR="005E604B" w:rsidRDefault="005E604B" w:rsidP="005E60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 w:rsidRPr="005B1CFA">
        <w:rPr>
          <w:rFonts w:ascii="Times New Roman" w:hAnsi="Times New Roman"/>
        </w:rPr>
        <w:t>A tiszteletdíjak számfejtésére és kifizetésére utólag negyedévenként egy összegben</w:t>
      </w:r>
      <w:proofErr w:type="gramStart"/>
      <w:r w:rsidRPr="005B1CFA">
        <w:rPr>
          <w:rFonts w:ascii="Times New Roman" w:hAnsi="Times New Roman"/>
        </w:rPr>
        <w:t>,  az</w:t>
      </w:r>
      <w:proofErr w:type="gramEnd"/>
      <w:r w:rsidRPr="005B1CFA">
        <w:rPr>
          <w:rFonts w:ascii="Times New Roman" w:hAnsi="Times New Roman"/>
        </w:rPr>
        <w:t xml:space="preserve"> azt követő hónap </w:t>
      </w:r>
      <w:r>
        <w:rPr>
          <w:rFonts w:ascii="Times New Roman" w:hAnsi="Times New Roman"/>
        </w:rPr>
        <w:t xml:space="preserve"> 3. napjáig</w:t>
      </w:r>
      <w:r w:rsidRPr="005B1CFA">
        <w:rPr>
          <w:rFonts w:ascii="Times New Roman" w:hAnsi="Times New Roman"/>
        </w:rPr>
        <w:t xml:space="preserve">  kerül sor a képviselő, illetve a bizottsági tag által megjelölt számlára.</w:t>
      </w:r>
    </w:p>
    <w:p w:rsidR="005E604B" w:rsidRDefault="005E604B" w:rsidP="005E604B">
      <w:pPr>
        <w:spacing w:after="0" w:line="240" w:lineRule="auto"/>
        <w:rPr>
          <w:rFonts w:ascii="Times New Roman" w:hAnsi="Times New Roman"/>
        </w:rPr>
      </w:pPr>
    </w:p>
    <w:p w:rsidR="005E604B" w:rsidRDefault="005E604B" w:rsidP="005E60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A képviselő tiszteletdíjáról lemondhat, ezt a következő évi költségvetésben elkülönítetten </w:t>
      </w:r>
      <w:proofErr w:type="gramStart"/>
      <w:r>
        <w:rPr>
          <w:rFonts w:ascii="Times New Roman" w:hAnsi="Times New Roman"/>
        </w:rPr>
        <w:t>kezeli</w:t>
      </w:r>
      <w:proofErr w:type="gramEnd"/>
      <w:r>
        <w:rPr>
          <w:rFonts w:ascii="Times New Roman" w:hAnsi="Times New Roman"/>
        </w:rPr>
        <w:t xml:space="preserve"> és közösségi célokra használja fel az önkormányzat. </w:t>
      </w:r>
    </w:p>
    <w:p w:rsidR="005E604B" w:rsidRDefault="005E604B" w:rsidP="005E604B">
      <w:pPr>
        <w:spacing w:after="0" w:line="240" w:lineRule="auto"/>
        <w:rPr>
          <w:rFonts w:ascii="Times New Roman" w:hAnsi="Times New Roman"/>
        </w:rPr>
      </w:pPr>
    </w:p>
    <w:p w:rsidR="005E604B" w:rsidRPr="005B1CFA" w:rsidRDefault="005E604B" w:rsidP="005E60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A települési képviselő és bizottsági </w:t>
      </w:r>
      <w:proofErr w:type="gramStart"/>
      <w:r>
        <w:rPr>
          <w:rFonts w:ascii="Times New Roman" w:hAnsi="Times New Roman"/>
        </w:rPr>
        <w:t>tag  minden</w:t>
      </w:r>
      <w:proofErr w:type="gramEnd"/>
      <w:r>
        <w:rPr>
          <w:rFonts w:ascii="Times New Roman" w:hAnsi="Times New Roman"/>
        </w:rPr>
        <w:t xml:space="preserve"> év november 30. napjáig az 1. sz. melléklet szerinti nyomtatványon írásban köteles nyilatkozni tárgyévet követő évre vonatkozó a tiszteltdíj felvételéről. </w:t>
      </w:r>
    </w:p>
    <w:p w:rsidR="005E604B" w:rsidRPr="005B1CFA" w:rsidRDefault="005E604B" w:rsidP="005E604B">
      <w:pPr>
        <w:jc w:val="center"/>
        <w:rPr>
          <w:rFonts w:ascii="Times New Roman" w:hAnsi="Times New Roman"/>
          <w:b/>
        </w:rPr>
      </w:pPr>
      <w:r w:rsidRPr="005B1CFA">
        <w:rPr>
          <w:rFonts w:ascii="Times New Roman" w:hAnsi="Times New Roman"/>
          <w:b/>
        </w:rPr>
        <w:t>6.§</w:t>
      </w:r>
    </w:p>
    <w:p w:rsidR="005E604B" w:rsidRDefault="005E604B" w:rsidP="005E604B">
      <w:pPr>
        <w:pStyle w:val="Standard"/>
        <w:numPr>
          <w:ilvl w:val="0"/>
          <w:numId w:val="2"/>
        </w:numPr>
        <w:tabs>
          <w:tab w:val="left" w:pos="2160"/>
          <w:tab w:val="left" w:pos="2880"/>
          <w:tab w:val="right" w:pos="7302"/>
        </w:tabs>
        <w:ind w:left="0" w:firstLine="0"/>
        <w:jc w:val="both"/>
        <w:rPr>
          <w:sz w:val="22"/>
          <w:szCs w:val="22"/>
        </w:rPr>
      </w:pPr>
      <w:r w:rsidRPr="005B1CFA">
        <w:rPr>
          <w:sz w:val="22"/>
          <w:szCs w:val="22"/>
        </w:rPr>
        <w:t>Ez a rendelet a kihirdetését követő napon lép hatályba.</w:t>
      </w:r>
    </w:p>
    <w:p w:rsidR="005E604B" w:rsidRPr="006F1975" w:rsidRDefault="005E604B" w:rsidP="005E604B">
      <w:pPr>
        <w:pStyle w:val="Standard"/>
        <w:numPr>
          <w:ilvl w:val="0"/>
          <w:numId w:val="2"/>
        </w:numPr>
        <w:tabs>
          <w:tab w:val="left" w:pos="2160"/>
          <w:tab w:val="left" w:pos="2880"/>
          <w:tab w:val="right" w:pos="7302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E rendelet hatálybalépésével egyidejűleg a képviselő-testület tagjainak és a bizottságok tagjainak díjazásáról, valamint a képviselői keretről szóló 15/2006.(XII.21.) számú rendelet hatályát veszti.</w:t>
      </w:r>
    </w:p>
    <w:p w:rsidR="005E604B" w:rsidRDefault="005E604B" w:rsidP="005E604B">
      <w:pPr>
        <w:spacing w:after="0" w:line="240" w:lineRule="auto"/>
        <w:rPr>
          <w:rFonts w:ascii="Times New Roman" w:hAnsi="Times New Roman"/>
        </w:rPr>
      </w:pPr>
      <w:r w:rsidRPr="005B1CFA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5B1CFA">
        <w:rPr>
          <w:rFonts w:ascii="Times New Roman" w:hAnsi="Times New Roman"/>
        </w:rPr>
        <w:t xml:space="preserve">) A rendelet rendelkezéseit 2014. október 12-től kell alkalmazni. </w:t>
      </w:r>
    </w:p>
    <w:p w:rsidR="005E604B" w:rsidRPr="005B1CFA" w:rsidRDefault="005E604B" w:rsidP="005E604B">
      <w:pPr>
        <w:spacing w:after="0" w:line="240" w:lineRule="auto"/>
        <w:rPr>
          <w:rFonts w:ascii="Times New Roman" w:hAnsi="Times New Roman"/>
        </w:rPr>
      </w:pPr>
    </w:p>
    <w:p w:rsidR="005E604B" w:rsidRPr="005B1CFA" w:rsidRDefault="005E604B" w:rsidP="005E604B">
      <w:pPr>
        <w:spacing w:after="0" w:line="240" w:lineRule="auto"/>
        <w:rPr>
          <w:rFonts w:ascii="Times New Roman" w:hAnsi="Times New Roman"/>
        </w:rPr>
      </w:pPr>
    </w:p>
    <w:p w:rsidR="005E604B" w:rsidRPr="005B1CFA" w:rsidRDefault="005E604B" w:rsidP="005E604B">
      <w:pPr>
        <w:spacing w:after="0" w:line="240" w:lineRule="auto"/>
        <w:rPr>
          <w:rFonts w:ascii="Times New Roman" w:hAnsi="Times New Roman"/>
        </w:rPr>
      </w:pPr>
      <w:r w:rsidRPr="005B1CFA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Kiss </w:t>
      </w:r>
      <w:proofErr w:type="gramStart"/>
      <w:r>
        <w:rPr>
          <w:rFonts w:ascii="Times New Roman" w:hAnsi="Times New Roman"/>
        </w:rPr>
        <w:t>Béla</w:t>
      </w:r>
      <w:r w:rsidRPr="005B1CFA">
        <w:rPr>
          <w:rFonts w:ascii="Times New Roman" w:hAnsi="Times New Roman"/>
        </w:rPr>
        <w:t xml:space="preserve">  </w:t>
      </w:r>
      <w:r w:rsidRPr="005B1CFA">
        <w:rPr>
          <w:rFonts w:ascii="Times New Roman" w:hAnsi="Times New Roman"/>
        </w:rPr>
        <w:tab/>
      </w:r>
      <w:r w:rsidRPr="005B1CFA">
        <w:rPr>
          <w:rFonts w:ascii="Times New Roman" w:hAnsi="Times New Roman"/>
        </w:rPr>
        <w:tab/>
      </w:r>
      <w:r w:rsidRPr="005B1CFA">
        <w:rPr>
          <w:rFonts w:ascii="Times New Roman" w:hAnsi="Times New Roman"/>
        </w:rPr>
        <w:tab/>
      </w:r>
      <w:r w:rsidRPr="005B1CFA">
        <w:rPr>
          <w:rFonts w:ascii="Times New Roman" w:hAnsi="Times New Roman"/>
        </w:rPr>
        <w:tab/>
      </w:r>
      <w:r w:rsidRPr="005B1C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Pr="005B1CFA">
        <w:rPr>
          <w:rFonts w:ascii="Times New Roman" w:hAnsi="Times New Roman"/>
        </w:rPr>
        <w:t xml:space="preserve"> dr.</w:t>
      </w:r>
      <w:proofErr w:type="gramEnd"/>
      <w:r w:rsidRPr="005B1CFA">
        <w:rPr>
          <w:rFonts w:ascii="Times New Roman" w:hAnsi="Times New Roman"/>
        </w:rPr>
        <w:t xml:space="preserve"> Horváth Szabolcs  </w:t>
      </w:r>
    </w:p>
    <w:p w:rsidR="005E604B" w:rsidRPr="005B1CFA" w:rsidRDefault="005E604B" w:rsidP="005E604B">
      <w:pPr>
        <w:spacing w:after="0" w:line="240" w:lineRule="auto"/>
        <w:rPr>
          <w:rFonts w:ascii="Times New Roman" w:hAnsi="Times New Roman"/>
        </w:rPr>
      </w:pPr>
      <w:r w:rsidRPr="005B1CFA">
        <w:rPr>
          <w:rFonts w:ascii="Times New Roman" w:hAnsi="Times New Roman"/>
        </w:rPr>
        <w:tab/>
        <w:t xml:space="preserve"> </w:t>
      </w:r>
      <w:proofErr w:type="gramStart"/>
      <w:r w:rsidRPr="005B1CFA">
        <w:rPr>
          <w:rFonts w:ascii="Times New Roman" w:hAnsi="Times New Roman"/>
        </w:rPr>
        <w:t>polgármester</w:t>
      </w:r>
      <w:proofErr w:type="gramEnd"/>
      <w:r w:rsidRPr="005B1CFA">
        <w:rPr>
          <w:rFonts w:ascii="Times New Roman" w:hAnsi="Times New Roman"/>
        </w:rPr>
        <w:tab/>
      </w:r>
      <w:r w:rsidRPr="005B1CFA">
        <w:rPr>
          <w:rFonts w:ascii="Times New Roman" w:hAnsi="Times New Roman"/>
        </w:rPr>
        <w:tab/>
      </w:r>
      <w:r w:rsidRPr="005B1CFA">
        <w:rPr>
          <w:rFonts w:ascii="Times New Roman" w:hAnsi="Times New Roman"/>
        </w:rPr>
        <w:tab/>
      </w:r>
      <w:r w:rsidRPr="005B1CFA">
        <w:rPr>
          <w:rFonts w:ascii="Times New Roman" w:hAnsi="Times New Roman"/>
        </w:rPr>
        <w:tab/>
      </w:r>
      <w:r w:rsidRPr="005B1CFA">
        <w:rPr>
          <w:rFonts w:ascii="Times New Roman" w:hAnsi="Times New Roman"/>
        </w:rPr>
        <w:tab/>
      </w:r>
      <w:r w:rsidRPr="005B1CFA">
        <w:rPr>
          <w:rFonts w:ascii="Times New Roman" w:hAnsi="Times New Roman"/>
        </w:rPr>
        <w:tab/>
        <w:t xml:space="preserve">             jegyző</w:t>
      </w:r>
    </w:p>
    <w:p w:rsidR="005E604B" w:rsidRPr="005B1CFA" w:rsidRDefault="005E604B" w:rsidP="005E604B">
      <w:pPr>
        <w:spacing w:after="0" w:line="240" w:lineRule="auto"/>
        <w:rPr>
          <w:rFonts w:ascii="Times New Roman" w:hAnsi="Times New Roman"/>
        </w:rPr>
      </w:pPr>
    </w:p>
    <w:p w:rsidR="005E604B" w:rsidRPr="005B1CFA" w:rsidRDefault="005E604B" w:rsidP="005E604B">
      <w:pPr>
        <w:spacing w:after="0" w:line="240" w:lineRule="auto"/>
        <w:rPr>
          <w:rFonts w:ascii="Times New Roman" w:hAnsi="Times New Roman"/>
        </w:rPr>
      </w:pPr>
      <w:r w:rsidRPr="005B1CFA">
        <w:rPr>
          <w:rFonts w:ascii="Times New Roman" w:hAnsi="Times New Roman"/>
        </w:rPr>
        <w:t>Záradék: A rendelet kihirdetése 2014.</w:t>
      </w:r>
      <w:r>
        <w:rPr>
          <w:rFonts w:ascii="Times New Roman" w:hAnsi="Times New Roman"/>
        </w:rPr>
        <w:t xml:space="preserve">december </w:t>
      </w:r>
      <w:proofErr w:type="gramStart"/>
      <w:r>
        <w:rPr>
          <w:rFonts w:ascii="Times New Roman" w:hAnsi="Times New Roman"/>
        </w:rPr>
        <w:t xml:space="preserve">16-án </w:t>
      </w:r>
      <w:r w:rsidRPr="005B1CFA">
        <w:rPr>
          <w:rFonts w:ascii="Times New Roman" w:hAnsi="Times New Roman"/>
        </w:rPr>
        <w:t xml:space="preserve"> megtörtént</w:t>
      </w:r>
      <w:proofErr w:type="gramEnd"/>
      <w:r w:rsidRPr="005B1CFA">
        <w:rPr>
          <w:rFonts w:ascii="Times New Roman" w:hAnsi="Times New Roman"/>
        </w:rPr>
        <w:t>.</w:t>
      </w:r>
    </w:p>
    <w:p w:rsidR="005E604B" w:rsidRDefault="005E604B" w:rsidP="005E604B">
      <w:pPr>
        <w:spacing w:after="0" w:line="240" w:lineRule="auto"/>
        <w:ind w:firstLine="708"/>
        <w:rPr>
          <w:rFonts w:ascii="Times New Roman" w:hAnsi="Times New Roman"/>
        </w:rPr>
      </w:pPr>
      <w:r w:rsidRPr="005B1CFA">
        <w:rPr>
          <w:rFonts w:ascii="Times New Roman" w:hAnsi="Times New Roman"/>
        </w:rPr>
        <w:t xml:space="preserve">                                                                                                       </w:t>
      </w:r>
      <w:proofErr w:type="gramStart"/>
      <w:r w:rsidRPr="005B1CFA">
        <w:rPr>
          <w:rFonts w:ascii="Times New Roman" w:hAnsi="Times New Roman"/>
        </w:rPr>
        <w:t>dr.</w:t>
      </w:r>
      <w:proofErr w:type="gramEnd"/>
      <w:r w:rsidRPr="005B1CFA">
        <w:rPr>
          <w:rFonts w:ascii="Times New Roman" w:hAnsi="Times New Roman"/>
        </w:rPr>
        <w:t xml:space="preserve"> Horváth Szabolcs</w:t>
      </w:r>
    </w:p>
    <w:p w:rsidR="005E604B" w:rsidRDefault="005E604B" w:rsidP="005E604B">
      <w:pPr>
        <w:spacing w:after="0" w:line="240" w:lineRule="auto"/>
        <w:ind w:left="4956" w:firstLine="708"/>
        <w:rPr>
          <w:rFonts w:ascii="Times New Roman" w:hAnsi="Times New Roman"/>
        </w:rPr>
      </w:pPr>
      <w:r w:rsidRPr="005B1C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B1CFA">
        <w:rPr>
          <w:rFonts w:ascii="Times New Roman" w:hAnsi="Times New Roman"/>
        </w:rPr>
        <w:t xml:space="preserve"> </w:t>
      </w:r>
      <w:proofErr w:type="gramStart"/>
      <w:r w:rsidRPr="005B1CFA">
        <w:rPr>
          <w:rFonts w:ascii="Times New Roman" w:hAnsi="Times New Roman"/>
        </w:rPr>
        <w:t>jegyző</w:t>
      </w:r>
      <w:proofErr w:type="gramEnd"/>
      <w:r w:rsidRPr="005B1CFA">
        <w:rPr>
          <w:rFonts w:ascii="Times New Roman" w:hAnsi="Times New Roman"/>
        </w:rPr>
        <w:t xml:space="preserve">              </w:t>
      </w:r>
    </w:p>
    <w:p w:rsidR="005E604B" w:rsidRDefault="005E604B" w:rsidP="005E6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A1295" w:rsidRDefault="005E604B">
      <w:r>
        <w:rPr>
          <w:noProof/>
          <w:lang w:eastAsia="hu-HU"/>
        </w:rPr>
        <w:lastRenderedPageBreak/>
        <w:drawing>
          <wp:inline distT="0" distB="0" distL="0" distR="0">
            <wp:extent cx="5760720" cy="8143183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295" w:rsidSect="003A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EE4"/>
    <w:multiLevelType w:val="hybridMultilevel"/>
    <w:tmpl w:val="87C4FEE0"/>
    <w:lvl w:ilvl="0" w:tplc="898E879A">
      <w:start w:val="1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2C817FD8"/>
    <w:multiLevelType w:val="hybridMultilevel"/>
    <w:tmpl w:val="C414B2C6"/>
    <w:lvl w:ilvl="0" w:tplc="040E0017">
      <w:start w:val="1"/>
      <w:numFmt w:val="lowerLetter"/>
      <w:lvlText w:val="%1)"/>
      <w:lvlJc w:val="left"/>
      <w:pPr>
        <w:ind w:left="3216" w:hanging="360"/>
      </w:pPr>
    </w:lvl>
    <w:lvl w:ilvl="1" w:tplc="040E0019" w:tentative="1">
      <w:start w:val="1"/>
      <w:numFmt w:val="lowerLetter"/>
      <w:lvlText w:val="%2."/>
      <w:lvlJc w:val="left"/>
      <w:pPr>
        <w:ind w:left="3936" w:hanging="360"/>
      </w:pPr>
    </w:lvl>
    <w:lvl w:ilvl="2" w:tplc="040E001B" w:tentative="1">
      <w:start w:val="1"/>
      <w:numFmt w:val="lowerRoman"/>
      <w:lvlText w:val="%3."/>
      <w:lvlJc w:val="right"/>
      <w:pPr>
        <w:ind w:left="4656" w:hanging="180"/>
      </w:pPr>
    </w:lvl>
    <w:lvl w:ilvl="3" w:tplc="040E000F" w:tentative="1">
      <w:start w:val="1"/>
      <w:numFmt w:val="decimal"/>
      <w:lvlText w:val="%4."/>
      <w:lvlJc w:val="left"/>
      <w:pPr>
        <w:ind w:left="5376" w:hanging="360"/>
      </w:pPr>
    </w:lvl>
    <w:lvl w:ilvl="4" w:tplc="040E0019" w:tentative="1">
      <w:start w:val="1"/>
      <w:numFmt w:val="lowerLetter"/>
      <w:lvlText w:val="%5."/>
      <w:lvlJc w:val="left"/>
      <w:pPr>
        <w:ind w:left="6096" w:hanging="360"/>
      </w:pPr>
    </w:lvl>
    <w:lvl w:ilvl="5" w:tplc="040E001B" w:tentative="1">
      <w:start w:val="1"/>
      <w:numFmt w:val="lowerRoman"/>
      <w:lvlText w:val="%6."/>
      <w:lvlJc w:val="right"/>
      <w:pPr>
        <w:ind w:left="6816" w:hanging="180"/>
      </w:pPr>
    </w:lvl>
    <w:lvl w:ilvl="6" w:tplc="040E000F" w:tentative="1">
      <w:start w:val="1"/>
      <w:numFmt w:val="decimal"/>
      <w:lvlText w:val="%7."/>
      <w:lvlJc w:val="left"/>
      <w:pPr>
        <w:ind w:left="7536" w:hanging="360"/>
      </w:pPr>
    </w:lvl>
    <w:lvl w:ilvl="7" w:tplc="040E0019" w:tentative="1">
      <w:start w:val="1"/>
      <w:numFmt w:val="lowerLetter"/>
      <w:lvlText w:val="%8."/>
      <w:lvlJc w:val="left"/>
      <w:pPr>
        <w:ind w:left="8256" w:hanging="360"/>
      </w:pPr>
    </w:lvl>
    <w:lvl w:ilvl="8" w:tplc="040E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04B"/>
    <w:rsid w:val="002C6815"/>
    <w:rsid w:val="003A1295"/>
    <w:rsid w:val="005E604B"/>
    <w:rsid w:val="00CC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604B"/>
    <w:pPr>
      <w:spacing w:before="0" w:beforeAutospacing="0"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5E604B"/>
    <w:pPr>
      <w:keepNext/>
      <w:spacing w:before="480" w:after="240" w:line="240" w:lineRule="auto"/>
      <w:jc w:val="center"/>
    </w:pPr>
    <w:rPr>
      <w:rFonts w:ascii="Times New Roman" w:eastAsia="Times New Roman" w:hAnsi="Times New Roman"/>
      <w:b/>
      <w:i/>
      <w:kern w:val="24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E604B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5E60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4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5E604B"/>
    <w:rPr>
      <w:rFonts w:ascii="Times New Roman" w:eastAsia="Times New Roman" w:hAnsi="Times New Roman" w:cs="Times New Roman"/>
      <w:kern w:val="24"/>
      <w:sz w:val="24"/>
      <w:szCs w:val="24"/>
      <w:lang w:eastAsia="hu-HU"/>
    </w:rPr>
  </w:style>
  <w:style w:type="paragraph" w:customStyle="1" w:styleId="Standard">
    <w:name w:val="Standard"/>
    <w:uiPriority w:val="99"/>
    <w:rsid w:val="005E604B"/>
    <w:pPr>
      <w:suppressAutoHyphens/>
      <w:spacing w:before="0" w:beforeAutospacing="0" w:after="0" w:afterAutospacing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60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1</cp:revision>
  <cp:lastPrinted>2014-12-19T08:31:00Z</cp:lastPrinted>
  <dcterms:created xsi:type="dcterms:W3CDTF">2014-12-19T08:30:00Z</dcterms:created>
  <dcterms:modified xsi:type="dcterms:W3CDTF">2014-12-19T08:32:00Z</dcterms:modified>
</cp:coreProperties>
</file>