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BD" w:rsidRDefault="006C11BD" w:rsidP="006C11B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caps/>
          <w:lang w:eastAsia="hu-HU"/>
        </w:rPr>
      </w:pPr>
    </w:p>
    <w:p w:rsidR="006C11BD" w:rsidRDefault="006C11BD" w:rsidP="006C11B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caps/>
          <w:lang w:eastAsia="hu-HU"/>
        </w:rPr>
      </w:pPr>
    </w:p>
    <w:p w:rsidR="006C11BD" w:rsidRDefault="006C11BD" w:rsidP="006C11B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caps/>
          <w:lang w:eastAsia="hu-HU"/>
        </w:rPr>
      </w:pPr>
      <w:r>
        <w:rPr>
          <w:rFonts w:eastAsia="Times New Roman"/>
          <w:b/>
          <w:lang w:eastAsia="hu-HU"/>
        </w:rPr>
        <w:t>Pácin Község Önkormányzata Képviselő-testülete</w:t>
      </w:r>
    </w:p>
    <w:p w:rsidR="006C11BD" w:rsidRDefault="006C11BD" w:rsidP="006C11B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caps/>
          <w:lang w:eastAsia="hu-HU"/>
        </w:rPr>
      </w:pPr>
    </w:p>
    <w:p w:rsidR="006C11BD" w:rsidRPr="006C11BD" w:rsidRDefault="00400B04" w:rsidP="006C11B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/>
          <w:lang w:eastAsia="hu-HU"/>
        </w:rPr>
      </w:pPr>
      <w:r>
        <w:rPr>
          <w:rFonts w:eastAsia="Times New Roman"/>
          <w:b/>
          <w:caps/>
          <w:lang w:eastAsia="hu-HU"/>
        </w:rPr>
        <w:t>3</w:t>
      </w:r>
      <w:r w:rsidR="006C11BD" w:rsidRPr="006C11BD">
        <w:rPr>
          <w:rFonts w:eastAsia="Times New Roman"/>
          <w:b/>
          <w:caps/>
          <w:lang w:eastAsia="hu-HU"/>
        </w:rPr>
        <w:t>/201</w:t>
      </w:r>
      <w:r w:rsidR="00B54060">
        <w:rPr>
          <w:rFonts w:eastAsia="Times New Roman"/>
          <w:b/>
          <w:caps/>
          <w:lang w:eastAsia="hu-HU"/>
        </w:rPr>
        <w:t>4</w:t>
      </w:r>
      <w:r w:rsidR="006C11BD" w:rsidRPr="006C11BD">
        <w:rPr>
          <w:rFonts w:eastAsia="Times New Roman"/>
          <w:b/>
          <w:caps/>
          <w:lang w:eastAsia="hu-HU"/>
        </w:rPr>
        <w:t>. (</w:t>
      </w:r>
      <w:r>
        <w:rPr>
          <w:rFonts w:eastAsia="Times New Roman"/>
          <w:b/>
          <w:caps/>
          <w:lang w:eastAsia="hu-HU"/>
        </w:rPr>
        <w:t>V. 22.)</w:t>
      </w:r>
      <w:r w:rsidR="006C11BD" w:rsidRPr="006C11BD">
        <w:rPr>
          <w:rFonts w:eastAsia="Times New Roman"/>
          <w:b/>
          <w:caps/>
          <w:lang w:eastAsia="hu-HU"/>
        </w:rPr>
        <w:t xml:space="preserve"> </w:t>
      </w:r>
      <w:r w:rsidR="006C11BD" w:rsidRPr="006C11BD">
        <w:rPr>
          <w:rFonts w:eastAsia="Times New Roman"/>
          <w:b/>
          <w:lang w:eastAsia="hu-HU"/>
        </w:rPr>
        <w:t>önkormányzati rendelete</w:t>
      </w:r>
    </w:p>
    <w:p w:rsidR="006C11BD" w:rsidRDefault="006C11BD" w:rsidP="006C11BD">
      <w:pPr>
        <w:overflowPunct w:val="0"/>
        <w:autoSpaceDE w:val="0"/>
        <w:autoSpaceDN w:val="0"/>
        <w:adjustRightInd w:val="0"/>
        <w:spacing w:before="240" w:line="240" w:lineRule="auto"/>
        <w:jc w:val="both"/>
        <w:textAlignment w:val="baseline"/>
        <w:rPr>
          <w:rFonts w:eastAsia="Times New Roman"/>
          <w:szCs w:val="20"/>
          <w:lang w:eastAsia="hu-HU"/>
        </w:rPr>
      </w:pPr>
    </w:p>
    <w:p w:rsidR="006C11BD" w:rsidRPr="006C11BD" w:rsidRDefault="006C11BD" w:rsidP="006C11BD">
      <w:pPr>
        <w:widowControl w:val="0"/>
        <w:suppressAutoHyphens/>
        <w:spacing w:line="240" w:lineRule="auto"/>
        <w:rPr>
          <w:rFonts w:eastAsia="HG Mincho Light J"/>
          <w:color w:val="000000"/>
          <w:szCs w:val="20"/>
          <w:lang w:eastAsia="hu-HU"/>
        </w:rPr>
      </w:pPr>
      <w:proofErr w:type="gramStart"/>
      <w:r w:rsidRPr="006C11BD">
        <w:rPr>
          <w:rFonts w:eastAsia="HG Mincho Light J"/>
          <w:b/>
          <w:color w:val="000000"/>
          <w:szCs w:val="20"/>
          <w:lang w:eastAsia="hu-HU"/>
        </w:rPr>
        <w:t>az</w:t>
      </w:r>
      <w:proofErr w:type="gramEnd"/>
      <w:r w:rsidRPr="006C11BD">
        <w:rPr>
          <w:rFonts w:eastAsia="HG Mincho Light J"/>
          <w:b/>
          <w:color w:val="000000"/>
          <w:szCs w:val="20"/>
          <w:lang w:eastAsia="hu-HU"/>
        </w:rPr>
        <w:t xml:space="preserve"> Önkormányzat 2013. évi költségvetés</w:t>
      </w:r>
      <w:r>
        <w:rPr>
          <w:rFonts w:eastAsia="HG Mincho Light J"/>
          <w:b/>
          <w:color w:val="000000"/>
          <w:szCs w:val="20"/>
          <w:lang w:eastAsia="hu-HU"/>
        </w:rPr>
        <w:t>ének</w:t>
      </w:r>
      <w:r w:rsidRPr="006C11BD">
        <w:rPr>
          <w:rFonts w:eastAsia="HG Mincho Light J"/>
          <w:b/>
          <w:color w:val="000000"/>
          <w:szCs w:val="20"/>
          <w:lang w:eastAsia="hu-HU"/>
        </w:rPr>
        <w:t xml:space="preserve"> végrehajtásáról </w:t>
      </w:r>
    </w:p>
    <w:p w:rsidR="006C11BD" w:rsidRPr="006C11BD" w:rsidRDefault="006C11BD" w:rsidP="006C11BD">
      <w:pPr>
        <w:widowControl w:val="0"/>
        <w:suppressAutoHyphens/>
        <w:spacing w:line="240" w:lineRule="auto"/>
        <w:rPr>
          <w:rFonts w:eastAsia="HG Mincho Light J"/>
          <w:color w:val="000000"/>
          <w:szCs w:val="20"/>
          <w:lang w:eastAsia="hu-HU"/>
        </w:rPr>
      </w:pPr>
    </w:p>
    <w:p w:rsidR="00B45076" w:rsidRPr="00B45076" w:rsidRDefault="006F2D8B" w:rsidP="006F2D8B">
      <w:pPr>
        <w:widowControl w:val="0"/>
        <w:suppressAutoHyphens/>
        <w:spacing w:line="240" w:lineRule="auto"/>
        <w:jc w:val="both"/>
        <w:rPr>
          <w:rFonts w:eastAsia="Times New Roman"/>
          <w:lang w:eastAsia="hu-HU"/>
        </w:rPr>
      </w:pPr>
      <w:r>
        <w:t xml:space="preserve">Pácin Község Önkormányzata Képviselő-testülete az Alaptörvény 32. cikk (2) bekezdésében meghatározott eredeti jogalkotói </w:t>
      </w:r>
      <w:proofErr w:type="gramStart"/>
      <w:r>
        <w:t>hatáskörében ,</w:t>
      </w:r>
      <w:proofErr w:type="gramEnd"/>
      <w:r>
        <w:t xml:space="preserve"> </w:t>
      </w:r>
      <w:r w:rsidR="0006559F">
        <w:t>az Alaptörvény 32. cikk (1) bekezdés f) pontjában meghatározott feladatkörében</w:t>
      </w:r>
      <w:bookmarkStart w:id="0" w:name="_GoBack"/>
      <w:bookmarkEnd w:id="0"/>
      <w:r w:rsidR="00B1044B">
        <w:t xml:space="preserve"> </w:t>
      </w:r>
      <w:r>
        <w:t xml:space="preserve"> eljárva - </w:t>
      </w:r>
      <w:r w:rsidRPr="00FA0893">
        <w:rPr>
          <w:rFonts w:eastAsia="HG Mincho Light J"/>
          <w:color w:val="000000"/>
        </w:rPr>
        <w:t xml:space="preserve"> </w:t>
      </w:r>
      <w:r w:rsidRPr="00FA0893">
        <w:t xml:space="preserve"> </w:t>
      </w:r>
      <w:r w:rsidR="00B45076">
        <w:rPr>
          <w:rFonts w:eastAsia="HG Mincho Light J"/>
          <w:color w:val="000000"/>
          <w:szCs w:val="20"/>
          <w:lang w:eastAsia="hu-HU"/>
        </w:rPr>
        <w:t xml:space="preserve"> </w:t>
      </w:r>
      <w:r w:rsidR="00B45076" w:rsidRPr="00B45076">
        <w:rPr>
          <w:rFonts w:eastAsia="Times New Roman"/>
          <w:lang w:eastAsia="hu-HU"/>
        </w:rPr>
        <w:t xml:space="preserve">  Pácin </w:t>
      </w:r>
      <w:r w:rsidR="00B45076">
        <w:rPr>
          <w:rFonts w:eastAsia="Times New Roman"/>
          <w:lang w:eastAsia="hu-HU"/>
        </w:rPr>
        <w:t>K</w:t>
      </w:r>
      <w:r w:rsidR="00B45076" w:rsidRPr="00B45076">
        <w:rPr>
          <w:rFonts w:eastAsia="Times New Roman"/>
          <w:lang w:eastAsia="hu-HU"/>
        </w:rPr>
        <w:t>özség Önkormányzata Szervezeti és Működési Szabályzata 1. melléklet a) pontjában  biztosított vélemé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yezési jogkörébe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 xml:space="preserve"> eljáró Páci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 xml:space="preserve"> Község Ö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kormá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yzata Pé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zügyi és Gazdálkodási Bizottsága vélemé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yé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ek kikérésével – a következőket re</w:t>
      </w:r>
      <w:smartTag w:uri="urn:schemas-microsoft-com:office:smarttags" w:element="PersonName">
        <w:r w:rsidR="00B45076" w:rsidRPr="00B45076">
          <w:rPr>
            <w:rFonts w:eastAsia="Times New Roman"/>
            <w:lang w:eastAsia="hu-HU"/>
          </w:rPr>
          <w:t>n</w:t>
        </w:r>
      </w:smartTag>
      <w:r w:rsidR="00B45076" w:rsidRPr="00B45076">
        <w:rPr>
          <w:rFonts w:eastAsia="Times New Roman"/>
          <w:lang w:eastAsia="hu-HU"/>
        </w:rPr>
        <w:t>deli el:</w:t>
      </w:r>
    </w:p>
    <w:p w:rsidR="006C11BD" w:rsidRPr="006C11BD" w:rsidRDefault="006C11BD" w:rsidP="006C11BD">
      <w:pPr>
        <w:widowControl w:val="0"/>
        <w:suppressAutoHyphens/>
        <w:spacing w:line="240" w:lineRule="auto"/>
        <w:rPr>
          <w:rFonts w:eastAsia="HG Mincho Light J"/>
          <w:b/>
          <w:color w:val="000000"/>
          <w:szCs w:val="20"/>
          <w:lang w:eastAsia="hu-HU"/>
        </w:rPr>
      </w:pPr>
      <w:r w:rsidRPr="006C11BD">
        <w:rPr>
          <w:rFonts w:eastAsia="HG Mincho Light J"/>
          <w:b/>
          <w:color w:val="000000"/>
          <w:szCs w:val="20"/>
          <w:lang w:eastAsia="hu-HU"/>
        </w:rPr>
        <w:t>1.§</w:t>
      </w:r>
    </w:p>
    <w:p w:rsidR="006C11BD" w:rsidRPr="006C11BD" w:rsidRDefault="006C11BD" w:rsidP="006C11BD">
      <w:pPr>
        <w:widowControl w:val="0"/>
        <w:suppressAutoHyphens/>
        <w:spacing w:line="240" w:lineRule="auto"/>
        <w:rPr>
          <w:rFonts w:eastAsia="HG Mincho Light J"/>
          <w:b/>
          <w:color w:val="000000"/>
          <w:szCs w:val="20"/>
          <w:lang w:eastAsia="hu-HU"/>
        </w:rPr>
      </w:pPr>
    </w:p>
    <w:p w:rsidR="006C11BD" w:rsidRPr="006C11BD" w:rsidRDefault="006C11BD" w:rsidP="006C11BD">
      <w:pPr>
        <w:widowControl w:val="0"/>
        <w:suppressAutoHyphens/>
        <w:spacing w:line="240" w:lineRule="auto"/>
        <w:ind w:left="426" w:hanging="426"/>
        <w:jc w:val="both"/>
        <w:rPr>
          <w:rFonts w:eastAsia="HG Mincho Light J"/>
          <w:color w:val="000000"/>
          <w:szCs w:val="20"/>
          <w:lang w:eastAsia="hu-HU"/>
        </w:rPr>
      </w:pPr>
      <w:r w:rsidRPr="006C11BD">
        <w:rPr>
          <w:rFonts w:eastAsia="HG Mincho Light J"/>
          <w:color w:val="000000"/>
          <w:szCs w:val="20"/>
          <w:lang w:eastAsia="hu-HU"/>
        </w:rPr>
        <w:t xml:space="preserve">(1) </w:t>
      </w:r>
      <w:r>
        <w:rPr>
          <w:rFonts w:eastAsia="HG Mincho Light J"/>
          <w:color w:val="000000"/>
          <w:szCs w:val="20"/>
          <w:lang w:eastAsia="hu-HU"/>
        </w:rPr>
        <w:t>A</w:t>
      </w:r>
      <w:r w:rsidRPr="006C11BD">
        <w:rPr>
          <w:rFonts w:eastAsia="HG Mincho Light J"/>
          <w:color w:val="000000"/>
          <w:szCs w:val="20"/>
          <w:lang w:eastAsia="hu-HU"/>
        </w:rPr>
        <w:t xml:space="preserve"> 2013. évi költségvetés végrehajtásáról szóló beszámolót az 1. mellékletben foglaltaknak megfelelően</w:t>
      </w:r>
    </w:p>
    <w:p w:rsidR="006C11BD" w:rsidRPr="006C11BD" w:rsidRDefault="006C11BD" w:rsidP="006C11BD">
      <w:pPr>
        <w:widowControl w:val="0"/>
        <w:suppressAutoHyphens/>
        <w:spacing w:line="240" w:lineRule="auto"/>
        <w:jc w:val="both"/>
        <w:rPr>
          <w:rFonts w:eastAsia="HG Mincho Light J"/>
          <w:b/>
          <w:color w:val="000000"/>
          <w:szCs w:val="20"/>
          <w:lang w:eastAsia="hu-HU"/>
        </w:rPr>
      </w:pPr>
    </w:p>
    <w:p w:rsidR="006C11BD" w:rsidRPr="006C11BD" w:rsidRDefault="00B54060" w:rsidP="006C11BD">
      <w:pPr>
        <w:widowControl w:val="0"/>
        <w:suppressAutoHyphens/>
        <w:spacing w:line="240" w:lineRule="auto"/>
        <w:ind w:left="2124" w:firstLine="708"/>
        <w:jc w:val="left"/>
        <w:rPr>
          <w:rFonts w:eastAsia="HG Mincho Light J"/>
          <w:b/>
          <w:color w:val="000000"/>
          <w:szCs w:val="20"/>
          <w:lang w:eastAsia="hu-HU"/>
        </w:rPr>
      </w:pPr>
      <w:r>
        <w:rPr>
          <w:rFonts w:eastAsia="HG Mincho Light J"/>
          <w:b/>
          <w:color w:val="000000"/>
          <w:szCs w:val="20"/>
          <w:lang w:eastAsia="hu-HU"/>
        </w:rPr>
        <w:t>290 477</w:t>
      </w:r>
      <w:r w:rsidR="006C11BD">
        <w:rPr>
          <w:rFonts w:eastAsia="HG Mincho Light J"/>
          <w:b/>
          <w:color w:val="000000"/>
          <w:szCs w:val="20"/>
          <w:lang w:eastAsia="hu-HU"/>
        </w:rPr>
        <w:t xml:space="preserve"> </w:t>
      </w:r>
      <w:proofErr w:type="spellStart"/>
      <w:r w:rsidR="006C11BD">
        <w:rPr>
          <w:rFonts w:eastAsia="HG Mincho Light J"/>
          <w:b/>
          <w:color w:val="000000"/>
          <w:szCs w:val="20"/>
          <w:lang w:eastAsia="hu-HU"/>
        </w:rPr>
        <w:t>eFt</w:t>
      </w:r>
      <w:proofErr w:type="spellEnd"/>
      <w:r w:rsidR="006C11BD">
        <w:rPr>
          <w:rFonts w:eastAsia="HG Mincho Light J"/>
          <w:b/>
          <w:color w:val="000000"/>
          <w:szCs w:val="20"/>
          <w:lang w:eastAsia="hu-HU"/>
        </w:rPr>
        <w:t xml:space="preserve"> </w:t>
      </w:r>
      <w:r w:rsidR="006C11BD" w:rsidRPr="006C11BD">
        <w:rPr>
          <w:rFonts w:eastAsia="HG Mincho Light J"/>
          <w:b/>
          <w:color w:val="000000"/>
          <w:szCs w:val="20"/>
          <w:lang w:eastAsia="hu-HU"/>
        </w:rPr>
        <w:t>költségvetési bevétellel</w:t>
      </w:r>
    </w:p>
    <w:p w:rsidR="006C11BD" w:rsidRPr="006C11BD" w:rsidRDefault="00B54060" w:rsidP="006C11BD">
      <w:pPr>
        <w:widowControl w:val="0"/>
        <w:suppressAutoHyphens/>
        <w:spacing w:line="240" w:lineRule="auto"/>
        <w:ind w:left="2124" w:firstLine="708"/>
        <w:jc w:val="left"/>
        <w:rPr>
          <w:rFonts w:eastAsia="HG Mincho Light J"/>
          <w:color w:val="000000"/>
          <w:szCs w:val="20"/>
          <w:lang w:eastAsia="hu-HU"/>
        </w:rPr>
      </w:pPr>
      <w:r>
        <w:rPr>
          <w:rFonts w:eastAsia="HG Mincho Light J"/>
          <w:b/>
          <w:color w:val="000000"/>
          <w:szCs w:val="20"/>
          <w:lang w:eastAsia="hu-HU"/>
        </w:rPr>
        <w:t>257 067</w:t>
      </w:r>
      <w:r w:rsidR="006C11BD" w:rsidRPr="006C11BD">
        <w:rPr>
          <w:rFonts w:eastAsia="HG Mincho Light J"/>
          <w:b/>
          <w:color w:val="000000"/>
          <w:szCs w:val="20"/>
          <w:lang w:eastAsia="hu-HU"/>
        </w:rPr>
        <w:t xml:space="preserve"> </w:t>
      </w:r>
      <w:proofErr w:type="spellStart"/>
      <w:proofErr w:type="gramStart"/>
      <w:r w:rsidR="006C11BD" w:rsidRPr="006C11BD">
        <w:rPr>
          <w:rFonts w:eastAsia="HG Mincho Light J"/>
          <w:b/>
          <w:color w:val="000000"/>
          <w:szCs w:val="20"/>
          <w:lang w:eastAsia="hu-HU"/>
        </w:rPr>
        <w:t>eFt</w:t>
      </w:r>
      <w:proofErr w:type="spellEnd"/>
      <w:r w:rsidR="006C11BD" w:rsidRPr="006C11BD">
        <w:rPr>
          <w:rFonts w:eastAsia="HG Mincho Light J"/>
          <w:b/>
          <w:color w:val="000000"/>
          <w:szCs w:val="20"/>
          <w:lang w:eastAsia="hu-HU"/>
        </w:rPr>
        <w:t xml:space="preserve">  költségvetési</w:t>
      </w:r>
      <w:proofErr w:type="gramEnd"/>
      <w:r w:rsidR="006C11BD" w:rsidRPr="006C11BD">
        <w:rPr>
          <w:rFonts w:eastAsia="HG Mincho Light J"/>
          <w:b/>
          <w:color w:val="000000"/>
          <w:szCs w:val="20"/>
          <w:lang w:eastAsia="hu-HU"/>
        </w:rPr>
        <w:t xml:space="preserve"> kiadással</w:t>
      </w:r>
    </w:p>
    <w:p w:rsidR="006C11BD" w:rsidRDefault="006C11BD" w:rsidP="006C11BD">
      <w:pPr>
        <w:widowControl w:val="0"/>
        <w:suppressAutoHyphens/>
        <w:spacing w:line="240" w:lineRule="auto"/>
        <w:jc w:val="left"/>
        <w:rPr>
          <w:rFonts w:eastAsia="HG Mincho Light J"/>
          <w:color w:val="000000"/>
          <w:szCs w:val="20"/>
          <w:lang w:eastAsia="hu-HU"/>
        </w:rPr>
      </w:pPr>
      <w:proofErr w:type="gramStart"/>
      <w:r w:rsidRPr="006C11BD">
        <w:rPr>
          <w:rFonts w:eastAsia="HG Mincho Light J"/>
          <w:color w:val="000000"/>
          <w:szCs w:val="20"/>
          <w:lang w:eastAsia="hu-HU"/>
        </w:rPr>
        <w:t>jóváhagyja</w:t>
      </w:r>
      <w:proofErr w:type="gramEnd"/>
      <w:r w:rsidRPr="006C11BD">
        <w:rPr>
          <w:rFonts w:eastAsia="HG Mincho Light J"/>
          <w:color w:val="000000"/>
          <w:szCs w:val="20"/>
          <w:lang w:eastAsia="hu-HU"/>
        </w:rPr>
        <w:t>.</w:t>
      </w:r>
    </w:p>
    <w:p w:rsidR="00837FDB" w:rsidRPr="006C11BD" w:rsidRDefault="00837FDB" w:rsidP="006C11BD">
      <w:pPr>
        <w:widowControl w:val="0"/>
        <w:suppressAutoHyphens/>
        <w:spacing w:line="240" w:lineRule="auto"/>
        <w:jc w:val="left"/>
        <w:rPr>
          <w:rFonts w:eastAsia="HG Mincho Light J"/>
          <w:color w:val="000000"/>
          <w:szCs w:val="20"/>
          <w:lang w:eastAsia="hu-HU"/>
        </w:rPr>
      </w:pPr>
    </w:p>
    <w:p w:rsidR="00310B3B" w:rsidRDefault="00626457" w:rsidP="00310B3B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eastAsia="Times New Roman"/>
          <w:szCs w:val="20"/>
          <w:lang w:eastAsia="hu-HU"/>
        </w:rPr>
      </w:pPr>
      <w:r w:rsidRPr="00626457">
        <w:rPr>
          <w:rFonts w:eastAsia="Times New Roman"/>
          <w:szCs w:val="20"/>
          <w:lang w:eastAsia="hu-HU"/>
        </w:rPr>
        <w:t>(</w:t>
      </w:r>
      <w:r w:rsidR="00837FDB">
        <w:rPr>
          <w:rFonts w:eastAsia="Times New Roman"/>
          <w:szCs w:val="20"/>
          <w:lang w:eastAsia="hu-HU"/>
        </w:rPr>
        <w:t>2</w:t>
      </w:r>
      <w:r w:rsidRPr="00626457">
        <w:rPr>
          <w:rFonts w:eastAsia="Times New Roman"/>
          <w:szCs w:val="20"/>
          <w:lang w:eastAsia="hu-HU"/>
        </w:rPr>
        <w:t xml:space="preserve">) Az önkormányzat mérlegszerűen bemutatott kiadásait, bevételeit önkormányzati </w:t>
      </w:r>
      <w:r w:rsidR="00310B3B">
        <w:rPr>
          <w:rFonts w:eastAsia="Times New Roman"/>
          <w:szCs w:val="20"/>
          <w:lang w:eastAsia="hu-HU"/>
        </w:rPr>
        <w:t xml:space="preserve"> </w:t>
      </w:r>
    </w:p>
    <w:p w:rsidR="00626457" w:rsidRDefault="00310B3B" w:rsidP="00310B3B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 xml:space="preserve">     </w:t>
      </w:r>
      <w:proofErr w:type="gramStart"/>
      <w:r w:rsidR="00626457" w:rsidRPr="00626457">
        <w:rPr>
          <w:rFonts w:eastAsia="Times New Roman"/>
          <w:szCs w:val="20"/>
          <w:lang w:eastAsia="hu-HU"/>
        </w:rPr>
        <w:t>szinten</w:t>
      </w:r>
      <w:proofErr w:type="gramEnd"/>
      <w:r w:rsidR="00626457" w:rsidRPr="00626457">
        <w:rPr>
          <w:rFonts w:eastAsia="Times New Roman"/>
          <w:szCs w:val="20"/>
          <w:lang w:eastAsia="hu-HU"/>
        </w:rPr>
        <w:t xml:space="preserve"> az </w:t>
      </w:r>
      <w:r w:rsidR="00626457">
        <w:rPr>
          <w:rFonts w:eastAsia="Times New Roman"/>
          <w:szCs w:val="20"/>
          <w:lang w:eastAsia="hu-HU"/>
        </w:rPr>
        <w:t xml:space="preserve">1. </w:t>
      </w:r>
      <w:r w:rsidR="00626457" w:rsidRPr="00626457">
        <w:rPr>
          <w:rFonts w:eastAsia="Times New Roman"/>
          <w:i/>
          <w:szCs w:val="20"/>
          <w:lang w:eastAsia="hu-HU"/>
        </w:rPr>
        <w:t>mellékletben</w:t>
      </w:r>
      <w:r w:rsidR="00626457" w:rsidRPr="00626457">
        <w:rPr>
          <w:rFonts w:eastAsia="Times New Roman"/>
          <w:szCs w:val="20"/>
          <w:lang w:eastAsia="hu-HU"/>
        </w:rPr>
        <w:t xml:space="preserve"> foglaltaknak megfelelően fogadja el. </w:t>
      </w:r>
    </w:p>
    <w:p w:rsidR="00310B3B" w:rsidRDefault="00626457" w:rsidP="00310B3B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>(</w:t>
      </w:r>
      <w:r w:rsidR="00837FDB">
        <w:rPr>
          <w:rFonts w:eastAsia="Times New Roman"/>
          <w:szCs w:val="20"/>
          <w:lang w:eastAsia="hu-HU"/>
        </w:rPr>
        <w:t>3</w:t>
      </w:r>
      <w:r>
        <w:rPr>
          <w:rFonts w:eastAsia="Times New Roman"/>
          <w:szCs w:val="20"/>
          <w:lang w:eastAsia="hu-HU"/>
        </w:rPr>
        <w:t xml:space="preserve">) Az önkormányzat általános működésének és ágazatai feladatinak támogatása </w:t>
      </w:r>
      <w:r w:rsidR="00310B3B">
        <w:rPr>
          <w:rFonts w:eastAsia="Times New Roman"/>
          <w:szCs w:val="20"/>
          <w:lang w:eastAsia="hu-HU"/>
        </w:rPr>
        <w:t xml:space="preserve">  </w:t>
      </w:r>
    </w:p>
    <w:p w:rsidR="00626457" w:rsidRDefault="00310B3B" w:rsidP="00310B3B">
      <w:pPr>
        <w:overflowPunct w:val="0"/>
        <w:autoSpaceDE w:val="0"/>
        <w:autoSpaceDN w:val="0"/>
        <w:adjustRightInd w:val="0"/>
        <w:spacing w:line="240" w:lineRule="auto"/>
        <w:ind w:left="60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 xml:space="preserve">    </w:t>
      </w:r>
      <w:proofErr w:type="gramStart"/>
      <w:r w:rsidR="00626457">
        <w:rPr>
          <w:rFonts w:eastAsia="Times New Roman"/>
          <w:szCs w:val="20"/>
          <w:lang w:eastAsia="hu-HU"/>
        </w:rPr>
        <w:t>bevételeinek</w:t>
      </w:r>
      <w:proofErr w:type="gramEnd"/>
      <w:r w:rsidR="00626457">
        <w:rPr>
          <w:rFonts w:eastAsia="Times New Roman"/>
          <w:szCs w:val="20"/>
          <w:lang w:eastAsia="hu-HU"/>
        </w:rPr>
        <w:t xml:space="preserve"> teljesítését a 2. melléklet tartalmazza.</w:t>
      </w:r>
    </w:p>
    <w:p w:rsidR="00310B3B" w:rsidRDefault="00310B3B" w:rsidP="00310B3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hu-HU"/>
        </w:rPr>
      </w:pPr>
      <w:r w:rsidRPr="00626457">
        <w:rPr>
          <w:rFonts w:eastAsia="Times New Roman"/>
          <w:szCs w:val="20"/>
          <w:lang w:eastAsia="hu-HU"/>
        </w:rPr>
        <w:t>(</w:t>
      </w:r>
      <w:r w:rsidR="00837FDB">
        <w:rPr>
          <w:rFonts w:eastAsia="Times New Roman"/>
          <w:szCs w:val="20"/>
          <w:lang w:eastAsia="hu-HU"/>
        </w:rPr>
        <w:t>4</w:t>
      </w:r>
      <w:r w:rsidRPr="00626457">
        <w:rPr>
          <w:rFonts w:eastAsia="Times New Roman"/>
          <w:szCs w:val="20"/>
          <w:lang w:eastAsia="hu-HU"/>
        </w:rPr>
        <w:t xml:space="preserve">) </w:t>
      </w:r>
      <w:r>
        <w:rPr>
          <w:rFonts w:eastAsia="Times New Roman"/>
          <w:szCs w:val="20"/>
          <w:lang w:eastAsia="hu-HU"/>
        </w:rPr>
        <w:t>Az önkormányzat kiadási előirányzatait szakfeladatonként a 3. melléklet, a szociális</w:t>
      </w:r>
    </w:p>
    <w:p w:rsidR="00310B3B" w:rsidRDefault="00310B3B" w:rsidP="00310B3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 xml:space="preserve">     támogatás tervezett és tényleges felhasználást </w:t>
      </w:r>
      <w:proofErr w:type="gramStart"/>
      <w:r>
        <w:rPr>
          <w:rFonts w:eastAsia="Times New Roman"/>
          <w:szCs w:val="20"/>
          <w:lang w:eastAsia="hu-HU"/>
        </w:rPr>
        <w:t>a</w:t>
      </w:r>
      <w:proofErr w:type="gramEnd"/>
      <w:r>
        <w:rPr>
          <w:rFonts w:eastAsia="Times New Roman"/>
          <w:szCs w:val="20"/>
          <w:lang w:eastAsia="hu-HU"/>
        </w:rPr>
        <w:t xml:space="preserve"> </w:t>
      </w:r>
      <w:proofErr w:type="spellStart"/>
      <w:r>
        <w:rPr>
          <w:rFonts w:eastAsia="Times New Roman"/>
          <w:szCs w:val="20"/>
          <w:lang w:eastAsia="hu-HU"/>
        </w:rPr>
        <w:t>a</w:t>
      </w:r>
      <w:proofErr w:type="spellEnd"/>
      <w:r>
        <w:rPr>
          <w:rFonts w:eastAsia="Times New Roman"/>
          <w:szCs w:val="20"/>
          <w:lang w:eastAsia="hu-HU"/>
        </w:rPr>
        <w:t xml:space="preserve"> 3/1. melléklet  tartalmazza.</w:t>
      </w:r>
    </w:p>
    <w:p w:rsidR="00310B3B" w:rsidRDefault="00626457" w:rsidP="00310B3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hu-HU"/>
        </w:rPr>
      </w:pPr>
      <w:r w:rsidRPr="00626457">
        <w:rPr>
          <w:rFonts w:eastAsia="Times New Roman"/>
          <w:szCs w:val="20"/>
          <w:lang w:eastAsia="hu-HU"/>
        </w:rPr>
        <w:t xml:space="preserve"> (</w:t>
      </w:r>
      <w:r w:rsidR="00837FDB">
        <w:rPr>
          <w:rFonts w:eastAsia="Times New Roman"/>
          <w:szCs w:val="20"/>
          <w:lang w:eastAsia="hu-HU"/>
        </w:rPr>
        <w:t>5</w:t>
      </w:r>
      <w:r w:rsidRPr="00626457">
        <w:rPr>
          <w:rFonts w:eastAsia="Times New Roman"/>
          <w:szCs w:val="20"/>
          <w:lang w:eastAsia="hu-HU"/>
        </w:rPr>
        <w:t xml:space="preserve">) A működési bevételek és kiadások, valamint a tőkejellegű bevételek és kiadások </w:t>
      </w:r>
      <w:r w:rsidR="00310B3B">
        <w:rPr>
          <w:rFonts w:eastAsia="Times New Roman"/>
          <w:szCs w:val="20"/>
          <w:lang w:eastAsia="hu-HU"/>
        </w:rPr>
        <w:t xml:space="preserve">   </w:t>
      </w:r>
    </w:p>
    <w:p w:rsidR="00626457" w:rsidRPr="00626457" w:rsidRDefault="00310B3B" w:rsidP="00310B3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 xml:space="preserve">       </w:t>
      </w:r>
      <w:proofErr w:type="gramStart"/>
      <w:r w:rsidR="00626457" w:rsidRPr="00626457">
        <w:rPr>
          <w:rFonts w:eastAsia="Times New Roman"/>
          <w:szCs w:val="20"/>
          <w:lang w:eastAsia="hu-HU"/>
        </w:rPr>
        <w:t>mérlegét</w:t>
      </w:r>
      <w:proofErr w:type="gramEnd"/>
      <w:r w:rsidR="00626457" w:rsidRPr="00626457">
        <w:rPr>
          <w:rFonts w:eastAsia="Times New Roman"/>
          <w:szCs w:val="20"/>
          <w:lang w:eastAsia="hu-HU"/>
        </w:rPr>
        <w:t xml:space="preserve"> a </w:t>
      </w:r>
      <w:r w:rsidR="00626457">
        <w:rPr>
          <w:rFonts w:eastAsia="Times New Roman"/>
          <w:szCs w:val="20"/>
          <w:lang w:eastAsia="hu-HU"/>
        </w:rPr>
        <w:t>4/a. és 4/b.</w:t>
      </w:r>
      <w:r w:rsidR="00626457" w:rsidRPr="00626457">
        <w:rPr>
          <w:rFonts w:eastAsia="Times New Roman"/>
          <w:i/>
          <w:szCs w:val="20"/>
          <w:lang w:eastAsia="hu-HU"/>
        </w:rPr>
        <w:t xml:space="preserve"> melléklet</w:t>
      </w:r>
      <w:r w:rsidR="00626457" w:rsidRPr="00626457">
        <w:rPr>
          <w:rFonts w:eastAsia="Times New Roman"/>
          <w:szCs w:val="20"/>
          <w:lang w:eastAsia="hu-HU"/>
        </w:rPr>
        <w:t xml:space="preserve"> szerint fogadja el.</w:t>
      </w:r>
    </w:p>
    <w:p w:rsidR="00837FDB" w:rsidRDefault="00837FDB" w:rsidP="00626457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b/>
          <w:szCs w:val="20"/>
          <w:lang w:eastAsia="hu-HU"/>
        </w:rPr>
      </w:pPr>
    </w:p>
    <w:p w:rsidR="00626457" w:rsidRDefault="00626457" w:rsidP="00626457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b/>
          <w:szCs w:val="20"/>
          <w:lang w:eastAsia="hu-HU"/>
        </w:rPr>
      </w:pPr>
      <w:r w:rsidRPr="00626457">
        <w:rPr>
          <w:rFonts w:eastAsia="Times New Roman"/>
          <w:b/>
          <w:szCs w:val="20"/>
          <w:lang w:eastAsia="hu-HU"/>
        </w:rPr>
        <w:t>2. §</w:t>
      </w:r>
    </w:p>
    <w:p w:rsidR="00837FDB" w:rsidRDefault="00837FDB" w:rsidP="00626457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b/>
          <w:szCs w:val="20"/>
          <w:lang w:eastAsia="hu-HU"/>
        </w:rPr>
      </w:pPr>
    </w:p>
    <w:p w:rsidR="00BB55E6" w:rsidRPr="00BB55E6" w:rsidRDefault="00310B3B" w:rsidP="00BB55E6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BB55E6">
        <w:rPr>
          <w:rFonts w:eastAsia="Times New Roman"/>
          <w:szCs w:val="20"/>
          <w:lang w:eastAsia="hu-HU"/>
        </w:rPr>
        <w:t xml:space="preserve"> </w:t>
      </w:r>
      <w:r w:rsidR="00BB55E6" w:rsidRPr="00BB55E6">
        <w:rPr>
          <w:rFonts w:eastAsia="Times New Roman"/>
          <w:szCs w:val="20"/>
          <w:lang w:eastAsia="hu-HU"/>
        </w:rPr>
        <w:t>(</w:t>
      </w:r>
      <w:r w:rsidR="00BB55E6">
        <w:rPr>
          <w:rFonts w:eastAsia="Times New Roman"/>
          <w:szCs w:val="20"/>
          <w:lang w:eastAsia="hu-HU"/>
        </w:rPr>
        <w:t>2</w:t>
      </w:r>
      <w:r w:rsidR="00BB55E6" w:rsidRPr="00BB55E6">
        <w:rPr>
          <w:rFonts w:eastAsia="Times New Roman"/>
          <w:szCs w:val="20"/>
          <w:lang w:eastAsia="hu-HU"/>
        </w:rPr>
        <w:t>)</w:t>
      </w:r>
      <w:r w:rsidR="00BB55E6" w:rsidRPr="00BB55E6">
        <w:rPr>
          <w:rFonts w:eastAsia="Times New Roman"/>
          <w:szCs w:val="20"/>
          <w:lang w:eastAsia="hu-HU"/>
        </w:rPr>
        <w:tab/>
        <w:t>Az ö</w:t>
      </w:r>
      <w:smartTag w:uri="urn:schemas-microsoft-com:office:smarttags" w:element="PersonName">
        <w:r w:rsidR="00BB55E6" w:rsidRPr="00BB55E6">
          <w:rPr>
            <w:rFonts w:eastAsia="Times New Roman"/>
            <w:szCs w:val="20"/>
            <w:lang w:eastAsia="hu-HU"/>
          </w:rPr>
          <w:t>n</w:t>
        </w:r>
      </w:smartTag>
      <w:r w:rsidR="00BB55E6" w:rsidRPr="00BB55E6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="00BB55E6" w:rsidRPr="00BB55E6">
          <w:rPr>
            <w:rFonts w:eastAsia="Times New Roman"/>
            <w:szCs w:val="20"/>
            <w:lang w:eastAsia="hu-HU"/>
          </w:rPr>
          <w:t>n</w:t>
        </w:r>
      </w:smartTag>
      <w:r w:rsidR="00BB55E6" w:rsidRPr="00BB55E6">
        <w:rPr>
          <w:rFonts w:eastAsia="Times New Roman"/>
          <w:szCs w:val="20"/>
          <w:lang w:eastAsia="hu-HU"/>
        </w:rPr>
        <w:t>yzat adósságot keletkeztető ügyletekből és kezességvállalásokból fe</w:t>
      </w:r>
      <w:smartTag w:uri="urn:schemas-microsoft-com:office:smarttags" w:element="PersonName">
        <w:r w:rsidR="00BB55E6" w:rsidRPr="00BB55E6">
          <w:rPr>
            <w:rFonts w:eastAsia="Times New Roman"/>
            <w:szCs w:val="20"/>
            <w:lang w:eastAsia="hu-HU"/>
          </w:rPr>
          <w:t>n</w:t>
        </w:r>
      </w:smartTag>
      <w:smartTag w:uri="urn:schemas-microsoft-com:office:smarttags" w:element="PersonName">
        <w:r w:rsidR="00BB55E6" w:rsidRPr="00BB55E6">
          <w:rPr>
            <w:rFonts w:eastAsia="Times New Roman"/>
            <w:szCs w:val="20"/>
            <w:lang w:eastAsia="hu-HU"/>
          </w:rPr>
          <w:t>n</w:t>
        </w:r>
      </w:smartTag>
      <w:r w:rsidR="00BB55E6" w:rsidRPr="00BB55E6">
        <w:rPr>
          <w:rFonts w:eastAsia="Times New Roman"/>
          <w:szCs w:val="20"/>
          <w:lang w:eastAsia="hu-HU"/>
        </w:rPr>
        <w:t xml:space="preserve">álló kötelezettségeit </w:t>
      </w:r>
      <w:proofErr w:type="gramStart"/>
      <w:r w:rsidR="00BB55E6" w:rsidRPr="00BB55E6">
        <w:rPr>
          <w:rFonts w:eastAsia="Times New Roman"/>
          <w:szCs w:val="20"/>
          <w:lang w:eastAsia="hu-HU"/>
        </w:rPr>
        <w:t>a</w:t>
      </w:r>
      <w:proofErr w:type="gramEnd"/>
      <w:r w:rsidR="00BB55E6" w:rsidRPr="00BB55E6">
        <w:rPr>
          <w:rFonts w:eastAsia="Times New Roman"/>
          <w:szCs w:val="20"/>
          <w:lang w:eastAsia="hu-HU"/>
        </w:rPr>
        <w:t xml:space="preserve"> 5</w:t>
      </w:r>
      <w:r w:rsidR="00BB55E6" w:rsidRPr="00BB55E6">
        <w:rPr>
          <w:rFonts w:eastAsia="Times New Roman"/>
          <w:i/>
          <w:szCs w:val="20"/>
          <w:lang w:eastAsia="hu-HU"/>
        </w:rPr>
        <w:t>.</w:t>
      </w:r>
      <w:r w:rsidR="00BB55E6" w:rsidRPr="00BB55E6">
        <w:rPr>
          <w:rFonts w:eastAsia="Times New Roman"/>
          <w:szCs w:val="20"/>
          <w:lang w:eastAsia="hu-HU"/>
        </w:rPr>
        <w:t xml:space="preserve"> </w:t>
      </w:r>
      <w:r w:rsidR="00BB55E6" w:rsidRPr="00BB55E6">
        <w:rPr>
          <w:rFonts w:eastAsia="Times New Roman"/>
          <w:i/>
          <w:szCs w:val="20"/>
          <w:lang w:eastAsia="hu-HU"/>
        </w:rPr>
        <w:t xml:space="preserve">melléklet </w:t>
      </w:r>
      <w:r w:rsidR="00BB55E6" w:rsidRPr="00BB55E6">
        <w:rPr>
          <w:rFonts w:eastAsia="Times New Roman"/>
          <w:szCs w:val="20"/>
          <w:lang w:eastAsia="hu-HU"/>
        </w:rPr>
        <w:t>részletezi.</w:t>
      </w:r>
    </w:p>
    <w:p w:rsidR="00BB55E6" w:rsidRDefault="00BB55E6" w:rsidP="00BB55E6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BB55E6">
        <w:rPr>
          <w:rFonts w:eastAsia="Times New Roman"/>
          <w:szCs w:val="20"/>
          <w:lang w:eastAsia="hu-HU"/>
        </w:rPr>
        <w:t>(</w:t>
      </w:r>
      <w:r>
        <w:rPr>
          <w:rFonts w:eastAsia="Times New Roman"/>
          <w:szCs w:val="20"/>
          <w:lang w:eastAsia="hu-HU"/>
        </w:rPr>
        <w:t>3</w:t>
      </w:r>
      <w:r w:rsidRPr="00BB55E6">
        <w:rPr>
          <w:rFonts w:eastAsia="Times New Roman"/>
          <w:szCs w:val="20"/>
          <w:lang w:eastAsia="hu-HU"/>
        </w:rPr>
        <w:t>)</w:t>
      </w:r>
      <w:r w:rsidRPr="00BB55E6">
        <w:rPr>
          <w:rFonts w:eastAsia="Times New Roman"/>
          <w:szCs w:val="20"/>
          <w:lang w:eastAsia="hu-HU"/>
        </w:rPr>
        <w:tab/>
        <w:t>Az ö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yzat saját bevételei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ek részletezését az adósságot keletkeztető ügyletből származó tárgyévi fizetési kötelezettség megállapításához a 6</w:t>
      </w:r>
      <w:r w:rsidRPr="00BB55E6">
        <w:rPr>
          <w:rFonts w:eastAsia="Times New Roman"/>
          <w:i/>
          <w:szCs w:val="20"/>
          <w:lang w:eastAsia="hu-HU"/>
        </w:rPr>
        <w:t>. melléklet</w:t>
      </w:r>
      <w:r w:rsidRPr="00BB55E6">
        <w:rPr>
          <w:rFonts w:eastAsia="Times New Roman"/>
          <w:szCs w:val="20"/>
          <w:lang w:eastAsia="hu-HU"/>
        </w:rPr>
        <w:t xml:space="preserve"> tartalmazza.     </w:t>
      </w:r>
    </w:p>
    <w:p w:rsidR="00BB55E6" w:rsidRPr="00BB55E6" w:rsidRDefault="00BB55E6" w:rsidP="00BB55E6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BB55E6">
        <w:rPr>
          <w:rFonts w:eastAsia="Times New Roman"/>
          <w:szCs w:val="20"/>
          <w:lang w:eastAsia="hu-HU"/>
        </w:rPr>
        <w:t>(</w:t>
      </w:r>
      <w:r>
        <w:rPr>
          <w:rFonts w:eastAsia="Times New Roman"/>
          <w:szCs w:val="20"/>
          <w:lang w:eastAsia="hu-HU"/>
        </w:rPr>
        <w:t>4</w:t>
      </w:r>
      <w:r w:rsidRPr="00BB55E6">
        <w:rPr>
          <w:rFonts w:eastAsia="Times New Roman"/>
          <w:szCs w:val="20"/>
          <w:lang w:eastAsia="hu-HU"/>
        </w:rPr>
        <w:t>)</w:t>
      </w:r>
      <w:r w:rsidRPr="00BB55E6">
        <w:rPr>
          <w:rFonts w:eastAsia="Times New Roman"/>
          <w:szCs w:val="20"/>
          <w:lang w:eastAsia="hu-HU"/>
        </w:rPr>
        <w:tab/>
        <w:t>Az ö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yzat 2013. évi adósságot keletkeztető fejlesztési céljait az 7</w:t>
      </w:r>
      <w:r w:rsidRPr="00BB55E6">
        <w:rPr>
          <w:rFonts w:eastAsia="Times New Roman"/>
          <w:i/>
          <w:szCs w:val="20"/>
          <w:lang w:eastAsia="hu-HU"/>
        </w:rPr>
        <w:t>.</w:t>
      </w:r>
      <w:r w:rsidRPr="00BB55E6">
        <w:rPr>
          <w:rFonts w:eastAsia="Times New Roman"/>
          <w:szCs w:val="20"/>
          <w:lang w:eastAsia="hu-HU"/>
        </w:rPr>
        <w:t> </w:t>
      </w:r>
      <w:r w:rsidRPr="00BB55E6">
        <w:rPr>
          <w:rFonts w:eastAsia="Times New Roman"/>
          <w:i/>
          <w:szCs w:val="20"/>
          <w:lang w:eastAsia="hu-HU"/>
        </w:rPr>
        <w:t>melléklet</w:t>
      </w:r>
      <w:r w:rsidRPr="00BB55E6">
        <w:rPr>
          <w:rFonts w:eastAsia="Times New Roman"/>
          <w:szCs w:val="20"/>
          <w:lang w:eastAsia="hu-HU"/>
        </w:rPr>
        <w:t xml:space="preserve"> részletezi.      </w:t>
      </w:r>
    </w:p>
    <w:p w:rsidR="00BB55E6" w:rsidRPr="00BB55E6" w:rsidRDefault="00BB55E6" w:rsidP="00BB55E6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BB55E6">
        <w:rPr>
          <w:rFonts w:eastAsia="Times New Roman"/>
          <w:szCs w:val="20"/>
          <w:lang w:eastAsia="hu-HU"/>
        </w:rPr>
        <w:t>(</w:t>
      </w:r>
      <w:r>
        <w:rPr>
          <w:rFonts w:eastAsia="Times New Roman"/>
          <w:szCs w:val="20"/>
          <w:lang w:eastAsia="hu-HU"/>
        </w:rPr>
        <w:t>5</w:t>
      </w:r>
      <w:r w:rsidRPr="00BB55E6">
        <w:rPr>
          <w:rFonts w:eastAsia="Times New Roman"/>
          <w:szCs w:val="20"/>
          <w:lang w:eastAsia="hu-HU"/>
        </w:rPr>
        <w:t>)</w:t>
      </w:r>
      <w:r w:rsidRPr="00BB55E6">
        <w:rPr>
          <w:rFonts w:eastAsia="Times New Roman"/>
          <w:szCs w:val="20"/>
          <w:lang w:eastAsia="hu-HU"/>
        </w:rPr>
        <w:tab/>
        <w:t>Az ö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yzat költségvetésébe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 xml:space="preserve"> szereplő beruházások kiadásai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ak beruházáso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ké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 xml:space="preserve">ti </w:t>
      </w:r>
      <w:r>
        <w:rPr>
          <w:rFonts w:eastAsia="Times New Roman"/>
          <w:szCs w:val="20"/>
          <w:lang w:eastAsia="hu-HU"/>
        </w:rPr>
        <w:t>teljesülését</w:t>
      </w:r>
      <w:r w:rsidRPr="00BB55E6">
        <w:rPr>
          <w:rFonts w:eastAsia="Times New Roman"/>
          <w:szCs w:val="20"/>
          <w:lang w:eastAsia="hu-HU"/>
        </w:rPr>
        <w:t xml:space="preserve"> a 8</w:t>
      </w:r>
      <w:r w:rsidRPr="00BB55E6">
        <w:rPr>
          <w:rFonts w:eastAsia="Times New Roman"/>
          <w:i/>
          <w:szCs w:val="20"/>
          <w:lang w:eastAsia="hu-HU"/>
        </w:rPr>
        <w:t>. melléklet</w:t>
      </w:r>
      <w:r w:rsidRPr="00BB55E6">
        <w:rPr>
          <w:rFonts w:eastAsia="Times New Roman"/>
          <w:szCs w:val="20"/>
          <w:lang w:eastAsia="hu-HU"/>
        </w:rPr>
        <w:t xml:space="preserve"> szeri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 xml:space="preserve">t </w:t>
      </w:r>
      <w:r>
        <w:rPr>
          <w:rFonts w:eastAsia="Times New Roman"/>
          <w:szCs w:val="20"/>
          <w:lang w:eastAsia="hu-HU"/>
        </w:rPr>
        <w:t>fogadja el.</w:t>
      </w:r>
    </w:p>
    <w:p w:rsidR="00BB55E6" w:rsidRPr="00BB55E6" w:rsidRDefault="00BB55E6" w:rsidP="00BB55E6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BB55E6">
        <w:rPr>
          <w:rFonts w:eastAsia="Times New Roman"/>
          <w:szCs w:val="20"/>
          <w:lang w:eastAsia="hu-HU"/>
        </w:rPr>
        <w:t>(</w:t>
      </w:r>
      <w:r>
        <w:rPr>
          <w:rFonts w:eastAsia="Times New Roman"/>
          <w:szCs w:val="20"/>
          <w:lang w:eastAsia="hu-HU"/>
        </w:rPr>
        <w:t>6</w:t>
      </w:r>
      <w:r w:rsidRPr="00BB55E6">
        <w:rPr>
          <w:rFonts w:eastAsia="Times New Roman"/>
          <w:szCs w:val="20"/>
          <w:lang w:eastAsia="hu-HU"/>
        </w:rPr>
        <w:t>)</w:t>
      </w:r>
      <w:r w:rsidRPr="00BB55E6">
        <w:rPr>
          <w:rFonts w:eastAsia="Times New Roman"/>
          <w:szCs w:val="20"/>
          <w:lang w:eastAsia="hu-HU"/>
        </w:rPr>
        <w:tab/>
        <w:t>Az ö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yzat költségvetésébe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 xml:space="preserve"> szereplő felújítások kiadásait felújításo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ké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t a 9</w:t>
      </w:r>
      <w:r w:rsidRPr="00BB55E6">
        <w:rPr>
          <w:rFonts w:eastAsia="Times New Roman"/>
          <w:i/>
          <w:szCs w:val="20"/>
          <w:lang w:eastAsia="hu-HU"/>
        </w:rPr>
        <w:t>.</w:t>
      </w:r>
      <w:r w:rsidRPr="00BB55E6">
        <w:rPr>
          <w:rFonts w:eastAsia="Times New Roman"/>
          <w:szCs w:val="20"/>
          <w:lang w:eastAsia="hu-HU"/>
        </w:rPr>
        <w:t xml:space="preserve"> </w:t>
      </w:r>
      <w:r w:rsidRPr="00BB55E6">
        <w:rPr>
          <w:rFonts w:eastAsia="Times New Roman"/>
          <w:i/>
          <w:szCs w:val="20"/>
          <w:lang w:eastAsia="hu-HU"/>
        </w:rPr>
        <w:t xml:space="preserve">melléklet </w:t>
      </w:r>
      <w:r w:rsidRPr="00BB55E6">
        <w:rPr>
          <w:rFonts w:eastAsia="Times New Roman"/>
          <w:szCs w:val="20"/>
          <w:lang w:eastAsia="hu-HU"/>
        </w:rPr>
        <w:t>szeri</w:t>
      </w:r>
      <w:smartTag w:uri="urn:schemas-microsoft-com:office:smarttags" w:element="PersonName">
        <w:r w:rsidRPr="00BB55E6">
          <w:rPr>
            <w:rFonts w:eastAsia="Times New Roman"/>
            <w:szCs w:val="20"/>
            <w:lang w:eastAsia="hu-HU"/>
          </w:rPr>
          <w:t>n</w:t>
        </w:r>
      </w:smartTag>
      <w:r w:rsidRPr="00BB55E6">
        <w:rPr>
          <w:rFonts w:eastAsia="Times New Roman"/>
          <w:szCs w:val="20"/>
          <w:lang w:eastAsia="hu-HU"/>
        </w:rPr>
        <w:t>t részletezi.</w:t>
      </w:r>
    </w:p>
    <w:p w:rsidR="00A711F9" w:rsidRPr="00A711F9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A711F9">
        <w:rPr>
          <w:rFonts w:eastAsia="Times New Roman"/>
          <w:szCs w:val="20"/>
          <w:lang w:eastAsia="hu-HU"/>
        </w:rPr>
        <w:t>(</w:t>
      </w:r>
      <w:r>
        <w:rPr>
          <w:rFonts w:eastAsia="Times New Roman"/>
          <w:szCs w:val="20"/>
          <w:lang w:eastAsia="hu-HU"/>
        </w:rPr>
        <w:t>7</w:t>
      </w:r>
      <w:r w:rsidRPr="00A711F9">
        <w:rPr>
          <w:rFonts w:eastAsia="Times New Roman"/>
          <w:szCs w:val="20"/>
          <w:lang w:eastAsia="hu-HU"/>
        </w:rPr>
        <w:t>)</w:t>
      </w:r>
      <w:r w:rsidRPr="00A711F9">
        <w:rPr>
          <w:rFonts w:eastAsia="Times New Roman"/>
          <w:szCs w:val="20"/>
          <w:lang w:eastAsia="hu-HU"/>
        </w:rPr>
        <w:tab/>
        <w:t>Az ö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yzat által adott céljellegű támogatások</w:t>
      </w:r>
      <w:r>
        <w:rPr>
          <w:rFonts w:eastAsia="Times New Roman"/>
          <w:szCs w:val="20"/>
          <w:lang w:eastAsia="hu-HU"/>
        </w:rPr>
        <w:t xml:space="preserve"> teljesülését</w:t>
      </w:r>
      <w:r w:rsidRPr="00A711F9">
        <w:rPr>
          <w:rFonts w:eastAsia="Times New Roman"/>
          <w:szCs w:val="20"/>
          <w:lang w:eastAsia="hu-HU"/>
        </w:rPr>
        <w:t xml:space="preserve"> a 10</w:t>
      </w:r>
      <w:r w:rsidRPr="00A711F9">
        <w:rPr>
          <w:rFonts w:eastAsia="Times New Roman"/>
          <w:i/>
          <w:szCs w:val="20"/>
          <w:lang w:eastAsia="hu-HU"/>
        </w:rPr>
        <w:t>. melléklet</w:t>
      </w:r>
      <w:r w:rsidRPr="00A711F9">
        <w:rPr>
          <w:rFonts w:eastAsia="Times New Roman"/>
          <w:szCs w:val="20"/>
          <w:lang w:eastAsia="hu-HU"/>
        </w:rPr>
        <w:t xml:space="preserve"> szeri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t határozza meg.</w:t>
      </w:r>
    </w:p>
    <w:p w:rsidR="00A711F9" w:rsidRPr="00A711F9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lang w:eastAsia="hu-HU"/>
        </w:rPr>
      </w:pPr>
      <w:r w:rsidRPr="00A711F9">
        <w:rPr>
          <w:rFonts w:eastAsia="Times New Roman"/>
          <w:szCs w:val="20"/>
          <w:lang w:eastAsia="hu-HU"/>
        </w:rPr>
        <w:lastRenderedPageBreak/>
        <w:t>(</w:t>
      </w:r>
      <w:r>
        <w:rPr>
          <w:rFonts w:eastAsia="Times New Roman"/>
          <w:szCs w:val="20"/>
          <w:lang w:eastAsia="hu-HU"/>
        </w:rPr>
        <w:t>8</w:t>
      </w:r>
      <w:r w:rsidRPr="00A711F9">
        <w:rPr>
          <w:rFonts w:eastAsia="Times New Roman"/>
          <w:szCs w:val="20"/>
          <w:lang w:eastAsia="hu-HU"/>
        </w:rPr>
        <w:t>)</w:t>
      </w:r>
      <w:r w:rsidRPr="00A711F9">
        <w:rPr>
          <w:rFonts w:eastAsia="Times New Roman"/>
          <w:szCs w:val="20"/>
          <w:lang w:eastAsia="hu-HU"/>
        </w:rPr>
        <w:tab/>
      </w:r>
      <w:r w:rsidRPr="00A711F9">
        <w:rPr>
          <w:rFonts w:eastAsia="Times New Roman"/>
          <w:lang w:eastAsia="hu-HU"/>
        </w:rPr>
        <w:t>Az EU-s támogatással megvalósuló programokat és projekteket, valamint az önkormányzaton kívül megvalósuló projektekhez való hozzájárulás</w:t>
      </w:r>
      <w:r w:rsidR="00DC6937">
        <w:rPr>
          <w:rFonts w:eastAsia="Times New Roman"/>
          <w:lang w:eastAsia="hu-HU"/>
        </w:rPr>
        <w:t xml:space="preserve"> teljesülését</w:t>
      </w:r>
      <w:r w:rsidRPr="00A711F9">
        <w:rPr>
          <w:rFonts w:eastAsia="Times New Roman"/>
          <w:lang w:eastAsia="hu-HU"/>
        </w:rPr>
        <w:t xml:space="preserve"> a </w:t>
      </w:r>
      <w:r w:rsidRPr="00A711F9">
        <w:rPr>
          <w:rFonts w:eastAsia="Times New Roman"/>
          <w:i/>
          <w:lang w:eastAsia="hu-HU"/>
        </w:rPr>
        <w:t>11. melléklet</w:t>
      </w:r>
      <w:r w:rsidRPr="00A711F9">
        <w:rPr>
          <w:rFonts w:eastAsia="Times New Roman"/>
          <w:lang w:eastAsia="hu-HU"/>
        </w:rPr>
        <w:t xml:space="preserve"> szerint </w:t>
      </w:r>
      <w:r w:rsidR="00DC6937">
        <w:rPr>
          <w:rFonts w:eastAsia="Times New Roman"/>
          <w:lang w:eastAsia="hu-HU"/>
        </w:rPr>
        <w:t>fogadja el.</w:t>
      </w:r>
    </w:p>
    <w:p w:rsidR="00BB55E6" w:rsidRDefault="00BB55E6" w:rsidP="00BB55E6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</w:p>
    <w:p w:rsidR="00BB55E6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>3. §</w:t>
      </w:r>
    </w:p>
    <w:p w:rsidR="00A711F9" w:rsidRPr="00BB55E6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textAlignment w:val="baseline"/>
        <w:rPr>
          <w:rFonts w:eastAsia="Times New Roman"/>
          <w:szCs w:val="20"/>
          <w:lang w:eastAsia="hu-HU"/>
        </w:rPr>
      </w:pPr>
    </w:p>
    <w:p w:rsidR="00A711F9" w:rsidRPr="00A711F9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A711F9">
        <w:rPr>
          <w:rFonts w:eastAsia="Times New Roman"/>
          <w:szCs w:val="20"/>
          <w:lang w:eastAsia="hu-HU"/>
        </w:rPr>
        <w:t>(1)   Az ö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kormá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yzat 2013. évi mérlegét a 1</w:t>
      </w:r>
      <w:r>
        <w:rPr>
          <w:rFonts w:eastAsia="Times New Roman"/>
          <w:szCs w:val="20"/>
          <w:lang w:eastAsia="hu-HU"/>
        </w:rPr>
        <w:t>2</w:t>
      </w:r>
      <w:r w:rsidRPr="00A711F9">
        <w:rPr>
          <w:rFonts w:eastAsia="Times New Roman"/>
          <w:szCs w:val="20"/>
          <w:lang w:eastAsia="hu-HU"/>
        </w:rPr>
        <w:t>. melléklete tartalmazza.</w:t>
      </w:r>
    </w:p>
    <w:p w:rsidR="00A711F9" w:rsidRDefault="00A711F9" w:rsidP="00A711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/>
          <w:szCs w:val="20"/>
          <w:lang w:eastAsia="hu-HU"/>
        </w:rPr>
      </w:pPr>
      <w:r w:rsidRPr="00A711F9">
        <w:rPr>
          <w:rFonts w:eastAsia="Times New Roman"/>
          <w:szCs w:val="20"/>
          <w:lang w:eastAsia="hu-HU"/>
        </w:rPr>
        <w:t xml:space="preserve">(2) </w:t>
      </w:r>
      <w:r w:rsidRPr="00A711F9">
        <w:rPr>
          <w:rFonts w:eastAsia="Times New Roman"/>
          <w:color w:val="000000"/>
          <w:szCs w:val="20"/>
          <w:lang w:eastAsia="hu-HU"/>
        </w:rPr>
        <w:t xml:space="preserve"> A több éves kihatással járó kötelezettségek (feladatok) előirá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yzatai</w:t>
      </w:r>
      <w:r>
        <w:rPr>
          <w:rFonts w:eastAsia="Times New Roman"/>
          <w:color w:val="000000"/>
          <w:szCs w:val="20"/>
          <w:lang w:eastAsia="hu-HU"/>
        </w:rPr>
        <w:t xml:space="preserve">nak </w:t>
      </w:r>
    </w:p>
    <w:p w:rsidR="00A711F9" w:rsidRPr="00A711F9" w:rsidRDefault="00A711F9" w:rsidP="00A711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/>
          <w:szCs w:val="20"/>
          <w:lang w:eastAsia="hu-HU"/>
        </w:rPr>
      </w:pPr>
      <w:r>
        <w:rPr>
          <w:rFonts w:eastAsia="Times New Roman"/>
          <w:color w:val="000000"/>
          <w:szCs w:val="20"/>
          <w:lang w:eastAsia="hu-HU"/>
        </w:rPr>
        <w:t xml:space="preserve">        </w:t>
      </w:r>
      <w:proofErr w:type="gramStart"/>
      <w:r>
        <w:rPr>
          <w:rFonts w:eastAsia="Times New Roman"/>
          <w:color w:val="000000"/>
          <w:szCs w:val="20"/>
          <w:lang w:eastAsia="hu-HU"/>
        </w:rPr>
        <w:t>teljesítését</w:t>
      </w:r>
      <w:proofErr w:type="gramEnd"/>
      <w:r w:rsidRPr="00A711F9">
        <w:rPr>
          <w:rFonts w:eastAsia="Times New Roman"/>
          <w:color w:val="000000"/>
          <w:szCs w:val="20"/>
          <w:lang w:eastAsia="hu-HU"/>
        </w:rPr>
        <w:t xml:space="preserve"> éves         bo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tásba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 xml:space="preserve">   a 1</w:t>
      </w:r>
      <w:r>
        <w:rPr>
          <w:rFonts w:eastAsia="Times New Roman"/>
          <w:color w:val="000000"/>
          <w:szCs w:val="20"/>
          <w:lang w:eastAsia="hu-HU"/>
        </w:rPr>
        <w:t>3</w:t>
      </w:r>
      <w:r w:rsidRPr="00A711F9">
        <w:rPr>
          <w:rFonts w:eastAsia="Times New Roman"/>
          <w:i/>
          <w:color w:val="000000"/>
          <w:szCs w:val="20"/>
          <w:lang w:eastAsia="hu-HU"/>
        </w:rPr>
        <w:t>.  melléklet</w:t>
      </w:r>
      <w:r w:rsidRPr="00A711F9">
        <w:rPr>
          <w:rFonts w:eastAsia="Times New Roman"/>
          <w:color w:val="000000"/>
          <w:szCs w:val="20"/>
          <w:lang w:eastAsia="hu-HU"/>
        </w:rPr>
        <w:t xml:space="preserve"> szeri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t fogadja el.</w:t>
      </w:r>
    </w:p>
    <w:p w:rsidR="00A711F9" w:rsidRPr="00A711F9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color w:val="000000"/>
          <w:szCs w:val="20"/>
          <w:lang w:eastAsia="hu-HU"/>
        </w:rPr>
      </w:pPr>
      <w:r w:rsidRPr="00A711F9">
        <w:rPr>
          <w:rFonts w:eastAsia="Times New Roman"/>
          <w:szCs w:val="20"/>
          <w:lang w:eastAsia="hu-HU"/>
        </w:rPr>
        <w:t xml:space="preserve">(3) </w:t>
      </w:r>
      <w:r w:rsidRPr="00A711F9">
        <w:rPr>
          <w:rFonts w:eastAsia="Times New Roman"/>
          <w:color w:val="000000"/>
          <w:szCs w:val="20"/>
          <w:lang w:eastAsia="hu-HU"/>
        </w:rPr>
        <w:t>Az ö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kormá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yzat által adott közvetett támogatások</w:t>
      </w:r>
      <w:r>
        <w:rPr>
          <w:rFonts w:eastAsia="Times New Roman"/>
          <w:color w:val="000000"/>
          <w:szCs w:val="20"/>
          <w:lang w:eastAsia="hu-HU"/>
        </w:rPr>
        <w:t xml:space="preserve"> teljesítését</w:t>
      </w:r>
      <w:r w:rsidRPr="00A711F9">
        <w:rPr>
          <w:rFonts w:eastAsia="Times New Roman"/>
          <w:color w:val="000000"/>
          <w:szCs w:val="20"/>
          <w:lang w:eastAsia="hu-HU"/>
        </w:rPr>
        <w:t xml:space="preserve"> a </w:t>
      </w:r>
      <w:r w:rsidRPr="00A711F9">
        <w:rPr>
          <w:rFonts w:eastAsia="Times New Roman"/>
          <w:i/>
          <w:color w:val="000000"/>
          <w:szCs w:val="20"/>
          <w:lang w:eastAsia="hu-HU"/>
        </w:rPr>
        <w:t>1</w:t>
      </w:r>
      <w:r>
        <w:rPr>
          <w:rFonts w:eastAsia="Times New Roman"/>
          <w:i/>
          <w:color w:val="000000"/>
          <w:szCs w:val="20"/>
          <w:lang w:eastAsia="hu-HU"/>
        </w:rPr>
        <w:t>4</w:t>
      </w:r>
      <w:proofErr w:type="gramStart"/>
      <w:r w:rsidRPr="00A711F9">
        <w:rPr>
          <w:rFonts w:eastAsia="Times New Roman"/>
          <w:i/>
          <w:color w:val="000000"/>
          <w:szCs w:val="20"/>
          <w:lang w:eastAsia="hu-HU"/>
        </w:rPr>
        <w:t>.  melléklet</w:t>
      </w:r>
      <w:proofErr w:type="gramEnd"/>
      <w:r w:rsidRPr="00A711F9">
        <w:rPr>
          <w:rFonts w:eastAsia="Times New Roman"/>
          <w:color w:val="000000"/>
          <w:szCs w:val="20"/>
          <w:lang w:eastAsia="hu-HU"/>
        </w:rPr>
        <w:t xml:space="preserve"> szeri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t hagyja jóvá.</w:t>
      </w:r>
    </w:p>
    <w:p w:rsidR="00A711F9" w:rsidRPr="00A711F9" w:rsidRDefault="00A711F9" w:rsidP="00A711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/>
          <w:szCs w:val="20"/>
          <w:lang w:eastAsia="hu-HU"/>
        </w:rPr>
      </w:pPr>
      <w:r w:rsidRPr="00A711F9">
        <w:rPr>
          <w:rFonts w:eastAsia="Times New Roman"/>
          <w:color w:val="000000"/>
          <w:szCs w:val="20"/>
          <w:lang w:eastAsia="hu-HU"/>
        </w:rPr>
        <w:t>(4) A képviselő-testület az ö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kormá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yzat 201</w:t>
      </w:r>
      <w:r>
        <w:rPr>
          <w:rFonts w:eastAsia="Times New Roman"/>
          <w:color w:val="000000"/>
          <w:szCs w:val="20"/>
          <w:lang w:eastAsia="hu-HU"/>
        </w:rPr>
        <w:t>3</w:t>
      </w:r>
      <w:r w:rsidRPr="00A711F9">
        <w:rPr>
          <w:rFonts w:eastAsia="Times New Roman"/>
          <w:color w:val="000000"/>
          <w:szCs w:val="20"/>
          <w:lang w:eastAsia="hu-HU"/>
        </w:rPr>
        <w:t>. évi előirá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yzat-felhasz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 xml:space="preserve">álási ütemtervét </w:t>
      </w:r>
    </w:p>
    <w:p w:rsidR="00A711F9" w:rsidRPr="00A711F9" w:rsidRDefault="00A711F9" w:rsidP="00A711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color w:val="000000"/>
          <w:szCs w:val="20"/>
          <w:lang w:eastAsia="hu-HU"/>
        </w:rPr>
      </w:pPr>
      <w:r w:rsidRPr="00A711F9">
        <w:rPr>
          <w:rFonts w:eastAsia="Times New Roman"/>
          <w:color w:val="000000"/>
          <w:szCs w:val="20"/>
          <w:lang w:eastAsia="hu-HU"/>
        </w:rPr>
        <w:t xml:space="preserve">      </w:t>
      </w:r>
      <w:proofErr w:type="gramStart"/>
      <w:r w:rsidRPr="00A711F9">
        <w:rPr>
          <w:rFonts w:eastAsia="Times New Roman"/>
          <w:color w:val="000000"/>
          <w:szCs w:val="20"/>
          <w:lang w:eastAsia="hu-HU"/>
        </w:rPr>
        <w:t>havi</w:t>
      </w:r>
      <w:proofErr w:type="gramEnd"/>
      <w:r w:rsidRPr="00A711F9">
        <w:rPr>
          <w:rFonts w:eastAsia="Times New Roman"/>
          <w:color w:val="000000"/>
          <w:szCs w:val="20"/>
          <w:lang w:eastAsia="hu-HU"/>
        </w:rPr>
        <w:t xml:space="preserve"> bo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tásba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 xml:space="preserve"> a </w:t>
      </w:r>
      <w:r w:rsidRPr="00A711F9">
        <w:rPr>
          <w:rFonts w:eastAsia="Times New Roman"/>
          <w:i/>
          <w:color w:val="000000"/>
          <w:szCs w:val="20"/>
          <w:lang w:eastAsia="hu-HU"/>
        </w:rPr>
        <w:t>1</w:t>
      </w:r>
      <w:r>
        <w:rPr>
          <w:rFonts w:eastAsia="Times New Roman"/>
          <w:i/>
          <w:color w:val="000000"/>
          <w:szCs w:val="20"/>
          <w:lang w:eastAsia="hu-HU"/>
        </w:rPr>
        <w:t>5</w:t>
      </w:r>
      <w:r w:rsidRPr="00A711F9">
        <w:rPr>
          <w:rFonts w:eastAsia="Times New Roman"/>
          <w:i/>
          <w:color w:val="000000"/>
          <w:szCs w:val="20"/>
          <w:lang w:eastAsia="hu-HU"/>
        </w:rPr>
        <w:t>. melléklet</w:t>
      </w:r>
      <w:r w:rsidRPr="00A711F9">
        <w:rPr>
          <w:rFonts w:eastAsia="Times New Roman"/>
          <w:color w:val="000000"/>
          <w:szCs w:val="20"/>
          <w:lang w:eastAsia="hu-HU"/>
        </w:rPr>
        <w:t xml:space="preserve"> szeri</w:t>
      </w:r>
      <w:smartTag w:uri="urn:schemas-microsoft-com:office:smarttags" w:element="PersonName">
        <w:r w:rsidRPr="00A711F9">
          <w:rPr>
            <w:rFonts w:eastAsia="Times New Roman"/>
            <w:color w:val="000000"/>
            <w:szCs w:val="20"/>
            <w:lang w:eastAsia="hu-HU"/>
          </w:rPr>
          <w:t>n</w:t>
        </w:r>
      </w:smartTag>
      <w:r w:rsidRPr="00A711F9">
        <w:rPr>
          <w:rFonts w:eastAsia="Times New Roman"/>
          <w:color w:val="000000"/>
          <w:szCs w:val="20"/>
          <w:lang w:eastAsia="hu-HU"/>
        </w:rPr>
        <w:t>t hagyja jóvá.</w:t>
      </w:r>
    </w:p>
    <w:p w:rsidR="00A711F9" w:rsidRPr="00A711F9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A711F9">
        <w:rPr>
          <w:rFonts w:eastAsia="Times New Roman"/>
          <w:szCs w:val="20"/>
          <w:lang w:eastAsia="hu-HU"/>
        </w:rPr>
        <w:t>(5)</w:t>
      </w:r>
      <w:r w:rsidRPr="00A711F9">
        <w:rPr>
          <w:rFonts w:eastAsia="Times New Roman"/>
          <w:szCs w:val="20"/>
          <w:lang w:eastAsia="hu-HU"/>
        </w:rPr>
        <w:tab/>
        <w:t xml:space="preserve">A Polgármesteri Hivatal </w:t>
      </w:r>
      <w:r w:rsidR="00061C2A">
        <w:rPr>
          <w:rFonts w:eastAsia="Times New Roman"/>
          <w:szCs w:val="20"/>
          <w:lang w:eastAsia="hu-HU"/>
        </w:rPr>
        <w:t xml:space="preserve">valamint a Pácini Közös Önkormányzati Hivatal </w:t>
      </w:r>
      <w:r w:rsidRPr="00A711F9">
        <w:rPr>
          <w:rFonts w:eastAsia="Times New Roman"/>
          <w:szCs w:val="20"/>
          <w:lang w:eastAsia="hu-HU"/>
        </w:rPr>
        <w:t>bevételi és kiadási előirá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yzat</w:t>
      </w:r>
      <w:r w:rsidR="00061C2A">
        <w:rPr>
          <w:rFonts w:eastAsia="Times New Roman"/>
          <w:szCs w:val="20"/>
          <w:lang w:eastAsia="hu-HU"/>
        </w:rPr>
        <w:t xml:space="preserve">ainak teljesülését </w:t>
      </w:r>
      <w:proofErr w:type="gramStart"/>
      <w:r w:rsidR="0072329F">
        <w:rPr>
          <w:rFonts w:eastAsia="Times New Roman"/>
          <w:szCs w:val="20"/>
          <w:lang w:eastAsia="hu-HU"/>
        </w:rPr>
        <w:t xml:space="preserve">és </w:t>
      </w:r>
      <w:r w:rsidRPr="00A711F9">
        <w:rPr>
          <w:rFonts w:eastAsia="Times New Roman"/>
          <w:szCs w:val="20"/>
          <w:lang w:eastAsia="hu-HU"/>
        </w:rPr>
        <w:t xml:space="preserve"> az</w:t>
      </w:r>
      <w:proofErr w:type="gramEnd"/>
      <w:r w:rsidRPr="00A711F9">
        <w:rPr>
          <w:rFonts w:eastAsia="Times New Roman"/>
          <w:szCs w:val="20"/>
          <w:lang w:eastAsia="hu-HU"/>
        </w:rPr>
        <w:t xml:space="preserve"> e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gedélyezett létszám</w:t>
      </w:r>
      <w:r w:rsidR="0072329F">
        <w:rPr>
          <w:rFonts w:eastAsia="Times New Roman"/>
          <w:szCs w:val="20"/>
          <w:lang w:eastAsia="hu-HU"/>
        </w:rPr>
        <w:t>át</w:t>
      </w:r>
      <w:r w:rsidRPr="00A711F9">
        <w:rPr>
          <w:rFonts w:eastAsia="Times New Roman"/>
          <w:szCs w:val="20"/>
          <w:lang w:eastAsia="hu-HU"/>
        </w:rPr>
        <w:t xml:space="preserve"> valami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>t a közfoglalkoztatottak létszámát a   1</w:t>
      </w:r>
      <w:r w:rsidR="0072329F">
        <w:rPr>
          <w:rFonts w:eastAsia="Times New Roman"/>
          <w:szCs w:val="20"/>
          <w:lang w:eastAsia="hu-HU"/>
        </w:rPr>
        <w:t>6</w:t>
      </w:r>
      <w:r w:rsidRPr="00A711F9">
        <w:rPr>
          <w:rFonts w:eastAsia="Times New Roman"/>
          <w:szCs w:val="20"/>
          <w:lang w:eastAsia="hu-HU"/>
        </w:rPr>
        <w:t xml:space="preserve">. </w:t>
      </w:r>
      <w:r w:rsidR="0072329F">
        <w:rPr>
          <w:rFonts w:eastAsia="Times New Roman"/>
          <w:szCs w:val="20"/>
          <w:lang w:eastAsia="hu-HU"/>
        </w:rPr>
        <w:t xml:space="preserve">és 16/1. </w:t>
      </w:r>
      <w:r w:rsidRPr="00A711F9">
        <w:rPr>
          <w:rFonts w:eastAsia="Times New Roman"/>
          <w:i/>
          <w:szCs w:val="20"/>
          <w:lang w:eastAsia="hu-HU"/>
        </w:rPr>
        <w:t xml:space="preserve"> melléklet </w:t>
      </w:r>
      <w:r w:rsidRPr="00A711F9">
        <w:rPr>
          <w:rFonts w:eastAsia="Times New Roman"/>
          <w:szCs w:val="20"/>
          <w:lang w:eastAsia="hu-HU"/>
        </w:rPr>
        <w:t>szeri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 xml:space="preserve">t </w:t>
      </w:r>
      <w:r w:rsidR="0072329F">
        <w:rPr>
          <w:rFonts w:eastAsia="Times New Roman"/>
          <w:szCs w:val="20"/>
          <w:lang w:eastAsia="hu-HU"/>
        </w:rPr>
        <w:t>fogadja el.</w:t>
      </w:r>
    </w:p>
    <w:p w:rsidR="00A711F9" w:rsidRDefault="00A711F9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 w:rsidRPr="00A711F9">
        <w:rPr>
          <w:rFonts w:eastAsia="Times New Roman"/>
          <w:szCs w:val="20"/>
          <w:lang w:eastAsia="hu-HU"/>
        </w:rPr>
        <w:t xml:space="preserve">(6) A Pácini Bárókert </w:t>
      </w:r>
      <w:proofErr w:type="gramStart"/>
      <w:r w:rsidRPr="00A711F9">
        <w:rPr>
          <w:rFonts w:eastAsia="Times New Roman"/>
          <w:szCs w:val="20"/>
          <w:lang w:eastAsia="hu-HU"/>
        </w:rPr>
        <w:t>Óvoda  bevételei</w:t>
      </w:r>
      <w:proofErr w:type="gramEnd"/>
      <w:r w:rsidRPr="00A711F9">
        <w:rPr>
          <w:rFonts w:eastAsia="Times New Roman"/>
          <w:szCs w:val="20"/>
          <w:lang w:eastAsia="hu-HU"/>
        </w:rPr>
        <w:t xml:space="preserve"> és kiadásai</w:t>
      </w:r>
      <w:r w:rsidR="00DC6937">
        <w:rPr>
          <w:rFonts w:eastAsia="Times New Roman"/>
          <w:szCs w:val="20"/>
          <w:lang w:eastAsia="hu-HU"/>
        </w:rPr>
        <w:t xml:space="preserve"> előirányzatainak teljesülését és</w:t>
      </w:r>
      <w:r w:rsidRPr="00A711F9">
        <w:rPr>
          <w:rFonts w:eastAsia="Times New Roman"/>
          <w:szCs w:val="20"/>
          <w:lang w:eastAsia="hu-HU"/>
        </w:rPr>
        <w:t>, az engedélyezett létszámot valamint a közfoglalkoztatottak létszámát a   1</w:t>
      </w:r>
      <w:r w:rsidR="0072329F">
        <w:rPr>
          <w:rFonts w:eastAsia="Times New Roman"/>
          <w:szCs w:val="20"/>
          <w:lang w:eastAsia="hu-HU"/>
        </w:rPr>
        <w:t>7</w:t>
      </w:r>
      <w:r w:rsidRPr="00A711F9">
        <w:rPr>
          <w:rFonts w:eastAsia="Times New Roman"/>
          <w:szCs w:val="20"/>
          <w:lang w:eastAsia="hu-HU"/>
        </w:rPr>
        <w:t xml:space="preserve">.  </w:t>
      </w:r>
      <w:r w:rsidRPr="00A711F9">
        <w:rPr>
          <w:rFonts w:eastAsia="Times New Roman"/>
          <w:i/>
          <w:szCs w:val="20"/>
          <w:lang w:eastAsia="hu-HU"/>
        </w:rPr>
        <w:t xml:space="preserve"> melléklet </w:t>
      </w:r>
      <w:r w:rsidRPr="00A711F9">
        <w:rPr>
          <w:rFonts w:eastAsia="Times New Roman"/>
          <w:szCs w:val="20"/>
          <w:lang w:eastAsia="hu-HU"/>
        </w:rPr>
        <w:t>szeri</w:t>
      </w:r>
      <w:smartTag w:uri="urn:schemas-microsoft-com:office:smarttags" w:element="PersonName">
        <w:r w:rsidRPr="00A711F9">
          <w:rPr>
            <w:rFonts w:eastAsia="Times New Roman"/>
            <w:szCs w:val="20"/>
            <w:lang w:eastAsia="hu-HU"/>
          </w:rPr>
          <w:t>n</w:t>
        </w:r>
      </w:smartTag>
      <w:r w:rsidRPr="00A711F9">
        <w:rPr>
          <w:rFonts w:eastAsia="Times New Roman"/>
          <w:szCs w:val="20"/>
          <w:lang w:eastAsia="hu-HU"/>
        </w:rPr>
        <w:t xml:space="preserve">t </w:t>
      </w:r>
      <w:r w:rsidR="0072329F">
        <w:rPr>
          <w:rFonts w:eastAsia="Times New Roman"/>
          <w:szCs w:val="20"/>
          <w:lang w:eastAsia="hu-HU"/>
        </w:rPr>
        <w:t>fogadja el.</w:t>
      </w:r>
    </w:p>
    <w:p w:rsidR="0072329F" w:rsidRDefault="0072329F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>(7) Az önkormányzat mérlegét közgazdasági tagolásban a 18. melléklet szerint fogadja el.</w:t>
      </w:r>
    </w:p>
    <w:p w:rsidR="0072329F" w:rsidRDefault="0072329F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>(8) Az önkormányzat vagyoni helyzetének alakulását a 19. melléklet szerint fogadja el.</w:t>
      </w:r>
    </w:p>
    <w:p w:rsidR="0072329F" w:rsidRDefault="0072329F" w:rsidP="00A711F9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jc w:val="both"/>
        <w:textAlignment w:val="baseline"/>
        <w:rPr>
          <w:rFonts w:eastAsia="Times New Roman"/>
          <w:szCs w:val="20"/>
          <w:lang w:eastAsia="hu-HU"/>
        </w:rPr>
      </w:pPr>
    </w:p>
    <w:p w:rsidR="0072329F" w:rsidRDefault="00837FDB" w:rsidP="0072329F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>4</w:t>
      </w:r>
      <w:r w:rsidR="0072329F">
        <w:rPr>
          <w:rFonts w:eastAsia="Times New Roman"/>
          <w:szCs w:val="20"/>
          <w:lang w:eastAsia="hu-HU"/>
        </w:rPr>
        <w:t>. §</w:t>
      </w:r>
    </w:p>
    <w:p w:rsidR="0072329F" w:rsidRDefault="0072329F" w:rsidP="0072329F">
      <w:pPr>
        <w:tabs>
          <w:tab w:val="left" w:pos="456"/>
        </w:tabs>
        <w:overflowPunct w:val="0"/>
        <w:autoSpaceDE w:val="0"/>
        <w:autoSpaceDN w:val="0"/>
        <w:adjustRightInd w:val="0"/>
        <w:spacing w:before="120" w:line="240" w:lineRule="auto"/>
        <w:ind w:left="456" w:hanging="456"/>
        <w:textAlignment w:val="baseline"/>
        <w:rPr>
          <w:rFonts w:eastAsia="Times New Roman"/>
          <w:szCs w:val="20"/>
          <w:lang w:eastAsia="hu-HU"/>
        </w:rPr>
      </w:pPr>
    </w:p>
    <w:p w:rsidR="0072329F" w:rsidRDefault="0072329F" w:rsidP="00CF0F05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eastAsia="Times New Roman"/>
          <w:szCs w:val="20"/>
          <w:lang w:eastAsia="hu-HU"/>
        </w:rPr>
      </w:pPr>
      <w:r>
        <w:rPr>
          <w:rFonts w:eastAsia="Times New Roman"/>
          <w:szCs w:val="20"/>
          <w:lang w:eastAsia="hu-HU"/>
        </w:rPr>
        <w:t xml:space="preserve">Az önkormányzat 2013. évi pénzmaradványát 24 323 </w:t>
      </w:r>
      <w:proofErr w:type="spellStart"/>
      <w:r>
        <w:rPr>
          <w:rFonts w:eastAsia="Times New Roman"/>
          <w:szCs w:val="20"/>
          <w:lang w:eastAsia="hu-HU"/>
        </w:rPr>
        <w:t>eFt</w:t>
      </w:r>
      <w:proofErr w:type="spellEnd"/>
      <w:r>
        <w:rPr>
          <w:rFonts w:eastAsia="Times New Roman"/>
          <w:szCs w:val="20"/>
          <w:lang w:eastAsia="hu-HU"/>
        </w:rPr>
        <w:t xml:space="preserve"> összegben állapítja meg, melyet a 20. melléklet tartalmaz. A pénzeszközök változásának levezetését a 21. melléklet tartalmazza.</w:t>
      </w:r>
    </w:p>
    <w:p w:rsidR="00626457" w:rsidRPr="00626457" w:rsidRDefault="00626457" w:rsidP="00CF0F0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eastAsia="Times New Roman"/>
          <w:sz w:val="18"/>
          <w:szCs w:val="18"/>
          <w:lang w:eastAsia="hu-HU"/>
        </w:rPr>
      </w:pPr>
    </w:p>
    <w:p w:rsidR="00626457" w:rsidRPr="00626457" w:rsidRDefault="00626457" w:rsidP="00CF0F05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szCs w:val="20"/>
          <w:lang w:eastAsia="hu-HU"/>
        </w:rPr>
      </w:pPr>
      <w:r w:rsidRPr="00626457">
        <w:rPr>
          <w:rFonts w:eastAsia="Times New Roman"/>
          <w:szCs w:val="20"/>
          <w:lang w:eastAsia="hu-HU"/>
        </w:rPr>
        <w:t>5. §</w:t>
      </w:r>
    </w:p>
    <w:p w:rsidR="00626457" w:rsidRPr="00626457" w:rsidRDefault="00626457" w:rsidP="00CF0F05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szCs w:val="20"/>
          <w:lang w:eastAsia="hu-HU"/>
        </w:rPr>
      </w:pPr>
    </w:p>
    <w:p w:rsidR="00626457" w:rsidRDefault="00626457" w:rsidP="00CF0F0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lang w:eastAsia="hu-HU"/>
        </w:rPr>
      </w:pPr>
      <w:r w:rsidRPr="00626457">
        <w:rPr>
          <w:rFonts w:eastAsia="Times New Roman"/>
          <w:lang w:eastAsia="hu-HU"/>
        </w:rPr>
        <w:t xml:space="preserve">Ez a rendelet </w:t>
      </w:r>
      <w:r w:rsidR="00837FDB">
        <w:rPr>
          <w:rFonts w:eastAsia="Times New Roman"/>
          <w:lang w:eastAsia="hu-HU"/>
        </w:rPr>
        <w:t>kihirdetését követő napon lép hatályba. Ezzel egyidejűleg az önkormányzat 2012. évi zárszámadásáról szóló 4/2013. (V. 17.) önkormányzati rendelete hatályát veszti.</w:t>
      </w:r>
    </w:p>
    <w:p w:rsidR="00837FDB" w:rsidRDefault="00837FDB" w:rsidP="00CF0F0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lang w:eastAsia="hu-HU"/>
        </w:rPr>
      </w:pPr>
    </w:p>
    <w:p w:rsidR="00837FDB" w:rsidRDefault="00837FDB" w:rsidP="00CF0F0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lang w:eastAsia="hu-HU"/>
        </w:rPr>
      </w:pPr>
    </w:p>
    <w:p w:rsidR="00837FDB" w:rsidRDefault="00837FDB" w:rsidP="00626457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               Majoros László </w:t>
      </w:r>
      <w:proofErr w:type="gramStart"/>
      <w:r>
        <w:rPr>
          <w:rFonts w:eastAsia="Times New Roman"/>
          <w:lang w:eastAsia="hu-HU"/>
        </w:rPr>
        <w:t>Ferenc                                      Csonka</w:t>
      </w:r>
      <w:proofErr w:type="gramEnd"/>
      <w:r>
        <w:rPr>
          <w:rFonts w:eastAsia="Times New Roman"/>
          <w:lang w:eastAsia="hu-HU"/>
        </w:rPr>
        <w:t xml:space="preserve"> István</w:t>
      </w:r>
    </w:p>
    <w:p w:rsidR="00837FDB" w:rsidRPr="00626457" w:rsidRDefault="00837FDB" w:rsidP="00626457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                    </w:t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 xml:space="preserve">                                                      jegyző</w:t>
      </w:r>
    </w:p>
    <w:p w:rsidR="00626457" w:rsidRPr="00626457" w:rsidRDefault="00626457" w:rsidP="00626457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b/>
          <w:szCs w:val="20"/>
          <w:lang w:eastAsia="hu-HU"/>
        </w:rPr>
      </w:pPr>
    </w:p>
    <w:p w:rsidR="00626457" w:rsidRPr="00626457" w:rsidRDefault="00626457" w:rsidP="00626457">
      <w:pPr>
        <w:overflowPunct w:val="0"/>
        <w:autoSpaceDE w:val="0"/>
        <w:autoSpaceDN w:val="0"/>
        <w:adjustRightInd w:val="0"/>
        <w:spacing w:before="120" w:line="240" w:lineRule="auto"/>
        <w:textAlignment w:val="baseline"/>
        <w:rPr>
          <w:rFonts w:eastAsia="Times New Roman"/>
          <w:b/>
          <w:szCs w:val="20"/>
          <w:lang w:eastAsia="hu-HU"/>
        </w:rPr>
      </w:pPr>
    </w:p>
    <w:sectPr w:rsidR="00626457" w:rsidRPr="00626457" w:rsidSect="00837FDB">
      <w:headerReference w:type="default" r:id="rId7"/>
      <w:pgSz w:w="11907" w:h="16840" w:code="9"/>
      <w:pgMar w:top="1134" w:right="1701" w:bottom="1134" w:left="1710" w:header="992" w:footer="1021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4D" w:rsidRDefault="004D134D" w:rsidP="006C11BD">
      <w:pPr>
        <w:spacing w:line="240" w:lineRule="auto"/>
      </w:pPr>
      <w:r>
        <w:separator/>
      </w:r>
    </w:p>
  </w:endnote>
  <w:endnote w:type="continuationSeparator" w:id="0">
    <w:p w:rsidR="004D134D" w:rsidRDefault="004D134D" w:rsidP="006C1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4D" w:rsidRDefault="004D134D" w:rsidP="006C11BD">
      <w:pPr>
        <w:spacing w:line="240" w:lineRule="auto"/>
      </w:pPr>
      <w:r>
        <w:separator/>
      </w:r>
    </w:p>
  </w:footnote>
  <w:footnote w:type="continuationSeparator" w:id="0">
    <w:p w:rsidR="004D134D" w:rsidRDefault="004D134D" w:rsidP="006C1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515379"/>
      <w:docPartObj>
        <w:docPartGallery w:val="Page Numbers (Top of Page)"/>
        <w:docPartUnique/>
      </w:docPartObj>
    </w:sdtPr>
    <w:sdtEndPr/>
    <w:sdtContent>
      <w:p w:rsidR="00837FDB" w:rsidRDefault="00837FDB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44B">
          <w:rPr>
            <w:noProof/>
          </w:rPr>
          <w:t>2</w:t>
        </w:r>
        <w:r>
          <w:fldChar w:fldCharType="end"/>
        </w:r>
      </w:p>
    </w:sdtContent>
  </w:sdt>
  <w:p w:rsidR="00837FDB" w:rsidRDefault="00837F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BD"/>
    <w:rsid w:val="00037254"/>
    <w:rsid w:val="00061C2A"/>
    <w:rsid w:val="0006559F"/>
    <w:rsid w:val="001C165A"/>
    <w:rsid w:val="00310B3B"/>
    <w:rsid w:val="00400B04"/>
    <w:rsid w:val="00462482"/>
    <w:rsid w:val="00463297"/>
    <w:rsid w:val="004D134D"/>
    <w:rsid w:val="00626457"/>
    <w:rsid w:val="00666896"/>
    <w:rsid w:val="006C11BD"/>
    <w:rsid w:val="006F2D8B"/>
    <w:rsid w:val="0072329F"/>
    <w:rsid w:val="00837FDB"/>
    <w:rsid w:val="009D2380"/>
    <w:rsid w:val="00A711F9"/>
    <w:rsid w:val="00B1044B"/>
    <w:rsid w:val="00B45076"/>
    <w:rsid w:val="00B54060"/>
    <w:rsid w:val="00BB55E6"/>
    <w:rsid w:val="00CF0F05"/>
    <w:rsid w:val="00DC6937"/>
    <w:rsid w:val="00E56CB7"/>
    <w:rsid w:val="00E7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11B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11BD"/>
    <w:rPr>
      <w:sz w:val="20"/>
      <w:szCs w:val="20"/>
    </w:rPr>
  </w:style>
  <w:style w:type="character" w:styleId="Lbjegyzet-hivatkozs">
    <w:name w:val="footnote reference"/>
    <w:semiHidden/>
    <w:rsid w:val="006C11BD"/>
    <w:rPr>
      <w:vertAlign w:val="superscript"/>
    </w:rPr>
  </w:style>
  <w:style w:type="paragraph" w:styleId="llb">
    <w:name w:val="footer"/>
    <w:basedOn w:val="Norml"/>
    <w:link w:val="llbChar"/>
    <w:uiPriority w:val="99"/>
    <w:rsid w:val="00E72A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sz w:val="28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E72A5A"/>
    <w:rPr>
      <w:rFonts w:eastAsia="Times New Roman"/>
      <w:sz w:val="28"/>
      <w:szCs w:val="20"/>
      <w:lang w:val="x-none" w:eastAsia="x-none"/>
    </w:rPr>
  </w:style>
  <w:style w:type="paragraph" w:customStyle="1" w:styleId="Char">
    <w:name w:val="Char"/>
    <w:basedOn w:val="Norml"/>
    <w:rsid w:val="00BB55E6"/>
    <w:pPr>
      <w:spacing w:after="16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837FD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FDB"/>
  </w:style>
  <w:style w:type="paragraph" w:customStyle="1" w:styleId="Char0">
    <w:name w:val=" Char"/>
    <w:basedOn w:val="Norml"/>
    <w:rsid w:val="006F2D8B"/>
    <w:pPr>
      <w:spacing w:after="160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11BD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11BD"/>
    <w:rPr>
      <w:sz w:val="20"/>
      <w:szCs w:val="20"/>
    </w:rPr>
  </w:style>
  <w:style w:type="character" w:styleId="Lbjegyzet-hivatkozs">
    <w:name w:val="footnote reference"/>
    <w:semiHidden/>
    <w:rsid w:val="006C11BD"/>
    <w:rPr>
      <w:vertAlign w:val="superscript"/>
    </w:rPr>
  </w:style>
  <w:style w:type="paragraph" w:styleId="llb">
    <w:name w:val="footer"/>
    <w:basedOn w:val="Norml"/>
    <w:link w:val="llbChar"/>
    <w:uiPriority w:val="99"/>
    <w:rsid w:val="00E72A5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sz w:val="28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E72A5A"/>
    <w:rPr>
      <w:rFonts w:eastAsia="Times New Roman"/>
      <w:sz w:val="28"/>
      <w:szCs w:val="20"/>
      <w:lang w:val="x-none" w:eastAsia="x-none"/>
    </w:rPr>
  </w:style>
  <w:style w:type="paragraph" w:customStyle="1" w:styleId="Char">
    <w:name w:val="Char"/>
    <w:basedOn w:val="Norml"/>
    <w:rsid w:val="00BB55E6"/>
    <w:pPr>
      <w:spacing w:after="16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lfej">
    <w:name w:val="header"/>
    <w:basedOn w:val="Norml"/>
    <w:link w:val="lfejChar"/>
    <w:uiPriority w:val="99"/>
    <w:unhideWhenUsed/>
    <w:rsid w:val="00837FD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FDB"/>
  </w:style>
  <w:style w:type="paragraph" w:customStyle="1" w:styleId="Char0">
    <w:name w:val=" Char"/>
    <w:basedOn w:val="Norml"/>
    <w:rsid w:val="006F2D8B"/>
    <w:pPr>
      <w:spacing w:after="160"/>
      <w:jc w:val="lef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519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2014-05-17T09:11:00Z</cp:lastPrinted>
  <dcterms:created xsi:type="dcterms:W3CDTF">2014-05-29T11:41:00Z</dcterms:created>
  <dcterms:modified xsi:type="dcterms:W3CDTF">2014-05-29T13:52:00Z</dcterms:modified>
</cp:coreProperties>
</file>