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16" w:rsidRPr="008A0316" w:rsidRDefault="00E14016" w:rsidP="000B447D">
      <w:pPr>
        <w:pStyle w:val="ListParagraph"/>
        <w:spacing w:line="264" w:lineRule="auto"/>
        <w:rPr>
          <w:rStyle w:val="Emphasis"/>
          <w:rFonts w:cs="Arial"/>
          <w:i w:val="0"/>
          <w:iCs w:val="0"/>
          <w:sz w:val="22"/>
          <w:szCs w:val="22"/>
        </w:rPr>
      </w:pPr>
      <w:r>
        <w:rPr>
          <w:rStyle w:val="Emphasis"/>
          <w:rFonts w:cs="Arial"/>
          <w:sz w:val="22"/>
          <w:szCs w:val="22"/>
        </w:rPr>
        <w:t>2</w:t>
      </w:r>
      <w:r w:rsidRPr="008A0316">
        <w:rPr>
          <w:rStyle w:val="Emphasis"/>
          <w:rFonts w:cs="Arial"/>
          <w:sz w:val="22"/>
          <w:szCs w:val="22"/>
        </w:rPr>
        <w:t xml:space="preserve">. számú melléklet a </w:t>
      </w:r>
      <w:r>
        <w:rPr>
          <w:rStyle w:val="Emphasis"/>
          <w:rFonts w:cs="Arial"/>
          <w:sz w:val="22"/>
          <w:szCs w:val="22"/>
        </w:rPr>
        <w:t>10</w:t>
      </w:r>
      <w:r w:rsidRPr="008A0316">
        <w:rPr>
          <w:rStyle w:val="Emphasis"/>
          <w:rFonts w:cs="Arial"/>
          <w:sz w:val="22"/>
          <w:szCs w:val="22"/>
        </w:rPr>
        <w:t>/</w:t>
      </w:r>
      <w:r>
        <w:rPr>
          <w:rStyle w:val="Emphasis"/>
          <w:rFonts w:cs="Arial"/>
          <w:sz w:val="22"/>
          <w:szCs w:val="22"/>
        </w:rPr>
        <w:t>2017.</w:t>
      </w:r>
      <w:r w:rsidRPr="008A0316">
        <w:rPr>
          <w:rStyle w:val="Emphasis"/>
          <w:rFonts w:cs="Arial"/>
          <w:sz w:val="22"/>
          <w:szCs w:val="22"/>
        </w:rPr>
        <w:t>(</w:t>
      </w:r>
      <w:r>
        <w:rPr>
          <w:rStyle w:val="Emphasis"/>
          <w:rFonts w:cs="Arial"/>
          <w:sz w:val="22"/>
          <w:szCs w:val="22"/>
        </w:rPr>
        <w:t>XII.29.</w:t>
      </w:r>
      <w:r w:rsidRPr="008A0316">
        <w:rPr>
          <w:rStyle w:val="Emphasis"/>
          <w:rFonts w:cs="Arial"/>
          <w:sz w:val="22"/>
          <w:szCs w:val="22"/>
        </w:rPr>
        <w:t>) önk</w:t>
      </w:r>
      <w:r>
        <w:rPr>
          <w:rStyle w:val="Emphasis"/>
          <w:rFonts w:cs="Arial"/>
          <w:sz w:val="22"/>
          <w:szCs w:val="22"/>
        </w:rPr>
        <w:t>ormányzat</w:t>
      </w:r>
      <w:r w:rsidRPr="008A0316">
        <w:rPr>
          <w:rStyle w:val="Emphasis"/>
          <w:rFonts w:cs="Arial"/>
          <w:sz w:val="22"/>
          <w:szCs w:val="22"/>
        </w:rPr>
        <w:t xml:space="preserve"> rendelethez</w:t>
      </w:r>
    </w:p>
    <w:p w:rsidR="00E14016" w:rsidRPr="008A0316" w:rsidRDefault="00E14016" w:rsidP="000B447D">
      <w:pPr>
        <w:pStyle w:val="ListParagraph"/>
        <w:spacing w:line="264" w:lineRule="auto"/>
        <w:jc w:val="center"/>
        <w:rPr>
          <w:rStyle w:val="Emphasis"/>
          <w:rFonts w:cs="Arial"/>
          <w:b/>
          <w:i w:val="0"/>
          <w:sz w:val="22"/>
          <w:szCs w:val="22"/>
        </w:rPr>
      </w:pPr>
    </w:p>
    <w:p w:rsidR="00E14016" w:rsidRPr="008A0316" w:rsidRDefault="00E14016" w:rsidP="000B447D">
      <w:pPr>
        <w:pStyle w:val="ListParagraph"/>
        <w:spacing w:line="264" w:lineRule="auto"/>
        <w:jc w:val="center"/>
        <w:rPr>
          <w:rStyle w:val="Emphasis"/>
          <w:rFonts w:cs="Arial"/>
          <w:b/>
          <w:i w:val="0"/>
          <w:sz w:val="22"/>
          <w:szCs w:val="22"/>
        </w:rPr>
      </w:pPr>
      <w:r>
        <w:rPr>
          <w:rStyle w:val="Emphasis"/>
          <w:rFonts w:cs="Arial"/>
          <w:b/>
          <w:sz w:val="22"/>
          <w:szCs w:val="22"/>
        </w:rPr>
        <w:t>NÖ</w:t>
      </w:r>
      <w:r w:rsidRPr="008A0316">
        <w:rPr>
          <w:rStyle w:val="Emphasis"/>
          <w:rFonts w:cs="Arial"/>
          <w:b/>
          <w:sz w:val="22"/>
          <w:szCs w:val="22"/>
        </w:rPr>
        <w:t>VÉNYTELEPÍTÉSI SZABÁLYOK</w:t>
      </w:r>
    </w:p>
    <w:p w:rsidR="00E14016" w:rsidRPr="008A0316" w:rsidRDefault="00E14016" w:rsidP="000B447D">
      <w:pPr>
        <w:pStyle w:val="ListParagraph"/>
        <w:spacing w:line="264" w:lineRule="auto"/>
        <w:jc w:val="center"/>
        <w:rPr>
          <w:rStyle w:val="Emphasis"/>
          <w:rFonts w:cs="Arial"/>
          <w:b/>
          <w:i w:val="0"/>
          <w:sz w:val="22"/>
          <w:szCs w:val="22"/>
        </w:rPr>
      </w:pPr>
    </w:p>
    <w:p w:rsidR="00E14016" w:rsidRPr="008A0316" w:rsidRDefault="00E14016" w:rsidP="000B447D">
      <w:pPr>
        <w:spacing w:line="264" w:lineRule="auto"/>
        <w:jc w:val="center"/>
        <w:rPr>
          <w:rFonts w:cs="Arial"/>
          <w:b/>
          <w:sz w:val="22"/>
          <w:szCs w:val="22"/>
        </w:rPr>
      </w:pPr>
      <w:r w:rsidRPr="008A0316">
        <w:rPr>
          <w:rFonts w:cs="Arial"/>
          <w:b/>
          <w:sz w:val="22"/>
          <w:szCs w:val="22"/>
        </w:rPr>
        <w:t>A telepítési távolságokra vonatkozó szabályok</w:t>
      </w:r>
    </w:p>
    <w:p w:rsidR="00E14016" w:rsidRPr="008A0316" w:rsidRDefault="00E14016" w:rsidP="000B447D">
      <w:pPr>
        <w:spacing w:line="264" w:lineRule="auto"/>
        <w:jc w:val="center"/>
        <w:rPr>
          <w:rFonts w:cs="Arial"/>
          <w:b/>
          <w:sz w:val="22"/>
          <w:szCs w:val="22"/>
        </w:rPr>
      </w:pPr>
    </w:p>
    <w:p w:rsidR="00E14016" w:rsidRPr="008A0316" w:rsidRDefault="00E14016" w:rsidP="000B447D">
      <w:pPr>
        <w:spacing w:line="264" w:lineRule="auto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 xml:space="preserve">A legkisebb ültetési (telepítési) távolságok az ingatlan határától: </w:t>
      </w:r>
    </w:p>
    <w:p w:rsidR="00E14016" w:rsidRPr="008A0316" w:rsidRDefault="00E14016" w:rsidP="000B447D">
      <w:pPr>
        <w:spacing w:line="264" w:lineRule="auto"/>
        <w:rPr>
          <w:rFonts w:cs="Arial"/>
          <w:sz w:val="22"/>
          <w:szCs w:val="22"/>
        </w:rPr>
      </w:pPr>
    </w:p>
    <w:p w:rsidR="00E14016" w:rsidRPr="00216AE5" w:rsidRDefault="00E14016" w:rsidP="000B447D">
      <w:pPr>
        <w:pStyle w:val="ListParagraph"/>
        <w:numPr>
          <w:ilvl w:val="2"/>
          <w:numId w:val="1"/>
        </w:numPr>
        <w:spacing w:line="264" w:lineRule="auto"/>
        <w:ind w:left="426" w:hanging="426"/>
        <w:rPr>
          <w:rFonts w:cs="Arial"/>
          <w:sz w:val="22"/>
          <w:szCs w:val="22"/>
        </w:rPr>
      </w:pPr>
      <w:r w:rsidRPr="00216AE5">
        <w:rPr>
          <w:rFonts w:cs="Arial"/>
          <w:sz w:val="22"/>
          <w:szCs w:val="22"/>
        </w:rPr>
        <w:t xml:space="preserve">A belterületen: </w:t>
      </w:r>
    </w:p>
    <w:p w:rsidR="00E14016" w:rsidRPr="008A0316" w:rsidRDefault="00E14016" w:rsidP="000B447D">
      <w:pPr>
        <w:pStyle w:val="ListParagraph"/>
        <w:numPr>
          <w:ilvl w:val="1"/>
          <w:numId w:val="2"/>
        </w:numPr>
        <w:spacing w:line="264" w:lineRule="auto"/>
        <w:ind w:left="720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 xml:space="preserve">lágyszárú növényzet (ide nem értve a gyepet) </w:t>
      </w:r>
      <w:smartTag w:uri="urn:schemas-microsoft-com:office:smarttags" w:element="metricconverter">
        <w:smartTagPr>
          <w:attr w:name="ProductID" w:val="0,50 méter"/>
        </w:smartTagPr>
        <w:r w:rsidRPr="008A0316">
          <w:rPr>
            <w:rFonts w:cs="Arial"/>
            <w:sz w:val="22"/>
            <w:szCs w:val="22"/>
          </w:rPr>
          <w:t>0,50 méter</w:t>
        </w:r>
      </w:smartTag>
      <w:r w:rsidRPr="008A0316">
        <w:rPr>
          <w:rFonts w:cs="Arial"/>
          <w:sz w:val="22"/>
          <w:szCs w:val="22"/>
        </w:rPr>
        <w:t>,</w:t>
      </w:r>
    </w:p>
    <w:p w:rsidR="00E14016" w:rsidRPr="008A0316" w:rsidRDefault="00E14016" w:rsidP="000B447D">
      <w:pPr>
        <w:pStyle w:val="ListParagraph"/>
        <w:numPr>
          <w:ilvl w:val="1"/>
          <w:numId w:val="2"/>
        </w:numPr>
        <w:spacing w:line="264" w:lineRule="auto"/>
        <w:ind w:left="720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 xml:space="preserve">szőlő, valamint 3 méternél magasabbra nem növő gyümölcs- és egyéb bokor (élősövény) esetében </w:t>
      </w:r>
      <w:smartTag w:uri="urn:schemas-microsoft-com:office:smarttags" w:element="metricconverter">
        <w:smartTagPr>
          <w:attr w:name="ProductID" w:val="2,00 méter"/>
        </w:smartTagPr>
        <w:r w:rsidRPr="008A0316">
          <w:rPr>
            <w:rFonts w:cs="Arial"/>
            <w:sz w:val="22"/>
            <w:szCs w:val="22"/>
          </w:rPr>
          <w:t>2,00 méter</w:t>
        </w:r>
      </w:smartTag>
      <w:r w:rsidRPr="008A0316">
        <w:rPr>
          <w:rFonts w:cs="Arial"/>
          <w:sz w:val="22"/>
          <w:szCs w:val="22"/>
        </w:rPr>
        <w:t xml:space="preserve">, </w:t>
      </w:r>
    </w:p>
    <w:p w:rsidR="00E14016" w:rsidRPr="008A0316" w:rsidRDefault="00E14016" w:rsidP="000B447D">
      <w:pPr>
        <w:pStyle w:val="ListParagraph"/>
        <w:numPr>
          <w:ilvl w:val="1"/>
          <w:numId w:val="2"/>
        </w:numPr>
        <w:spacing w:line="264" w:lineRule="auto"/>
        <w:ind w:left="720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 xml:space="preserve">3 méternél magasabbra nem növő gyümölcs és egyéb fa esetében </w:t>
      </w:r>
      <w:smartTag w:uri="urn:schemas-microsoft-com:office:smarttags" w:element="metricconverter">
        <w:smartTagPr>
          <w:attr w:name="ProductID" w:val="2,50 méter"/>
        </w:smartTagPr>
        <w:r w:rsidRPr="008A0316">
          <w:rPr>
            <w:rFonts w:cs="Arial"/>
            <w:sz w:val="22"/>
            <w:szCs w:val="22"/>
          </w:rPr>
          <w:t>2,50 méter</w:t>
        </w:r>
      </w:smartTag>
      <w:r w:rsidRPr="008A0316">
        <w:rPr>
          <w:rFonts w:cs="Arial"/>
          <w:sz w:val="22"/>
          <w:szCs w:val="22"/>
        </w:rPr>
        <w:t>,</w:t>
      </w:r>
    </w:p>
    <w:p w:rsidR="00E14016" w:rsidRPr="008A0316" w:rsidRDefault="00E14016" w:rsidP="000B447D">
      <w:pPr>
        <w:pStyle w:val="ListParagraph"/>
        <w:numPr>
          <w:ilvl w:val="1"/>
          <w:numId w:val="2"/>
        </w:numPr>
        <w:spacing w:line="264" w:lineRule="auto"/>
        <w:ind w:left="720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 xml:space="preserve">3 méternél magasabbra növő gyümölcs és egyéb fa, valamint gyümölcs és egyéb bokor (élősövény) esetében </w:t>
      </w:r>
      <w:smartTag w:uri="urn:schemas-microsoft-com:office:smarttags" w:element="metricconverter">
        <w:smartTagPr>
          <w:attr w:name="ProductID" w:val="4,00 méter"/>
        </w:smartTagPr>
        <w:r w:rsidRPr="008A0316">
          <w:rPr>
            <w:rFonts w:cs="Arial"/>
            <w:sz w:val="22"/>
            <w:szCs w:val="22"/>
          </w:rPr>
          <w:t>4,00 méter</w:t>
        </w:r>
      </w:smartTag>
      <w:r w:rsidRPr="008A0316">
        <w:rPr>
          <w:rFonts w:cs="Arial"/>
          <w:sz w:val="22"/>
          <w:szCs w:val="22"/>
        </w:rPr>
        <w:t>,</w:t>
      </w:r>
    </w:p>
    <w:p w:rsidR="00E14016" w:rsidRPr="008A0316" w:rsidRDefault="00E14016" w:rsidP="000B447D">
      <w:pPr>
        <w:pStyle w:val="ListParagraph"/>
        <w:numPr>
          <w:ilvl w:val="1"/>
          <w:numId w:val="2"/>
        </w:numPr>
        <w:spacing w:line="264" w:lineRule="auto"/>
        <w:ind w:left="720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 xml:space="preserve">5,0 méternél magasabbra növő minden növény </w:t>
      </w:r>
      <w:smartTag w:uri="urn:schemas-microsoft-com:office:smarttags" w:element="metricconverter">
        <w:smartTagPr>
          <w:attr w:name="ProductID" w:val="7,00 méter"/>
        </w:smartTagPr>
        <w:r w:rsidRPr="008A0316">
          <w:rPr>
            <w:rFonts w:cs="Arial"/>
            <w:sz w:val="22"/>
            <w:szCs w:val="22"/>
          </w:rPr>
          <w:t>7,00 méter</w:t>
        </w:r>
      </w:smartTag>
      <w:r w:rsidRPr="008A0316">
        <w:rPr>
          <w:rFonts w:cs="Arial"/>
          <w:sz w:val="22"/>
          <w:szCs w:val="22"/>
        </w:rPr>
        <w:t xml:space="preserve">; kivéve diófa, ami </w:t>
      </w:r>
      <w:smartTag w:uri="urn:schemas-microsoft-com:office:smarttags" w:element="metricconverter">
        <w:smartTagPr>
          <w:attr w:name="ProductID" w:val="8,00 méter"/>
        </w:smartTagPr>
        <w:r w:rsidRPr="008A0316">
          <w:rPr>
            <w:rFonts w:cs="Arial"/>
            <w:sz w:val="22"/>
            <w:szCs w:val="22"/>
          </w:rPr>
          <w:t>8,00 méter</w:t>
        </w:r>
      </w:smartTag>
      <w:r w:rsidRPr="008A0316">
        <w:rPr>
          <w:rFonts w:cs="Arial"/>
          <w:sz w:val="22"/>
          <w:szCs w:val="22"/>
        </w:rPr>
        <w:t>.</w:t>
      </w:r>
    </w:p>
    <w:p w:rsidR="00E14016" w:rsidRPr="008A0316" w:rsidRDefault="00E14016" w:rsidP="000B447D">
      <w:pPr>
        <w:pStyle w:val="Heading1"/>
        <w:numPr>
          <w:ilvl w:val="0"/>
          <w:numId w:val="0"/>
        </w:numPr>
        <w:spacing w:line="264" w:lineRule="auto"/>
        <w:ind w:left="360"/>
        <w:rPr>
          <w:rFonts w:ascii="Arial" w:hAnsi="Arial" w:cs="Arial"/>
          <w:sz w:val="22"/>
          <w:szCs w:val="22"/>
        </w:rPr>
      </w:pPr>
    </w:p>
    <w:p w:rsidR="00E14016" w:rsidRPr="008A0316" w:rsidRDefault="00E14016" w:rsidP="000B447D">
      <w:pPr>
        <w:pStyle w:val="ListParagraph"/>
        <w:numPr>
          <w:ilvl w:val="0"/>
          <w:numId w:val="3"/>
        </w:numPr>
        <w:spacing w:line="264" w:lineRule="auto"/>
        <w:ind w:left="426" w:hanging="426"/>
        <w:jc w:val="left"/>
        <w:rPr>
          <w:rFonts w:cs="Arial"/>
          <w:sz w:val="22"/>
          <w:szCs w:val="22"/>
        </w:rPr>
      </w:pPr>
      <w:r w:rsidRPr="008A0316">
        <w:rPr>
          <w:rFonts w:cs="Arial"/>
          <w:sz w:val="22"/>
          <w:szCs w:val="22"/>
        </w:rPr>
        <w:t xml:space="preserve">Közterület határától szőlőt, gyümölcs- és egyéb fát, valamint bokrot legalább </w:t>
      </w:r>
      <w:smartTag w:uri="urn:schemas-microsoft-com:office:smarttags" w:element="metricconverter">
        <w:smartTagPr>
          <w:attr w:name="ProductID" w:val="1,5 méter"/>
        </w:smartTagPr>
        <w:r w:rsidRPr="008A0316">
          <w:rPr>
            <w:rFonts w:cs="Arial"/>
            <w:sz w:val="22"/>
            <w:szCs w:val="22"/>
          </w:rPr>
          <w:t>1,5 méter</w:t>
        </w:r>
      </w:smartTag>
      <w:r w:rsidRPr="008A0316">
        <w:rPr>
          <w:rFonts w:cs="Arial"/>
          <w:sz w:val="22"/>
          <w:szCs w:val="22"/>
        </w:rPr>
        <w:t xml:space="preserve"> távolságra, 3 méternél magasabbra növő gyümölcsfát legalább </w:t>
      </w:r>
      <w:smartTag w:uri="urn:schemas-microsoft-com:office:smarttags" w:element="metricconverter">
        <w:smartTagPr>
          <w:attr w:name="ProductID" w:val="5,0 m"/>
        </w:smartTagPr>
        <w:r w:rsidRPr="008A0316">
          <w:rPr>
            <w:rFonts w:cs="Arial"/>
            <w:sz w:val="22"/>
            <w:szCs w:val="22"/>
          </w:rPr>
          <w:t>5,0 m</w:t>
        </w:r>
      </w:smartTag>
      <w:r w:rsidRPr="008A0316">
        <w:rPr>
          <w:rFonts w:cs="Arial"/>
          <w:sz w:val="22"/>
          <w:szCs w:val="22"/>
        </w:rPr>
        <w:t xml:space="preserve"> távolságra kell ültetni (telepíteni). </w:t>
      </w:r>
    </w:p>
    <w:p w:rsidR="00E14016" w:rsidRPr="008A0316" w:rsidRDefault="00E14016" w:rsidP="000B447D">
      <w:pPr>
        <w:spacing w:after="200" w:line="264" w:lineRule="auto"/>
        <w:jc w:val="left"/>
        <w:rPr>
          <w:rStyle w:val="Emphasis"/>
          <w:rFonts w:cs="Arial"/>
          <w:i w:val="0"/>
          <w:sz w:val="22"/>
          <w:szCs w:val="22"/>
        </w:rPr>
      </w:pPr>
    </w:p>
    <w:p w:rsidR="00E14016" w:rsidRDefault="00E14016" w:rsidP="000B447D">
      <w:pPr>
        <w:spacing w:after="200"/>
        <w:jc w:val="left"/>
        <w:rPr>
          <w:rStyle w:val="Emphasis"/>
          <w:rFonts w:cs="Arial"/>
          <w:i w:val="0"/>
          <w:sz w:val="22"/>
          <w:szCs w:val="22"/>
        </w:rPr>
      </w:pPr>
      <w:r>
        <w:rPr>
          <w:rStyle w:val="Emphasis"/>
          <w:rFonts w:cs="Arial"/>
          <w:sz w:val="22"/>
          <w:szCs w:val="22"/>
        </w:rPr>
        <w:br w:type="page"/>
      </w:r>
    </w:p>
    <w:p w:rsidR="00E14016" w:rsidRPr="008A0316" w:rsidRDefault="00E14016" w:rsidP="000B447D">
      <w:pPr>
        <w:spacing w:after="200" w:line="264" w:lineRule="auto"/>
        <w:jc w:val="left"/>
        <w:rPr>
          <w:rStyle w:val="Emphasis"/>
          <w:rFonts w:cs="Arial"/>
          <w:i w:val="0"/>
          <w:sz w:val="22"/>
          <w:szCs w:val="22"/>
        </w:rPr>
      </w:pPr>
      <w:r>
        <w:rPr>
          <w:rStyle w:val="Emphasis"/>
          <w:rFonts w:cs="Arial"/>
          <w:sz w:val="22"/>
          <w:szCs w:val="22"/>
        </w:rPr>
        <w:t>3</w:t>
      </w:r>
      <w:r w:rsidRPr="008A0316">
        <w:rPr>
          <w:rStyle w:val="Emphasis"/>
          <w:rFonts w:cs="Arial"/>
          <w:sz w:val="22"/>
          <w:szCs w:val="22"/>
        </w:rPr>
        <w:t>. számú melléklet a</w:t>
      </w:r>
      <w:r>
        <w:rPr>
          <w:rStyle w:val="Emphasis"/>
          <w:rFonts w:cs="Arial"/>
          <w:sz w:val="22"/>
          <w:szCs w:val="22"/>
        </w:rPr>
        <w:t xml:space="preserve"> 10</w:t>
      </w:r>
      <w:r w:rsidRPr="008A0316">
        <w:rPr>
          <w:rStyle w:val="Emphasis"/>
          <w:rFonts w:cs="Arial"/>
          <w:sz w:val="22"/>
          <w:szCs w:val="22"/>
        </w:rPr>
        <w:t>/</w:t>
      </w:r>
      <w:r>
        <w:rPr>
          <w:rStyle w:val="Emphasis"/>
          <w:rFonts w:cs="Arial"/>
          <w:sz w:val="22"/>
          <w:szCs w:val="22"/>
        </w:rPr>
        <w:t xml:space="preserve">2017.(XII.29.) </w:t>
      </w:r>
      <w:r w:rsidRPr="008A0316">
        <w:rPr>
          <w:rStyle w:val="Emphasis"/>
          <w:rFonts w:cs="Arial"/>
          <w:sz w:val="22"/>
          <w:szCs w:val="22"/>
        </w:rPr>
        <w:t>önk</w:t>
      </w:r>
      <w:r>
        <w:rPr>
          <w:rStyle w:val="Emphasis"/>
          <w:rFonts w:cs="Arial"/>
          <w:sz w:val="22"/>
          <w:szCs w:val="22"/>
        </w:rPr>
        <w:t>ormányzati</w:t>
      </w:r>
      <w:r w:rsidRPr="008A0316">
        <w:rPr>
          <w:rStyle w:val="Emphasis"/>
          <w:rFonts w:cs="Arial"/>
          <w:sz w:val="22"/>
          <w:szCs w:val="22"/>
        </w:rPr>
        <w:t xml:space="preserve"> rendelethez</w:t>
      </w:r>
    </w:p>
    <w:p w:rsidR="00E14016" w:rsidRPr="008A0316" w:rsidRDefault="00E14016" w:rsidP="000B447D">
      <w:pPr>
        <w:pStyle w:val="ListParagraph"/>
        <w:spacing w:line="264" w:lineRule="auto"/>
        <w:jc w:val="center"/>
        <w:rPr>
          <w:rStyle w:val="Emphasis"/>
          <w:rFonts w:cs="Arial"/>
          <w:b/>
          <w:i w:val="0"/>
          <w:sz w:val="22"/>
          <w:szCs w:val="22"/>
        </w:rPr>
      </w:pPr>
      <w:r w:rsidRPr="008A0316">
        <w:rPr>
          <w:rStyle w:val="Emphasis"/>
          <w:rFonts w:cs="Arial"/>
          <w:b/>
          <w:sz w:val="22"/>
          <w:szCs w:val="22"/>
        </w:rPr>
        <w:t>KERÜLENDŐ, INVÁZIÓS NÖVÉNYFAJOK JEGYZÉKE</w:t>
      </w:r>
    </w:p>
    <w:p w:rsidR="00E14016" w:rsidRPr="008A0316" w:rsidRDefault="00E14016" w:rsidP="000B447D">
      <w:pPr>
        <w:spacing w:line="264" w:lineRule="auto"/>
        <w:jc w:val="center"/>
        <w:rPr>
          <w:rStyle w:val="Emphasis"/>
          <w:rFonts w:cs="Arial"/>
          <w:sz w:val="22"/>
          <w:szCs w:val="22"/>
        </w:rPr>
      </w:pPr>
    </w:p>
    <w:tbl>
      <w:tblPr>
        <w:tblW w:w="7796" w:type="dxa"/>
        <w:tblCellSpacing w:w="0" w:type="dxa"/>
        <w:tblInd w:w="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40"/>
        <w:gridCol w:w="4116"/>
      </w:tblGrid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center"/>
              <w:rPr>
                <w:rFonts w:cs="Arial"/>
                <w:sz w:val="22"/>
              </w:rPr>
            </w:pPr>
            <w:r w:rsidRPr="008A0316">
              <w:rPr>
                <w:rFonts w:cs="Arial"/>
                <w:b/>
                <w:bCs/>
                <w:sz w:val="22"/>
                <w:szCs w:val="22"/>
              </w:rPr>
              <w:t>Magyar név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center"/>
              <w:rPr>
                <w:rFonts w:cs="Arial"/>
                <w:sz w:val="22"/>
              </w:rPr>
            </w:pPr>
            <w:r w:rsidRPr="008A0316">
              <w:rPr>
                <w:rFonts w:cs="Arial"/>
                <w:b/>
                <w:bCs/>
                <w:sz w:val="22"/>
                <w:szCs w:val="22"/>
              </w:rPr>
              <w:t>Tudományos név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Borfa, tengerparti seprűcserje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Baccharis halim fólia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Kaliforniai tündérhínár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Cabombacaroliniana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Vízijácint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Eichhorniacrassipes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Perzsa medvetalp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Heracleumpersicum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Sosnowsky-medvetalp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Heracleumsosnowskyi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Hévízi gázló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Hydrocotyleranunculoides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Fodros átokhínár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Lagarosiphon major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Nagyvirágú tóalma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Ludwigiagrandiflora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Sárgavirágú tóalma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Ludwigiapeploides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Sárga lápbuzogány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Lysichitonamericanus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Közönséges süllőhínár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Myriophyllumaquaticum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Keserű hamisüröm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Partheniumhysterophorus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Ördögfarok keserűfű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Persicariaperfoliata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Kudzu nyílgyökér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Puerariamontana var. lobata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Közönséges selyemkóró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Asclepiassyriaca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Vékonylevelű átokhínár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Elodeanuttallii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Bíbor nebáncsvirág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Impatiensglandulifera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Felemáslevelű süllőhínár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Myriophyllumheterophyllum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Kaukázusi medvetalp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Heracleummantegazzianum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Óriásrebarbara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Gunneratinctoria</w:t>
            </w:r>
          </w:p>
        </w:tc>
      </w:tr>
      <w:tr w:rsidR="00E14016" w:rsidRPr="008A0316" w:rsidTr="00E35E5C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Tollborzfű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  <w:r w:rsidRPr="008A0316">
              <w:rPr>
                <w:rFonts w:cs="Arial"/>
                <w:sz w:val="22"/>
                <w:szCs w:val="22"/>
              </w:rPr>
              <w:t>Pennisetumsetaceum</w:t>
            </w:r>
          </w:p>
        </w:tc>
      </w:tr>
      <w:tr w:rsidR="00E14016" w:rsidRPr="008A0316" w:rsidTr="00575379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</w:p>
        </w:tc>
      </w:tr>
      <w:tr w:rsidR="00E14016" w:rsidRPr="0029752D" w:rsidTr="00575379">
        <w:trPr>
          <w:trHeight w:val="276"/>
          <w:tblCellSpacing w:w="0" w:type="dxa"/>
        </w:trPr>
        <w:tc>
          <w:tcPr>
            <w:tcW w:w="3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016" w:rsidRPr="008A0316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E14016" w:rsidRPr="0029752D" w:rsidRDefault="00E14016" w:rsidP="00E35E5C">
            <w:pPr>
              <w:spacing w:line="264" w:lineRule="auto"/>
              <w:jc w:val="left"/>
              <w:rPr>
                <w:rFonts w:cs="Arial"/>
                <w:sz w:val="22"/>
              </w:rPr>
            </w:pPr>
          </w:p>
        </w:tc>
      </w:tr>
    </w:tbl>
    <w:p w:rsidR="00E14016" w:rsidRDefault="00E14016" w:rsidP="000B447D">
      <w:pPr>
        <w:spacing w:after="200" w:line="264" w:lineRule="auto"/>
        <w:jc w:val="left"/>
        <w:rPr>
          <w:rFonts w:cs="Arial"/>
          <w:i/>
          <w:iCs/>
          <w:sz w:val="22"/>
          <w:szCs w:val="22"/>
        </w:rPr>
      </w:pPr>
    </w:p>
    <w:p w:rsidR="00E14016" w:rsidRDefault="00E14016" w:rsidP="000B447D">
      <w:pPr>
        <w:spacing w:after="200"/>
        <w:jc w:val="left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br w:type="page"/>
      </w:r>
    </w:p>
    <w:p w:rsidR="00E14016" w:rsidRPr="008A0316" w:rsidRDefault="00E14016" w:rsidP="000B447D">
      <w:pPr>
        <w:spacing w:after="200" w:line="264" w:lineRule="auto"/>
        <w:jc w:val="left"/>
        <w:rPr>
          <w:rStyle w:val="Emphasis"/>
          <w:rFonts w:cs="Arial"/>
          <w:i w:val="0"/>
          <w:sz w:val="22"/>
          <w:szCs w:val="22"/>
        </w:rPr>
      </w:pPr>
      <w:r>
        <w:rPr>
          <w:rStyle w:val="Emphasis"/>
          <w:rFonts w:cs="Arial"/>
          <w:sz w:val="22"/>
          <w:szCs w:val="22"/>
        </w:rPr>
        <w:t>4</w:t>
      </w:r>
      <w:r w:rsidRPr="008A0316">
        <w:rPr>
          <w:rStyle w:val="Emphasis"/>
          <w:rFonts w:cs="Arial"/>
          <w:sz w:val="22"/>
          <w:szCs w:val="22"/>
        </w:rPr>
        <w:t>. számú melléklet a</w:t>
      </w:r>
      <w:r>
        <w:rPr>
          <w:rStyle w:val="Emphasis"/>
          <w:rFonts w:cs="Arial"/>
          <w:sz w:val="22"/>
          <w:szCs w:val="22"/>
        </w:rPr>
        <w:t xml:space="preserve"> 10</w:t>
      </w:r>
      <w:r w:rsidRPr="008A0316">
        <w:rPr>
          <w:rStyle w:val="Emphasis"/>
          <w:rFonts w:cs="Arial"/>
          <w:sz w:val="22"/>
          <w:szCs w:val="22"/>
        </w:rPr>
        <w:t>/</w:t>
      </w:r>
      <w:r>
        <w:rPr>
          <w:rStyle w:val="Emphasis"/>
          <w:rFonts w:cs="Arial"/>
          <w:sz w:val="22"/>
          <w:szCs w:val="22"/>
        </w:rPr>
        <w:t>2017.(XII.29.) önkormányzati</w:t>
      </w:r>
      <w:r w:rsidRPr="008A0316">
        <w:rPr>
          <w:rStyle w:val="Emphasis"/>
          <w:rFonts w:cs="Arial"/>
          <w:sz w:val="22"/>
          <w:szCs w:val="22"/>
        </w:rPr>
        <w:t xml:space="preserve"> rendelethez</w:t>
      </w:r>
    </w:p>
    <w:p w:rsidR="00E14016" w:rsidRPr="00D33C83" w:rsidRDefault="00E14016" w:rsidP="000B447D">
      <w:pPr>
        <w:spacing w:line="240" w:lineRule="auto"/>
        <w:jc w:val="center"/>
        <w:rPr>
          <w:rFonts w:cs="Arial"/>
          <w:b/>
          <w:color w:val="000000"/>
          <w:szCs w:val="20"/>
        </w:rPr>
      </w:pPr>
    </w:p>
    <w:p w:rsidR="00E14016" w:rsidRPr="00D33C83" w:rsidRDefault="00E14016" w:rsidP="000B447D">
      <w:pPr>
        <w:spacing w:line="240" w:lineRule="auto"/>
        <w:jc w:val="center"/>
        <w:rPr>
          <w:rFonts w:cs="Arial"/>
          <w:b/>
          <w:color w:val="000000"/>
          <w:szCs w:val="20"/>
        </w:rPr>
      </w:pPr>
    </w:p>
    <w:p w:rsidR="00E14016" w:rsidRPr="00D33C83" w:rsidRDefault="00E14016" w:rsidP="000B447D">
      <w:pPr>
        <w:spacing w:line="240" w:lineRule="auto"/>
        <w:jc w:val="center"/>
        <w:rPr>
          <w:rFonts w:cs="Arial"/>
          <w:b/>
          <w:color w:val="000000"/>
          <w:szCs w:val="20"/>
        </w:rPr>
      </w:pPr>
      <w:r w:rsidRPr="00D33C83">
        <w:rPr>
          <w:rFonts w:cs="Arial"/>
          <w:b/>
          <w:color w:val="000000"/>
          <w:szCs w:val="20"/>
        </w:rPr>
        <w:t>Kérelem véleményezési eljáráshoz</w:t>
      </w:r>
    </w:p>
    <w:p w:rsidR="00E14016" w:rsidRPr="00D33C83" w:rsidRDefault="00E14016" w:rsidP="000B447D">
      <w:pPr>
        <w:spacing w:line="240" w:lineRule="auto"/>
        <w:jc w:val="center"/>
        <w:rPr>
          <w:rFonts w:cs="Arial"/>
          <w:b/>
          <w:color w:val="000000"/>
          <w:szCs w:val="20"/>
        </w:rPr>
      </w:pPr>
    </w:p>
    <w:p w:rsidR="00E14016" w:rsidRPr="00D33C83" w:rsidRDefault="00E14016" w:rsidP="000B447D">
      <w:pPr>
        <w:spacing w:line="240" w:lineRule="auto"/>
        <w:jc w:val="center"/>
        <w:rPr>
          <w:rFonts w:cs="Arial"/>
          <w:b/>
          <w:color w:val="000000"/>
          <w:szCs w:val="20"/>
        </w:rPr>
      </w:pP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Alulírott ................................................................. (név) településképi véleményt kérek, a következők szerint: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>A kérelmező adatai: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neve:…………………………...………………………………..……………………………….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címe/székhelye:………….(ir.szám)…………………………….(település)…………………………………………(utca)…………(hsz.)…………(em/aj)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>A kérelmező elérhetőségei (megadása nem kötelező):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e-mail címe:.................................................................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telefonszáma: .....................................................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>A kérelemmel érintett ingatlan: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cím</w:t>
      </w:r>
      <w:r w:rsidRPr="00D33C83">
        <w:rPr>
          <w:rFonts w:ascii="Arial" w:hAnsi="Arial" w:cs="Arial"/>
          <w:color w:val="000000"/>
          <w:sz w:val="20"/>
          <w:szCs w:val="20"/>
        </w:rPr>
        <w:t>:………………(ir.szám)…………………………………(település)………………………………………...(utca)…………(hsz.)………..(em/aj)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helyrajzi száma: ......................................................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 xml:space="preserve">ÉTDR azonosító: </w:t>
      </w:r>
      <w:r w:rsidRPr="00D33C83"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>A közreműködő tervező: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neve:………………………………………………………………..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e-mail címe:.............................................................................................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tervezői névjegyzék száma: ...................................................................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>A tervezett beavatkozás: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33C83">
        <w:rPr>
          <w:rFonts w:ascii="Arial" w:hAnsi="Arial" w:cs="Arial"/>
          <w:b/>
          <w:bCs/>
          <w:color w:val="000000"/>
          <w:sz w:val="20"/>
          <w:szCs w:val="20"/>
        </w:rPr>
        <w:t>MELLÉKLETEK: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i/>
          <w:iCs/>
          <w:color w:val="000000"/>
          <w:sz w:val="20"/>
          <w:szCs w:val="20"/>
        </w:rPr>
        <w:t xml:space="preserve">a) </w:t>
      </w:r>
      <w:r w:rsidRPr="00D33C83">
        <w:rPr>
          <w:rFonts w:ascii="Arial" w:hAnsi="Arial" w:cs="Arial"/>
          <w:color w:val="000000"/>
          <w:sz w:val="20"/>
          <w:szCs w:val="20"/>
        </w:rPr>
        <w:t>helyszínrajzi elrendezés ábrázolása, a szomszédos beépítés bemutatása, védettség lehatárolása,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terepviszonyok megjelenítése szintvonalakkal,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i/>
          <w:iCs/>
          <w:color w:val="000000"/>
          <w:sz w:val="20"/>
          <w:szCs w:val="20"/>
        </w:rPr>
        <w:t xml:space="preserve">b) </w:t>
      </w:r>
      <w:r w:rsidRPr="00D33C83">
        <w:rPr>
          <w:rFonts w:ascii="Arial" w:hAnsi="Arial" w:cs="Arial"/>
          <w:color w:val="000000"/>
          <w:sz w:val="20"/>
          <w:szCs w:val="20"/>
        </w:rPr>
        <w:t>településképet befolyásoló tömegformálás, homlokzatkialakítás, utcakép, illeszkedés ábrázolása (lehet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makett, fotómontázs, digitális megjelenítés is),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i/>
          <w:iCs/>
          <w:color w:val="000000"/>
          <w:sz w:val="20"/>
          <w:szCs w:val="20"/>
        </w:rPr>
        <w:t xml:space="preserve">c) </w:t>
      </w:r>
      <w:r w:rsidRPr="00D33C83">
        <w:rPr>
          <w:rFonts w:ascii="Arial" w:hAnsi="Arial" w:cs="Arial"/>
          <w:color w:val="000000"/>
          <w:sz w:val="20"/>
          <w:szCs w:val="20"/>
        </w:rPr>
        <w:t>reklámelhelyezés ábrázolása,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i/>
          <w:iCs/>
          <w:color w:val="000000"/>
          <w:sz w:val="20"/>
          <w:szCs w:val="20"/>
        </w:rPr>
        <w:t xml:space="preserve">d) </w:t>
      </w:r>
      <w:r w:rsidRPr="00D33C83">
        <w:rPr>
          <w:rFonts w:ascii="Arial" w:hAnsi="Arial" w:cs="Arial"/>
          <w:color w:val="000000"/>
          <w:sz w:val="20"/>
          <w:szCs w:val="20"/>
        </w:rPr>
        <w:t>rendeltetés meghatározása, valamint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i/>
          <w:iCs/>
          <w:color w:val="000000"/>
          <w:sz w:val="20"/>
          <w:szCs w:val="20"/>
        </w:rPr>
        <w:t xml:space="preserve">e) </w:t>
      </w:r>
      <w:r w:rsidRPr="00D33C83">
        <w:rPr>
          <w:rFonts w:ascii="Arial" w:hAnsi="Arial" w:cs="Arial"/>
          <w:color w:val="000000"/>
          <w:sz w:val="20"/>
          <w:szCs w:val="20"/>
        </w:rPr>
        <w:t>rövid műszaki leírás a különböző védettségek bemutatásával, a telepítésről és az építészeti kialakításról.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Egyéb: …………………………………………………………………………………………...</w:t>
      </w: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E14016" w:rsidRPr="00D33C83" w:rsidRDefault="00E14016" w:rsidP="000B44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..................................., 20 . .........................</w:t>
      </w:r>
    </w:p>
    <w:p w:rsidR="00E14016" w:rsidRPr="00D33C83" w:rsidRDefault="00E14016" w:rsidP="000B447D">
      <w:pPr>
        <w:pStyle w:val="NoSpacing"/>
        <w:ind w:left="4963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</w:p>
    <w:p w:rsidR="00E14016" w:rsidRPr="00D33C83" w:rsidRDefault="00E14016" w:rsidP="000B447D">
      <w:pPr>
        <w:pStyle w:val="NoSpacing"/>
        <w:ind w:left="5672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33C83">
        <w:rPr>
          <w:rFonts w:ascii="Arial" w:hAnsi="Arial" w:cs="Arial"/>
          <w:color w:val="000000"/>
          <w:sz w:val="20"/>
          <w:szCs w:val="20"/>
        </w:rPr>
        <w:t>aláírás</w:t>
      </w:r>
    </w:p>
    <w:p w:rsidR="00E14016" w:rsidRDefault="00E14016" w:rsidP="000B447D">
      <w:pPr>
        <w:spacing w:after="200"/>
        <w:jc w:val="left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br w:type="page"/>
      </w:r>
    </w:p>
    <w:p w:rsidR="00E14016" w:rsidRPr="008A0316" w:rsidRDefault="00E14016" w:rsidP="000B447D">
      <w:pPr>
        <w:spacing w:after="200" w:line="264" w:lineRule="auto"/>
        <w:jc w:val="left"/>
        <w:rPr>
          <w:rStyle w:val="Emphasis"/>
          <w:rFonts w:cs="Arial"/>
          <w:i w:val="0"/>
          <w:sz w:val="22"/>
          <w:szCs w:val="22"/>
        </w:rPr>
      </w:pPr>
      <w:bookmarkStart w:id="0" w:name="_GoBack"/>
      <w:bookmarkEnd w:id="0"/>
      <w:r>
        <w:rPr>
          <w:rStyle w:val="Emphasis"/>
          <w:rFonts w:cs="Arial"/>
          <w:sz w:val="22"/>
          <w:szCs w:val="22"/>
        </w:rPr>
        <w:t>5</w:t>
      </w:r>
      <w:r w:rsidRPr="008A0316">
        <w:rPr>
          <w:rStyle w:val="Emphasis"/>
          <w:rFonts w:cs="Arial"/>
          <w:sz w:val="22"/>
          <w:szCs w:val="22"/>
        </w:rPr>
        <w:t xml:space="preserve">. számú melléklet a </w:t>
      </w:r>
      <w:r>
        <w:rPr>
          <w:rStyle w:val="Emphasis"/>
          <w:rFonts w:cs="Arial"/>
          <w:sz w:val="22"/>
          <w:szCs w:val="22"/>
        </w:rPr>
        <w:t>10</w:t>
      </w:r>
      <w:r w:rsidRPr="008A0316">
        <w:rPr>
          <w:rStyle w:val="Emphasis"/>
          <w:rFonts w:cs="Arial"/>
          <w:sz w:val="22"/>
          <w:szCs w:val="22"/>
        </w:rPr>
        <w:t>/</w:t>
      </w:r>
      <w:r>
        <w:rPr>
          <w:rStyle w:val="Emphasis"/>
          <w:rFonts w:cs="Arial"/>
          <w:sz w:val="22"/>
          <w:szCs w:val="22"/>
        </w:rPr>
        <w:t>2017.</w:t>
      </w:r>
      <w:r w:rsidRPr="008A0316">
        <w:rPr>
          <w:rStyle w:val="Emphasis"/>
          <w:rFonts w:cs="Arial"/>
          <w:sz w:val="22"/>
          <w:szCs w:val="22"/>
        </w:rPr>
        <w:t>(</w:t>
      </w:r>
      <w:r>
        <w:rPr>
          <w:rStyle w:val="Emphasis"/>
          <w:rFonts w:cs="Arial"/>
          <w:sz w:val="22"/>
          <w:szCs w:val="22"/>
        </w:rPr>
        <w:t>XII.29.</w:t>
      </w:r>
      <w:r w:rsidRPr="008A0316">
        <w:rPr>
          <w:rStyle w:val="Emphasis"/>
          <w:rFonts w:cs="Arial"/>
          <w:sz w:val="22"/>
          <w:szCs w:val="22"/>
        </w:rPr>
        <w:t>) önk</w:t>
      </w:r>
      <w:r>
        <w:rPr>
          <w:rStyle w:val="Emphasis"/>
          <w:rFonts w:cs="Arial"/>
          <w:sz w:val="22"/>
          <w:szCs w:val="22"/>
        </w:rPr>
        <w:t>ormányzati</w:t>
      </w:r>
      <w:r w:rsidRPr="008A0316">
        <w:rPr>
          <w:rStyle w:val="Emphasis"/>
          <w:rFonts w:cs="Arial"/>
          <w:sz w:val="22"/>
          <w:szCs w:val="22"/>
        </w:rPr>
        <w:t xml:space="preserve"> rendelethez</w:t>
      </w:r>
    </w:p>
    <w:p w:rsidR="00E14016" w:rsidRPr="00D33C83" w:rsidRDefault="00E14016" w:rsidP="000B447D">
      <w:pPr>
        <w:pStyle w:val="ListParagraph"/>
        <w:spacing w:line="240" w:lineRule="auto"/>
        <w:jc w:val="center"/>
        <w:rPr>
          <w:rFonts w:cs="Arial"/>
          <w:b/>
          <w:color w:val="000000"/>
          <w:sz w:val="22"/>
          <w:szCs w:val="22"/>
        </w:rPr>
      </w:pPr>
    </w:p>
    <w:p w:rsidR="00E14016" w:rsidRPr="00D33C83" w:rsidRDefault="00E14016" w:rsidP="000B447D">
      <w:pPr>
        <w:spacing w:line="240" w:lineRule="auto"/>
        <w:rPr>
          <w:rFonts w:cs="Arial"/>
          <w:b/>
          <w:color w:val="000000"/>
          <w:sz w:val="22"/>
          <w:szCs w:val="22"/>
        </w:rPr>
      </w:pPr>
    </w:p>
    <w:p w:rsidR="00E14016" w:rsidRPr="00D33C83" w:rsidRDefault="00E14016" w:rsidP="000B447D">
      <w:pPr>
        <w:spacing w:line="240" w:lineRule="auto"/>
        <w:jc w:val="center"/>
        <w:rPr>
          <w:rFonts w:cs="Arial"/>
          <w:b/>
          <w:color w:val="000000"/>
          <w:sz w:val="22"/>
          <w:szCs w:val="22"/>
        </w:rPr>
      </w:pPr>
      <w:r w:rsidRPr="00D33C83">
        <w:rPr>
          <w:rFonts w:cs="Arial"/>
          <w:b/>
          <w:color w:val="000000"/>
          <w:sz w:val="22"/>
          <w:szCs w:val="22"/>
        </w:rPr>
        <w:t>Kérelem településképi bejelentési eljáráshoz</w:t>
      </w:r>
    </w:p>
    <w:p w:rsidR="00E14016" w:rsidRPr="00D33C83" w:rsidRDefault="00E14016" w:rsidP="000B447D">
      <w:pPr>
        <w:spacing w:line="240" w:lineRule="auto"/>
        <w:jc w:val="center"/>
        <w:rPr>
          <w:rFonts w:cs="Arial"/>
          <w:b/>
          <w:color w:val="000000"/>
          <w:sz w:val="22"/>
          <w:szCs w:val="22"/>
        </w:rPr>
      </w:pP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A bejelentő neve: ……………………………………………………………………………...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A bejelentő lakcíme: ……………………………………………………………......................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telefonszáma***: …………………………………………………………………………..…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e-mail címe***: ………………………………………………………………………………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A szervezet székhelye*: ………………………………………………………………………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A folytatni kívánt építési tevékenység, reklámelhelyezés, vagy rendeltetésmódosítás megnevezése: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Helye: …………………………….……………………………………….. Hrsz.:……………………..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Az építési tevékenység elvégzése, a rendeltetésváltozás megvalósítása vagy a reklámozás tervezett időtartalma**: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E14016" w:rsidRDefault="00E14016" w:rsidP="000B447D">
      <w:pPr>
        <w:pStyle w:val="NoSpacing"/>
        <w:rPr>
          <w:rFonts w:ascii="Arial" w:hAnsi="Arial" w:cs="Arial"/>
          <w:color w:val="000000"/>
        </w:rPr>
      </w:pPr>
    </w:p>
    <w:p w:rsidR="00E14016" w:rsidRDefault="00E14016" w:rsidP="000B447D">
      <w:pPr>
        <w:pStyle w:val="NoSpacing"/>
        <w:rPr>
          <w:rFonts w:ascii="Arial" w:hAnsi="Arial" w:cs="Arial"/>
          <w:color w:val="000000"/>
        </w:rPr>
      </w:pPr>
    </w:p>
    <w:p w:rsidR="00E14016" w:rsidRDefault="00E14016" w:rsidP="000B447D">
      <w:pPr>
        <w:pStyle w:val="NoSpacing"/>
        <w:rPr>
          <w:rFonts w:ascii="Arial" w:hAnsi="Arial" w:cs="Arial"/>
          <w:color w:val="000000"/>
        </w:rPr>
      </w:pPr>
    </w:p>
    <w:p w:rsidR="00E14016" w:rsidRDefault="00E14016" w:rsidP="000B447D">
      <w:pPr>
        <w:pStyle w:val="NoSpacing"/>
        <w:rPr>
          <w:rFonts w:ascii="Arial" w:hAnsi="Arial" w:cs="Arial"/>
          <w:color w:val="000000"/>
        </w:rPr>
      </w:pP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dátum: ………………………….</w:t>
      </w:r>
      <w:r w:rsidRPr="00D33C83">
        <w:rPr>
          <w:rFonts w:ascii="Arial" w:hAnsi="Arial" w:cs="Arial"/>
          <w:color w:val="000000"/>
        </w:rPr>
        <w:tab/>
      </w:r>
      <w:r w:rsidRPr="00D33C83">
        <w:rPr>
          <w:rFonts w:ascii="Arial" w:hAnsi="Arial" w:cs="Arial"/>
          <w:color w:val="000000"/>
        </w:rPr>
        <w:tab/>
      </w:r>
      <w:r w:rsidRPr="00D33C83">
        <w:rPr>
          <w:rFonts w:ascii="Arial" w:hAnsi="Arial" w:cs="Arial"/>
          <w:color w:val="000000"/>
        </w:rPr>
        <w:tab/>
      </w:r>
      <w:r w:rsidRPr="00D33C83">
        <w:rPr>
          <w:rFonts w:ascii="Arial" w:hAnsi="Arial" w:cs="Arial"/>
          <w:color w:val="000000"/>
        </w:rPr>
        <w:tab/>
      </w:r>
      <w:r w:rsidRPr="00D33C83">
        <w:rPr>
          <w:rFonts w:ascii="Arial" w:hAnsi="Arial" w:cs="Arial"/>
          <w:color w:val="000000"/>
        </w:rPr>
        <w:tab/>
        <w:t>………………………..</w:t>
      </w:r>
    </w:p>
    <w:p w:rsidR="00E14016" w:rsidRPr="00D33C83" w:rsidRDefault="00E14016" w:rsidP="000B447D">
      <w:pPr>
        <w:pStyle w:val="NoSpacing"/>
        <w:ind w:left="6381" w:firstLine="709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aláírás</w:t>
      </w:r>
    </w:p>
    <w:p w:rsidR="00E14016" w:rsidRDefault="00E14016" w:rsidP="000B447D">
      <w:pPr>
        <w:pStyle w:val="NoSpacing"/>
        <w:rPr>
          <w:rFonts w:ascii="Arial" w:hAnsi="Arial" w:cs="Arial"/>
          <w:color w:val="000000"/>
        </w:rPr>
      </w:pPr>
    </w:p>
    <w:p w:rsidR="00E14016" w:rsidRDefault="00E14016" w:rsidP="000B447D">
      <w:pPr>
        <w:pStyle w:val="NoSpacing"/>
        <w:rPr>
          <w:rFonts w:ascii="Arial" w:hAnsi="Arial" w:cs="Arial"/>
          <w:color w:val="000000"/>
        </w:rPr>
      </w:pPr>
    </w:p>
    <w:p w:rsidR="00E14016" w:rsidRDefault="00E14016" w:rsidP="000B447D">
      <w:pPr>
        <w:pStyle w:val="NoSpacing"/>
        <w:rPr>
          <w:rFonts w:ascii="Arial" w:hAnsi="Arial" w:cs="Arial"/>
          <w:color w:val="000000"/>
        </w:rPr>
      </w:pP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* ha van, a bejelentő lakcíme helyett kitöltendő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** megfelelő rész aláhúzandó</w:t>
      </w:r>
    </w:p>
    <w:p w:rsidR="00E14016" w:rsidRPr="00D33C83" w:rsidRDefault="00E14016" w:rsidP="000B447D">
      <w:pPr>
        <w:pStyle w:val="NoSpacing"/>
        <w:rPr>
          <w:rFonts w:ascii="Arial" w:hAnsi="Arial" w:cs="Arial"/>
          <w:color w:val="000000"/>
        </w:rPr>
      </w:pPr>
      <w:r w:rsidRPr="00D33C83">
        <w:rPr>
          <w:rFonts w:ascii="Arial" w:hAnsi="Arial" w:cs="Arial"/>
          <w:color w:val="000000"/>
        </w:rPr>
        <w:t>*** nem kötelező</w:t>
      </w:r>
    </w:p>
    <w:p w:rsidR="00E14016" w:rsidRPr="00D33C83" w:rsidRDefault="00E14016" w:rsidP="000B447D">
      <w:pPr>
        <w:spacing w:line="240" w:lineRule="auto"/>
        <w:rPr>
          <w:rFonts w:cs="Arial"/>
          <w:color w:val="000000"/>
          <w:sz w:val="22"/>
          <w:szCs w:val="22"/>
        </w:rPr>
      </w:pPr>
    </w:p>
    <w:p w:rsidR="00E14016" w:rsidRDefault="00E14016"/>
    <w:sectPr w:rsidR="00E14016" w:rsidSect="007B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16" w:rsidRDefault="00E14016" w:rsidP="000B447D">
      <w:pPr>
        <w:spacing w:line="240" w:lineRule="auto"/>
      </w:pPr>
      <w:r>
        <w:separator/>
      </w:r>
    </w:p>
  </w:endnote>
  <w:endnote w:type="continuationSeparator" w:id="0">
    <w:p w:rsidR="00E14016" w:rsidRDefault="00E14016" w:rsidP="000B4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16" w:rsidRDefault="00E14016" w:rsidP="000B447D">
      <w:pPr>
        <w:spacing w:line="240" w:lineRule="auto"/>
      </w:pPr>
      <w:r>
        <w:separator/>
      </w:r>
    </w:p>
  </w:footnote>
  <w:footnote w:type="continuationSeparator" w:id="0">
    <w:p w:rsidR="00E14016" w:rsidRDefault="00E14016" w:rsidP="000B44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4A8"/>
    <w:multiLevelType w:val="hybridMultilevel"/>
    <w:tmpl w:val="FB660AD4"/>
    <w:lvl w:ilvl="0" w:tplc="2C062B8A">
      <w:start w:val="1"/>
      <w:numFmt w:val="upperRoman"/>
      <w:pStyle w:val="Title"/>
      <w:lvlText w:val="%1."/>
      <w:lvlJc w:val="right"/>
      <w:pPr>
        <w:ind w:left="720" w:hanging="360"/>
      </w:pPr>
      <w:rPr>
        <w:rFonts w:cs="Times New Roman"/>
      </w:rPr>
    </w:lvl>
    <w:lvl w:ilvl="1" w:tplc="ADC26CF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A56D3F"/>
    <w:multiLevelType w:val="hybridMultilevel"/>
    <w:tmpl w:val="D8F6FBF0"/>
    <w:lvl w:ilvl="0" w:tplc="CF520FA8">
      <w:start w:val="2"/>
      <w:numFmt w:val="decimal"/>
      <w:lvlText w:val="(%1)"/>
      <w:lvlJc w:val="left"/>
      <w:pPr>
        <w:ind w:left="1800" w:hanging="180"/>
      </w:pPr>
      <w:rPr>
        <w:rFonts w:cs="Times New Roman" w:hint="default"/>
      </w:rPr>
    </w:lvl>
    <w:lvl w:ilvl="1" w:tplc="040E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745C5A3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E054B6"/>
    <w:multiLevelType w:val="multilevel"/>
    <w:tmpl w:val="7BC4A16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 §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7D"/>
    <w:rsid w:val="00057C01"/>
    <w:rsid w:val="000B447D"/>
    <w:rsid w:val="000D3887"/>
    <w:rsid w:val="000E1F1C"/>
    <w:rsid w:val="001F3924"/>
    <w:rsid w:val="00211A34"/>
    <w:rsid w:val="00216AE5"/>
    <w:rsid w:val="0029752D"/>
    <w:rsid w:val="002E4BD4"/>
    <w:rsid w:val="00324F29"/>
    <w:rsid w:val="00387B49"/>
    <w:rsid w:val="004D264D"/>
    <w:rsid w:val="00575379"/>
    <w:rsid w:val="005E7C34"/>
    <w:rsid w:val="00643575"/>
    <w:rsid w:val="00727B8C"/>
    <w:rsid w:val="007B4039"/>
    <w:rsid w:val="007D4C46"/>
    <w:rsid w:val="00806B81"/>
    <w:rsid w:val="008118F4"/>
    <w:rsid w:val="00847E6E"/>
    <w:rsid w:val="0088427D"/>
    <w:rsid w:val="008A0316"/>
    <w:rsid w:val="00913B95"/>
    <w:rsid w:val="009F2997"/>
    <w:rsid w:val="00AF1217"/>
    <w:rsid w:val="00B6385C"/>
    <w:rsid w:val="00BB7684"/>
    <w:rsid w:val="00BD46AA"/>
    <w:rsid w:val="00CF02F6"/>
    <w:rsid w:val="00D33C83"/>
    <w:rsid w:val="00E14016"/>
    <w:rsid w:val="00E27A7F"/>
    <w:rsid w:val="00E35E5C"/>
    <w:rsid w:val="00E7108F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7D"/>
    <w:pPr>
      <w:spacing w:line="276" w:lineRule="auto"/>
      <w:jc w:val="both"/>
    </w:pPr>
    <w:rPr>
      <w:rFonts w:ascii="Arial" w:eastAsia="Times New Roman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47D"/>
    <w:pPr>
      <w:keepNext/>
      <w:keepLines/>
      <w:numPr>
        <w:numId w:val="1"/>
      </w:numPr>
      <w:spacing w:line="240" w:lineRule="auto"/>
      <w:jc w:val="center"/>
      <w:outlineLvl w:val="0"/>
    </w:pPr>
    <w:rPr>
      <w:rFonts w:ascii="Tahoma" w:hAnsi="Tahoma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47D"/>
    <w:rPr>
      <w:rFonts w:ascii="Tahoma" w:hAnsi="Tahoma" w:cs="Times New Roman"/>
      <w:b/>
      <w:bCs/>
      <w:sz w:val="28"/>
      <w:szCs w:val="28"/>
      <w:lang w:eastAsia="hu-HU"/>
    </w:rPr>
  </w:style>
  <w:style w:type="paragraph" w:styleId="Header">
    <w:name w:val="header"/>
    <w:basedOn w:val="Normal"/>
    <w:link w:val="HeaderChar"/>
    <w:uiPriority w:val="99"/>
    <w:rsid w:val="000B447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4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47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47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B447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B447D"/>
    <w:pPr>
      <w:contextualSpacing/>
    </w:pPr>
  </w:style>
  <w:style w:type="paragraph" w:styleId="Title">
    <w:name w:val="Title"/>
    <w:aliases w:val="fejezet"/>
    <w:basedOn w:val="Subtitle"/>
    <w:next w:val="Normal"/>
    <w:link w:val="TitleChar"/>
    <w:uiPriority w:val="99"/>
    <w:qFormat/>
    <w:rsid w:val="000B447D"/>
    <w:pPr>
      <w:numPr>
        <w:ilvl w:val="0"/>
        <w:numId w:val="2"/>
      </w:numPr>
      <w:spacing w:after="120" w:line="240" w:lineRule="auto"/>
      <w:ind w:left="357" w:hanging="357"/>
      <w:contextualSpacing/>
      <w:jc w:val="center"/>
    </w:pPr>
    <w:rPr>
      <w:rFonts w:ascii="Arial" w:hAnsi="Arial"/>
      <w:b/>
      <w:i/>
      <w:iCs/>
      <w:color w:val="auto"/>
      <w:spacing w:val="5"/>
      <w:kern w:val="28"/>
      <w:sz w:val="20"/>
      <w:szCs w:val="52"/>
    </w:rPr>
  </w:style>
  <w:style w:type="character" w:customStyle="1" w:styleId="TitleChar">
    <w:name w:val="Title Char"/>
    <w:aliases w:val="fejezet Char"/>
    <w:basedOn w:val="DefaultParagraphFont"/>
    <w:link w:val="Title"/>
    <w:uiPriority w:val="99"/>
    <w:locked/>
    <w:rsid w:val="000B447D"/>
    <w:rPr>
      <w:rFonts w:ascii="Arial" w:hAnsi="Arial" w:cs="Times New Roman"/>
      <w:b/>
      <w:i/>
      <w:iCs/>
      <w:spacing w:val="5"/>
      <w:kern w:val="28"/>
      <w:sz w:val="52"/>
      <w:szCs w:val="52"/>
      <w:lang w:eastAsia="hu-HU"/>
    </w:rPr>
  </w:style>
  <w:style w:type="paragraph" w:styleId="NoSpacing">
    <w:name w:val="No Spacing"/>
    <w:uiPriority w:val="99"/>
    <w:qFormat/>
    <w:rsid w:val="000B447D"/>
    <w:rPr>
      <w:rFonts w:eastAsia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447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447D"/>
    <w:rPr>
      <w:rFonts w:eastAsia="Times New Roman" w:cs="Times New Roman"/>
      <w:color w:val="5A5A5A"/>
      <w:spacing w:val="15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624</Words>
  <Characters>4309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Iroda101</cp:lastModifiedBy>
  <cp:revision>5</cp:revision>
  <dcterms:created xsi:type="dcterms:W3CDTF">2020-12-01T10:31:00Z</dcterms:created>
  <dcterms:modified xsi:type="dcterms:W3CDTF">2020-12-01T10:45:00Z</dcterms:modified>
</cp:coreProperties>
</file>