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13" w:rsidRPr="00D535E4" w:rsidRDefault="000A1C13" w:rsidP="000A1C13">
      <w:pPr>
        <w:jc w:val="right"/>
      </w:pPr>
      <w:r>
        <w:t>III/6. melléklet a 7/2016. (V. 03</w:t>
      </w:r>
      <w:r w:rsidRPr="00D535E4">
        <w:t>.) rendelethez</w:t>
      </w:r>
    </w:p>
    <w:p w:rsidR="000A1C13" w:rsidRPr="00D535E4" w:rsidRDefault="000A1C13" w:rsidP="000A1C13">
      <w:pPr>
        <w:jc w:val="right"/>
      </w:pPr>
      <w:proofErr w:type="spellStart"/>
      <w:r>
        <w:t>eFt</w:t>
      </w:r>
      <w:proofErr w:type="spellEnd"/>
    </w:p>
    <w:p w:rsidR="000A1C13" w:rsidRPr="00D535E4" w:rsidRDefault="000A1C13" w:rsidP="000A1C13">
      <w:pPr>
        <w:jc w:val="center"/>
        <w:rPr>
          <w:b/>
        </w:rPr>
      </w:pPr>
      <w:r w:rsidRPr="00D535E4">
        <w:rPr>
          <w:b/>
        </w:rPr>
        <w:t>Eredmény-kimutatás</w:t>
      </w:r>
    </w:p>
    <w:p w:rsidR="000A1C13" w:rsidRDefault="000A1C13" w:rsidP="000A1C13">
      <w:pPr>
        <w:jc w:val="both"/>
      </w:pPr>
    </w:p>
    <w:p w:rsidR="000A1C13" w:rsidRDefault="000A1C13" w:rsidP="000A1C13">
      <w:r>
        <w:t>Közhatalmi eredményszemléletű bevételek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0A1C13" w:rsidRDefault="000A1C13" w:rsidP="000A1C13">
      <w:r>
        <w:t xml:space="preserve">Eszközök és szolgáltatások értékesítése nettó eredményszemléletű </w:t>
      </w:r>
      <w:proofErr w:type="gramStart"/>
      <w:r>
        <w:t>bevételei</w:t>
      </w:r>
      <w:r>
        <w:tab/>
        <w:t xml:space="preserve">    4</w:t>
      </w:r>
      <w:proofErr w:type="gramEnd"/>
      <w:r>
        <w:t xml:space="preserve"> 534</w:t>
      </w:r>
    </w:p>
    <w:p w:rsidR="000A1C13" w:rsidRDefault="000A1C13" w:rsidP="000A1C13">
      <w:r>
        <w:t>Tevékenység egyéb nettó eredményszemléletű bevételei</w:t>
      </w:r>
      <w:r>
        <w:tab/>
      </w:r>
      <w:r>
        <w:tab/>
      </w:r>
      <w:r>
        <w:tab/>
      </w:r>
      <w:r>
        <w:tab/>
        <w:t xml:space="preserve">         </w:t>
      </w:r>
    </w:p>
    <w:p w:rsidR="000A1C13" w:rsidRPr="00146B6A" w:rsidRDefault="000A1C13" w:rsidP="000A1C13">
      <w:pPr>
        <w:rPr>
          <w:b/>
        </w:rPr>
      </w:pPr>
      <w:r w:rsidRPr="00146B6A">
        <w:rPr>
          <w:b/>
        </w:rPr>
        <w:t>Tevékenység nettó eredményszemléle</w:t>
      </w:r>
      <w:r>
        <w:rPr>
          <w:b/>
        </w:rPr>
        <w:t xml:space="preserve">tű </w:t>
      </w:r>
      <w:proofErr w:type="gramStart"/>
      <w:r>
        <w:rPr>
          <w:b/>
        </w:rPr>
        <w:t>bevétele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4</w:t>
      </w:r>
      <w:proofErr w:type="gramEnd"/>
      <w:r>
        <w:rPr>
          <w:b/>
        </w:rPr>
        <w:t xml:space="preserve"> 534</w:t>
      </w:r>
    </w:p>
    <w:p w:rsidR="000A1C13" w:rsidRDefault="000A1C13" w:rsidP="000A1C13">
      <w:r>
        <w:t>Saját termelésű készletek állományváltozása</w:t>
      </w:r>
    </w:p>
    <w:p w:rsidR="000A1C13" w:rsidRDefault="000A1C13" w:rsidP="000A1C13">
      <w:r>
        <w:t>Saját előállítású eszközök aktivált értéke</w:t>
      </w:r>
    </w:p>
    <w:p w:rsidR="000A1C13" w:rsidRDefault="000A1C13" w:rsidP="000A1C13">
      <w:r>
        <w:t>Aktivált saját teljesítmények értéke</w:t>
      </w:r>
    </w:p>
    <w:p w:rsidR="000A1C13" w:rsidRDefault="000A1C13" w:rsidP="000A1C13">
      <w:r>
        <w:t xml:space="preserve">Központi működési célú támogatások eredményszemléletű </w:t>
      </w:r>
      <w:proofErr w:type="gramStart"/>
      <w:r>
        <w:t>bevételei</w:t>
      </w:r>
      <w:r>
        <w:tab/>
      </w:r>
      <w:r>
        <w:tab/>
        <w:t xml:space="preserve">  53</w:t>
      </w:r>
      <w:proofErr w:type="gramEnd"/>
      <w:r>
        <w:t xml:space="preserve"> 057</w:t>
      </w:r>
    </w:p>
    <w:p w:rsidR="000A1C13" w:rsidRPr="00D535E4" w:rsidRDefault="000A1C13" w:rsidP="000A1C13">
      <w:r>
        <w:t>Egyéb működési célú támogatások eredményszemléletű bevételei</w:t>
      </w:r>
      <w:r>
        <w:tab/>
      </w:r>
      <w:r>
        <w:tab/>
      </w:r>
      <w:r>
        <w:tab/>
        <w:t xml:space="preserve"> </w:t>
      </w:r>
    </w:p>
    <w:p w:rsidR="000A1C13" w:rsidRDefault="000A1C13" w:rsidP="000A1C13">
      <w:r>
        <w:t xml:space="preserve">Különféle egyéb eredményszemléletű </w:t>
      </w:r>
      <w:proofErr w:type="gramStart"/>
      <w:r>
        <w:t>bevételek</w:t>
      </w:r>
      <w:r>
        <w:tab/>
      </w:r>
      <w:r>
        <w:tab/>
      </w:r>
      <w:r>
        <w:tab/>
      </w:r>
      <w:r>
        <w:tab/>
      </w:r>
      <w:r>
        <w:tab/>
        <w:t xml:space="preserve">           2</w:t>
      </w:r>
      <w:proofErr w:type="gramEnd"/>
    </w:p>
    <w:p w:rsidR="000A1C13" w:rsidRPr="004819A8" w:rsidRDefault="000A1C13" w:rsidP="000A1C13">
      <w:pPr>
        <w:rPr>
          <w:b/>
        </w:rPr>
      </w:pPr>
      <w:r w:rsidRPr="004819A8">
        <w:rPr>
          <w:b/>
        </w:rPr>
        <w:t>Egyéb eredménysz</w:t>
      </w:r>
      <w:r>
        <w:rPr>
          <w:b/>
        </w:rPr>
        <w:t xml:space="preserve">emléletű </w:t>
      </w:r>
      <w:proofErr w:type="gramStart"/>
      <w:r>
        <w:rPr>
          <w:b/>
        </w:rPr>
        <w:t>bevételek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53</w:t>
      </w:r>
      <w:proofErr w:type="gramEnd"/>
      <w:r>
        <w:rPr>
          <w:b/>
        </w:rPr>
        <w:t xml:space="preserve"> 059</w:t>
      </w:r>
    </w:p>
    <w:p w:rsidR="000A1C13" w:rsidRDefault="000A1C13" w:rsidP="000A1C13">
      <w:proofErr w:type="gramStart"/>
      <w:r>
        <w:t>Anyagköltség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  <w:proofErr w:type="gramEnd"/>
      <w:r>
        <w:t xml:space="preserve"> 746</w:t>
      </w:r>
    </w:p>
    <w:p w:rsidR="000A1C13" w:rsidRDefault="000A1C13" w:rsidP="000A1C13">
      <w:r>
        <w:t xml:space="preserve">Igénybe vett szolgáltatások </w:t>
      </w:r>
      <w:proofErr w:type="gramStart"/>
      <w:r>
        <w:t>értéke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</w:t>
      </w:r>
      <w:proofErr w:type="gramEnd"/>
      <w:r>
        <w:t xml:space="preserve"> 445</w:t>
      </w:r>
    </w:p>
    <w:p w:rsidR="000A1C13" w:rsidRDefault="000A1C13" w:rsidP="000A1C13">
      <w:r>
        <w:t>Eladott áruk beszerzési értéke</w:t>
      </w:r>
    </w:p>
    <w:p w:rsidR="000A1C13" w:rsidRDefault="000A1C13" w:rsidP="000A1C13">
      <w:r>
        <w:t>Eladott (közvetített) szolgáltatások értéke</w:t>
      </w:r>
    </w:p>
    <w:p w:rsidR="000A1C13" w:rsidRPr="00346F29" w:rsidRDefault="000A1C13" w:rsidP="000A1C13">
      <w:pPr>
        <w:rPr>
          <w:b/>
        </w:rPr>
      </w:pPr>
      <w:r w:rsidRPr="00346F29">
        <w:rPr>
          <w:b/>
        </w:rPr>
        <w:t xml:space="preserve">Anyagjellegű </w:t>
      </w:r>
      <w:proofErr w:type="gramStart"/>
      <w:r w:rsidRPr="00346F29">
        <w:rPr>
          <w:b/>
        </w:rPr>
        <w:t>ráford</w:t>
      </w:r>
      <w:r>
        <w:rPr>
          <w:b/>
        </w:rPr>
        <w:t>ítások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13</w:t>
      </w:r>
      <w:proofErr w:type="gramEnd"/>
      <w:r>
        <w:rPr>
          <w:b/>
        </w:rPr>
        <w:t xml:space="preserve"> 1</w:t>
      </w:r>
      <w:r w:rsidRPr="00346F29">
        <w:rPr>
          <w:b/>
        </w:rPr>
        <w:t>9</w:t>
      </w:r>
      <w:r>
        <w:rPr>
          <w:b/>
        </w:rPr>
        <w:t>1</w:t>
      </w:r>
    </w:p>
    <w:p w:rsidR="000A1C13" w:rsidRDefault="000A1C13" w:rsidP="000A1C13">
      <w:proofErr w:type="gramStart"/>
      <w:r>
        <w:t>Bérköltség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30</w:t>
      </w:r>
      <w:proofErr w:type="gramEnd"/>
      <w:r>
        <w:t xml:space="preserve"> 686</w:t>
      </w:r>
    </w:p>
    <w:p w:rsidR="000A1C13" w:rsidRDefault="000A1C13" w:rsidP="000A1C13">
      <w:r>
        <w:t xml:space="preserve">Személyi jellegű egyéb </w:t>
      </w:r>
      <w:proofErr w:type="gramStart"/>
      <w:r>
        <w:t>kifizetések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</w:t>
      </w:r>
      <w:proofErr w:type="gramEnd"/>
      <w:r>
        <w:t xml:space="preserve"> 972</w:t>
      </w:r>
    </w:p>
    <w:p w:rsidR="000A1C13" w:rsidRDefault="000A1C13" w:rsidP="000A1C13">
      <w:proofErr w:type="gramStart"/>
      <w:r>
        <w:t>Bérjárulékok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9</w:t>
      </w:r>
      <w:proofErr w:type="gramEnd"/>
      <w:r>
        <w:t xml:space="preserve"> 157</w:t>
      </w:r>
    </w:p>
    <w:p w:rsidR="000A1C13" w:rsidRPr="00624A0E" w:rsidRDefault="000A1C13" w:rsidP="000A1C13">
      <w:pPr>
        <w:rPr>
          <w:b/>
        </w:rPr>
      </w:pPr>
      <w:r w:rsidRPr="00624A0E">
        <w:rPr>
          <w:b/>
        </w:rPr>
        <w:t>Személyi jel</w:t>
      </w:r>
      <w:r>
        <w:rPr>
          <w:b/>
        </w:rPr>
        <w:t xml:space="preserve">legű </w:t>
      </w:r>
      <w:proofErr w:type="gramStart"/>
      <w:r>
        <w:rPr>
          <w:b/>
        </w:rPr>
        <w:t>ráfordítások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42</w:t>
      </w:r>
      <w:proofErr w:type="gramEnd"/>
      <w:r>
        <w:rPr>
          <w:b/>
        </w:rPr>
        <w:t xml:space="preserve"> 815</w:t>
      </w:r>
    </w:p>
    <w:p w:rsidR="000A1C13" w:rsidRPr="00624A0E" w:rsidRDefault="000A1C13" w:rsidP="000A1C13">
      <w:pPr>
        <w:rPr>
          <w:b/>
        </w:rPr>
      </w:pPr>
      <w:r w:rsidRPr="00624A0E">
        <w:rPr>
          <w:b/>
        </w:rPr>
        <w:t>Értékcsök</w:t>
      </w:r>
      <w:r>
        <w:rPr>
          <w:b/>
        </w:rPr>
        <w:t xml:space="preserve">kenési </w:t>
      </w:r>
      <w:proofErr w:type="gramStart"/>
      <w:r>
        <w:rPr>
          <w:b/>
        </w:rPr>
        <w:t>leírás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5</w:t>
      </w:r>
      <w:r w:rsidRPr="00624A0E">
        <w:rPr>
          <w:b/>
        </w:rPr>
        <w:t>6</w:t>
      </w:r>
      <w:r>
        <w:rPr>
          <w:b/>
        </w:rPr>
        <w:t>8</w:t>
      </w:r>
      <w:proofErr w:type="gramEnd"/>
    </w:p>
    <w:p w:rsidR="000A1C13" w:rsidRPr="00624A0E" w:rsidRDefault="000A1C13" w:rsidP="000A1C13">
      <w:pPr>
        <w:rPr>
          <w:b/>
        </w:rPr>
      </w:pPr>
      <w:r w:rsidRPr="00624A0E">
        <w:rPr>
          <w:b/>
        </w:rPr>
        <w:t>Egyé</w:t>
      </w:r>
      <w:r>
        <w:rPr>
          <w:b/>
        </w:rPr>
        <w:t xml:space="preserve">b </w:t>
      </w:r>
      <w:proofErr w:type="gramStart"/>
      <w:r>
        <w:rPr>
          <w:b/>
        </w:rPr>
        <w:t>ráfordítások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2</w:t>
      </w:r>
      <w:r w:rsidRPr="00624A0E">
        <w:rPr>
          <w:b/>
        </w:rPr>
        <w:t>0</w:t>
      </w:r>
      <w:r>
        <w:rPr>
          <w:b/>
        </w:rPr>
        <w:t>9</w:t>
      </w:r>
      <w:proofErr w:type="gramEnd"/>
    </w:p>
    <w:p w:rsidR="000A1C13" w:rsidRPr="00B2014A" w:rsidRDefault="000A1C13" w:rsidP="000A1C13">
      <w:pPr>
        <w:rPr>
          <w:b/>
        </w:rPr>
      </w:pPr>
      <w:r w:rsidRPr="00B2014A">
        <w:rPr>
          <w:b/>
        </w:rPr>
        <w:t xml:space="preserve">Tevékenységek </w:t>
      </w:r>
      <w:proofErr w:type="gramStart"/>
      <w:r w:rsidRPr="00B2014A">
        <w:rPr>
          <w:b/>
        </w:rPr>
        <w:t>eredménye</w:t>
      </w:r>
      <w:r w:rsidRPr="00B2014A">
        <w:rPr>
          <w:b/>
        </w:rPr>
        <w:tab/>
      </w:r>
      <w:r w:rsidRPr="00B2014A">
        <w:rPr>
          <w:b/>
        </w:rPr>
        <w:tab/>
      </w:r>
      <w:r w:rsidRPr="00B2014A">
        <w:rPr>
          <w:b/>
        </w:rPr>
        <w:tab/>
      </w:r>
      <w:r w:rsidRPr="00B2014A">
        <w:rPr>
          <w:b/>
        </w:rPr>
        <w:tab/>
      </w:r>
      <w:r w:rsidRPr="00B2014A">
        <w:rPr>
          <w:b/>
        </w:rPr>
        <w:tab/>
      </w:r>
      <w:r w:rsidRPr="00B2014A">
        <w:rPr>
          <w:b/>
        </w:rPr>
        <w:tab/>
      </w:r>
      <w:r w:rsidRPr="00B2014A">
        <w:rPr>
          <w:b/>
        </w:rPr>
        <w:tab/>
        <w:t xml:space="preserve">                </w:t>
      </w:r>
      <w:r>
        <w:rPr>
          <w:b/>
        </w:rPr>
        <w:t xml:space="preserve">   810</w:t>
      </w:r>
      <w:proofErr w:type="gramEnd"/>
    </w:p>
    <w:p w:rsidR="000A1C13" w:rsidRDefault="000A1C13" w:rsidP="000A1C13">
      <w:r>
        <w:t>Kapott (járó) osztalék és részesedés</w:t>
      </w:r>
    </w:p>
    <w:p w:rsidR="000A1C13" w:rsidRDefault="000A1C13" w:rsidP="000A1C13">
      <w:r>
        <w:t xml:space="preserve">Kapott (járó) kamatok és kamatjellegű eredményszemléletű </w:t>
      </w:r>
      <w:proofErr w:type="gramStart"/>
      <w:r>
        <w:t>bevételek</w:t>
      </w:r>
      <w:r>
        <w:tab/>
      </w:r>
      <w:r>
        <w:tab/>
        <w:t xml:space="preserve">           6</w:t>
      </w:r>
      <w:proofErr w:type="gramEnd"/>
    </w:p>
    <w:p w:rsidR="000A1C13" w:rsidRDefault="000A1C13" w:rsidP="000A1C13">
      <w:r>
        <w:t>Pénzügyi műveletek egyéb eredményszemléletű bevételei</w:t>
      </w:r>
      <w:r>
        <w:tab/>
      </w:r>
      <w:r>
        <w:tab/>
      </w:r>
      <w:r>
        <w:tab/>
      </w:r>
      <w:r>
        <w:tab/>
        <w:t xml:space="preserve">   </w:t>
      </w:r>
    </w:p>
    <w:p w:rsidR="000A1C13" w:rsidRDefault="000A1C13" w:rsidP="000A1C13">
      <w:proofErr w:type="spellStart"/>
      <w:r>
        <w:t>-ebből</w:t>
      </w:r>
      <w:proofErr w:type="spellEnd"/>
      <w:r>
        <w:t xml:space="preserve"> árfolyamnyereség</w:t>
      </w:r>
    </w:p>
    <w:p w:rsidR="000A1C13" w:rsidRPr="00DC5A10" w:rsidRDefault="000A1C13" w:rsidP="000A1C13">
      <w:pPr>
        <w:rPr>
          <w:b/>
        </w:rPr>
      </w:pPr>
      <w:r w:rsidRPr="00DC5A10">
        <w:rPr>
          <w:b/>
        </w:rPr>
        <w:t>Pénzügyi műveletek eredményszemlé</w:t>
      </w:r>
      <w:r>
        <w:rPr>
          <w:b/>
        </w:rPr>
        <w:t xml:space="preserve">letű </w:t>
      </w:r>
      <w:proofErr w:type="gramStart"/>
      <w:r>
        <w:rPr>
          <w:b/>
        </w:rPr>
        <w:t>bevételei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DC5A10">
        <w:rPr>
          <w:b/>
        </w:rPr>
        <w:t xml:space="preserve">       6</w:t>
      </w:r>
      <w:proofErr w:type="gramEnd"/>
    </w:p>
    <w:p w:rsidR="000A1C13" w:rsidRDefault="000A1C13" w:rsidP="000A1C13">
      <w:r>
        <w:t>Fizetendő kamat és kamatjellegű ráfordítások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0A1C13" w:rsidRDefault="000A1C13" w:rsidP="000A1C13">
      <w:r>
        <w:t>Részesedések, értékpapírok, pénzeszközök értékvesztése</w:t>
      </w:r>
      <w:r>
        <w:tab/>
      </w:r>
      <w:r>
        <w:tab/>
      </w:r>
      <w:r>
        <w:tab/>
      </w:r>
      <w:r>
        <w:tab/>
      </w:r>
    </w:p>
    <w:p w:rsidR="000A1C13" w:rsidRDefault="000A1C13" w:rsidP="000A1C13">
      <w:r>
        <w:t>Pénzügyi műveletek egyéb ráfordításai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0A1C13" w:rsidRDefault="000A1C13" w:rsidP="000A1C13">
      <w:proofErr w:type="spellStart"/>
      <w:r>
        <w:t>-ebből</w:t>
      </w:r>
      <w:proofErr w:type="spellEnd"/>
      <w:r>
        <w:t xml:space="preserve"> árfolyamveszteség</w:t>
      </w:r>
    </w:p>
    <w:p w:rsidR="000A1C13" w:rsidRPr="007A676D" w:rsidRDefault="000A1C13" w:rsidP="000A1C13">
      <w:pPr>
        <w:rPr>
          <w:b/>
        </w:rPr>
      </w:pPr>
      <w:r w:rsidRPr="007A676D">
        <w:rPr>
          <w:b/>
        </w:rPr>
        <w:t>Pénzügyi műveletek ráfordításai</w:t>
      </w:r>
      <w:r w:rsidRPr="007A676D">
        <w:rPr>
          <w:b/>
        </w:rPr>
        <w:tab/>
      </w:r>
      <w:r w:rsidRPr="007A676D">
        <w:rPr>
          <w:b/>
        </w:rPr>
        <w:tab/>
      </w:r>
      <w:r w:rsidRPr="007A676D">
        <w:rPr>
          <w:b/>
        </w:rPr>
        <w:tab/>
      </w:r>
      <w:r w:rsidRPr="007A676D">
        <w:rPr>
          <w:b/>
        </w:rPr>
        <w:tab/>
      </w:r>
      <w:r w:rsidRPr="007A676D">
        <w:rPr>
          <w:b/>
        </w:rPr>
        <w:tab/>
      </w:r>
      <w:r w:rsidRPr="007A676D">
        <w:rPr>
          <w:b/>
        </w:rPr>
        <w:tab/>
      </w:r>
      <w:r w:rsidRPr="007A676D">
        <w:rPr>
          <w:b/>
        </w:rPr>
        <w:tab/>
      </w:r>
    </w:p>
    <w:p w:rsidR="000A1C13" w:rsidRPr="007A676D" w:rsidRDefault="000A1C13" w:rsidP="000A1C13">
      <w:pPr>
        <w:rPr>
          <w:b/>
        </w:rPr>
      </w:pPr>
      <w:r w:rsidRPr="007A676D">
        <w:rPr>
          <w:b/>
        </w:rPr>
        <w:t>Pénzügyi művel</w:t>
      </w:r>
      <w:r>
        <w:rPr>
          <w:b/>
        </w:rPr>
        <w:t xml:space="preserve">etek </w:t>
      </w:r>
      <w:proofErr w:type="gramStart"/>
      <w:r>
        <w:rPr>
          <w:b/>
        </w:rPr>
        <w:t>eredménye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6</w:t>
      </w:r>
      <w:proofErr w:type="gramEnd"/>
    </w:p>
    <w:p w:rsidR="000A1C13" w:rsidRPr="007A676D" w:rsidRDefault="000A1C13" w:rsidP="000A1C13">
      <w:pPr>
        <w:rPr>
          <w:b/>
        </w:rPr>
      </w:pPr>
      <w:r w:rsidRPr="007A676D">
        <w:rPr>
          <w:b/>
        </w:rPr>
        <w:t xml:space="preserve">Szokásos </w:t>
      </w:r>
      <w:proofErr w:type="gramStart"/>
      <w:r w:rsidRPr="007A676D">
        <w:rPr>
          <w:b/>
        </w:rPr>
        <w:t>eredmé</w:t>
      </w:r>
      <w:r>
        <w:rPr>
          <w:b/>
        </w:rPr>
        <w:t>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816</w:t>
      </w:r>
      <w:proofErr w:type="gramEnd"/>
    </w:p>
    <w:p w:rsidR="000A1C13" w:rsidRDefault="000A1C13" w:rsidP="000A1C13">
      <w:r>
        <w:t>Felhalmozási célú támogatások eredményszemléletű bevételei</w:t>
      </w:r>
      <w:r>
        <w:tab/>
      </w:r>
      <w:r>
        <w:tab/>
      </w:r>
      <w:r>
        <w:tab/>
        <w:t xml:space="preserve">   </w:t>
      </w:r>
    </w:p>
    <w:p w:rsidR="000A1C13" w:rsidRDefault="000A1C13" w:rsidP="000A1C13">
      <w:r>
        <w:t>Különféle rendkívüli eredményszemléletű bevételek</w:t>
      </w:r>
      <w:r>
        <w:tab/>
      </w:r>
      <w:r>
        <w:tab/>
      </w:r>
      <w:r>
        <w:tab/>
      </w:r>
    </w:p>
    <w:p w:rsidR="000A1C13" w:rsidRDefault="000A1C13" w:rsidP="000A1C13">
      <w:r>
        <w:t>Rendkívüli eredményszemléletű bevételek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0A1C13" w:rsidRDefault="000A1C13" w:rsidP="000A1C13">
      <w:r>
        <w:t>Rendkívüli ráfordítások</w:t>
      </w:r>
    </w:p>
    <w:p w:rsidR="000A1C13" w:rsidRDefault="000A1C13" w:rsidP="000A1C13">
      <w:r>
        <w:t>Rendkívüli eredmény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1C13" w:rsidRPr="007A676D" w:rsidRDefault="000A1C13" w:rsidP="000A1C13">
      <w:pPr>
        <w:rPr>
          <w:b/>
        </w:rPr>
      </w:pPr>
      <w:r w:rsidRPr="007A676D">
        <w:rPr>
          <w:b/>
        </w:rPr>
        <w:t>Mérleg szerin</w:t>
      </w:r>
      <w:r>
        <w:rPr>
          <w:b/>
        </w:rPr>
        <w:t xml:space="preserve">ti </w:t>
      </w:r>
      <w:proofErr w:type="gramStart"/>
      <w:r>
        <w:rPr>
          <w:b/>
        </w:rPr>
        <w:t>eredmény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816</w:t>
      </w:r>
      <w:proofErr w:type="gramEnd"/>
    </w:p>
    <w:p w:rsidR="000A1C13" w:rsidRPr="00D535E4" w:rsidRDefault="000A1C13" w:rsidP="000A1C13">
      <w:pPr>
        <w:jc w:val="both"/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C13"/>
    <w:rsid w:val="000A1C13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1805</Characters>
  <Application>Microsoft Office Word</Application>
  <DocSecurity>0</DocSecurity>
  <Lines>15</Lines>
  <Paragraphs>4</Paragraphs>
  <ScaleCrop>false</ScaleCrop>
  <Company>...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2016-05-30T12:51:00Z</dcterms:created>
  <dcterms:modified xsi:type="dcterms:W3CDTF">2016-05-30T12:52:00Z</dcterms:modified>
</cp:coreProperties>
</file>