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6E" w:rsidRDefault="00BE156E" w:rsidP="00BE156E">
      <w:pPr>
        <w:ind w:left="142" w:right="-142"/>
        <w:jc w:val="both"/>
      </w:pPr>
      <w:r>
        <w:t xml:space="preserve">1. </w:t>
      </w:r>
      <w:proofErr w:type="gramStart"/>
      <w:r>
        <w:t>függelék  8</w:t>
      </w:r>
      <w:proofErr w:type="gramEnd"/>
      <w:r>
        <w:t>/2014. (XII.15.) önkormányzati rendelethez</w:t>
      </w:r>
    </w:p>
    <w:p w:rsidR="00BE156E" w:rsidRDefault="00BE156E" w:rsidP="00BE156E">
      <w:pPr>
        <w:keepNext/>
        <w:ind w:left="142" w:right="-142"/>
        <w:jc w:val="both"/>
      </w:pPr>
    </w:p>
    <w:p w:rsidR="00BE156E" w:rsidRDefault="00BE156E" w:rsidP="00BE156E">
      <w:pPr>
        <w:keepNext/>
        <w:ind w:left="142" w:right="-142"/>
        <w:jc w:val="both"/>
      </w:pPr>
    </w:p>
    <w:p w:rsidR="00BE156E" w:rsidRDefault="00BE156E" w:rsidP="00BE156E">
      <w:pPr>
        <w:keepNext/>
        <w:ind w:left="142" w:right="-142"/>
        <w:jc w:val="both"/>
      </w:pPr>
    </w:p>
    <w:p w:rsidR="00BE156E" w:rsidRDefault="00BE156E" w:rsidP="00BE156E">
      <w:pPr>
        <w:keepNext/>
        <w:ind w:left="142" w:right="-142"/>
        <w:jc w:val="center"/>
        <w:rPr>
          <w:b/>
        </w:rPr>
      </w:pPr>
      <w:r>
        <w:rPr>
          <w:b/>
        </w:rPr>
        <w:t>Képviselők névjegyzéke</w:t>
      </w:r>
    </w:p>
    <w:p w:rsidR="00BE156E" w:rsidRDefault="00BE156E" w:rsidP="00BE156E">
      <w:pPr>
        <w:keepNext/>
        <w:ind w:left="142" w:right="-142"/>
        <w:jc w:val="center"/>
        <w:rPr>
          <w:b/>
        </w:rPr>
      </w:pPr>
    </w:p>
    <w:p w:rsidR="00BE156E" w:rsidRDefault="00BE156E" w:rsidP="00BE156E">
      <w:pPr>
        <w:keepNext/>
        <w:ind w:left="142" w:right="-142"/>
        <w:jc w:val="center"/>
        <w:rPr>
          <w:b/>
        </w:rPr>
      </w:pPr>
    </w:p>
    <w:p w:rsidR="00BE156E" w:rsidRDefault="00BE156E" w:rsidP="00BE156E">
      <w:pPr>
        <w:keepNext/>
        <w:ind w:left="142" w:right="-142"/>
        <w:jc w:val="both"/>
        <w:rPr>
          <w:b/>
        </w:rPr>
      </w:pPr>
    </w:p>
    <w:p w:rsidR="00BE156E" w:rsidRDefault="00BE156E" w:rsidP="00BE156E">
      <w:pPr>
        <w:keepNext/>
        <w:spacing w:line="480" w:lineRule="auto"/>
        <w:ind w:right="-142"/>
        <w:jc w:val="both"/>
      </w:pPr>
      <w:r>
        <w:t xml:space="preserve"> Kovács </w:t>
      </w:r>
      <w:proofErr w:type="gramStart"/>
      <w:r>
        <w:t xml:space="preserve">Nándor  </w:t>
      </w:r>
      <w:r>
        <w:tab/>
      </w:r>
      <w:r>
        <w:tab/>
        <w:t>polgármester</w:t>
      </w:r>
      <w:proofErr w:type="gramEnd"/>
      <w:r>
        <w:tab/>
      </w:r>
      <w:r>
        <w:tab/>
      </w:r>
      <w:r>
        <w:tab/>
        <w:t xml:space="preserve">Sáska, Petőfi u.38. </w:t>
      </w:r>
    </w:p>
    <w:p w:rsidR="00BE156E" w:rsidRDefault="00BE156E" w:rsidP="00BE156E">
      <w:pPr>
        <w:keepNext/>
        <w:spacing w:line="480" w:lineRule="auto"/>
        <w:ind w:right="-142"/>
        <w:jc w:val="both"/>
      </w:pPr>
      <w:r>
        <w:t xml:space="preserve"> Konkoly </w:t>
      </w:r>
      <w:proofErr w:type="gramStart"/>
      <w:r>
        <w:t xml:space="preserve">Norbert </w:t>
      </w:r>
      <w:r>
        <w:tab/>
        <w:t xml:space="preserve">            alpolgármester</w:t>
      </w:r>
      <w:proofErr w:type="gramEnd"/>
      <w:r>
        <w:t xml:space="preserve"> </w:t>
      </w:r>
      <w:r>
        <w:tab/>
      </w:r>
      <w:r>
        <w:tab/>
        <w:t>Sáska, Kossuth u.15.</w:t>
      </w:r>
    </w:p>
    <w:p w:rsidR="00BE156E" w:rsidRDefault="00BE156E" w:rsidP="00BE156E">
      <w:pPr>
        <w:spacing w:line="480" w:lineRule="auto"/>
        <w:ind w:right="-142"/>
        <w:jc w:val="both"/>
      </w:pPr>
      <w:r>
        <w:t xml:space="preserve"> Albertné Asztalos </w:t>
      </w:r>
      <w:proofErr w:type="gramStart"/>
      <w:r>
        <w:t xml:space="preserve">Anita  </w:t>
      </w:r>
      <w:r>
        <w:tab/>
        <w:t>képviselő</w:t>
      </w:r>
      <w:proofErr w:type="gramEnd"/>
      <w:r>
        <w:t xml:space="preserve"> </w:t>
      </w:r>
      <w:r>
        <w:tab/>
      </w:r>
      <w:r>
        <w:tab/>
      </w:r>
      <w:r>
        <w:tab/>
        <w:t>Sáska, Ifjúsági u.1.</w:t>
      </w:r>
    </w:p>
    <w:p w:rsidR="00BE156E" w:rsidRDefault="00BE156E" w:rsidP="00BE156E">
      <w:pPr>
        <w:spacing w:line="480" w:lineRule="auto"/>
        <w:ind w:right="-142"/>
        <w:jc w:val="both"/>
      </w:pPr>
      <w:r>
        <w:t xml:space="preserve">Horváth </w:t>
      </w:r>
      <w:proofErr w:type="gramStart"/>
      <w:r>
        <w:t>Bence                       képviselő</w:t>
      </w:r>
      <w:proofErr w:type="gramEnd"/>
      <w:r>
        <w:t xml:space="preserve"> </w:t>
      </w:r>
      <w:r>
        <w:tab/>
      </w:r>
      <w:r>
        <w:tab/>
      </w:r>
      <w:r>
        <w:tab/>
        <w:t>Sáska, Ifjúsági u.2.</w:t>
      </w:r>
    </w:p>
    <w:p w:rsidR="00BE156E" w:rsidRDefault="00BE156E" w:rsidP="00BE156E">
      <w:pPr>
        <w:spacing w:line="480" w:lineRule="auto"/>
        <w:ind w:right="-142"/>
        <w:jc w:val="both"/>
      </w:pPr>
      <w:proofErr w:type="spellStart"/>
      <w:proofErr w:type="gramStart"/>
      <w:r>
        <w:t>Jehoda</w:t>
      </w:r>
      <w:proofErr w:type="spellEnd"/>
      <w:r>
        <w:t xml:space="preserve">  István</w:t>
      </w:r>
      <w:proofErr w:type="gramEnd"/>
      <w:r>
        <w:t xml:space="preserve">                      képviselő</w:t>
      </w:r>
      <w:r>
        <w:tab/>
      </w:r>
      <w:r>
        <w:tab/>
      </w:r>
      <w:r>
        <w:tab/>
        <w:t>Sáska, Kossuth u.53.</w:t>
      </w: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56E"/>
    <w:rsid w:val="003A78B1"/>
    <w:rsid w:val="008E65FF"/>
    <w:rsid w:val="00BE156E"/>
    <w:rsid w:val="00C7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5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358</Characters>
  <Application>Microsoft Office Word</Application>
  <DocSecurity>0</DocSecurity>
  <Lines>2</Lines>
  <Paragraphs>1</Paragraphs>
  <ScaleCrop>false</ScaleCrop>
  <Company>Önkormányzat Monostorapáti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2014-12-18T13:51:00Z</dcterms:created>
  <dcterms:modified xsi:type="dcterms:W3CDTF">2014-12-18T13:52:00Z</dcterms:modified>
</cp:coreProperties>
</file>