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3CBA" w14:textId="458BFDD5" w:rsidR="00E92210" w:rsidRPr="00D1177C" w:rsidRDefault="001F1419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br/>
        <w:t>Újpetre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 xml:space="preserve"> Község Önkormányzata Képviselő-</w:t>
      </w:r>
      <w:proofErr w:type="gramStart"/>
      <w:r w:rsidR="00650E31" w:rsidRPr="00D1177C">
        <w:rPr>
          <w:rFonts w:ascii="Times New Roman" w:hAnsi="Times New Roman" w:cs="Times New Roman"/>
          <w:b/>
          <w:sz w:val="24"/>
          <w:szCs w:val="24"/>
        </w:rPr>
        <w:t xml:space="preserve">testületének </w:t>
      </w:r>
      <w:r w:rsidR="00B122CF">
        <w:rPr>
          <w:rFonts w:ascii="Times New Roman" w:hAnsi="Times New Roman" w:cs="Times New Roman"/>
          <w:b/>
          <w:sz w:val="24"/>
          <w:szCs w:val="24"/>
        </w:rPr>
        <w:t xml:space="preserve"> a</w:t>
      </w:r>
      <w:proofErr w:type="gramEnd"/>
      <w:r w:rsidR="00B122CF">
        <w:rPr>
          <w:rFonts w:ascii="Times New Roman" w:hAnsi="Times New Roman" w:cs="Times New Roman"/>
          <w:b/>
          <w:sz w:val="24"/>
          <w:szCs w:val="24"/>
        </w:rPr>
        <w:t xml:space="preserve"> szociális ellátások helyi szabályairól szóló </w:t>
      </w:r>
      <w:r w:rsidR="00C7118D">
        <w:rPr>
          <w:rFonts w:ascii="Times New Roman" w:hAnsi="Times New Roman" w:cs="Times New Roman"/>
          <w:b/>
          <w:sz w:val="24"/>
          <w:szCs w:val="24"/>
        </w:rPr>
        <w:t>7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>/2020.(</w:t>
      </w:r>
      <w:r w:rsidR="0022066F">
        <w:rPr>
          <w:rFonts w:ascii="Times New Roman" w:hAnsi="Times New Roman" w:cs="Times New Roman"/>
          <w:b/>
          <w:sz w:val="24"/>
          <w:szCs w:val="24"/>
        </w:rPr>
        <w:t>VIII.27</w:t>
      </w:r>
      <w:r w:rsidR="00650E31" w:rsidRPr="00D1177C">
        <w:rPr>
          <w:rFonts w:ascii="Times New Roman" w:hAnsi="Times New Roman" w:cs="Times New Roman"/>
          <w:b/>
          <w:sz w:val="24"/>
          <w:szCs w:val="24"/>
        </w:rPr>
        <w:t>.) önkormányzati rendelete indokolása</w:t>
      </w:r>
    </w:p>
    <w:p w14:paraId="2A5B74A1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28F5B13C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749D05C3" w14:textId="77777777" w:rsidR="001F1419" w:rsidRPr="00D1177C" w:rsidRDefault="001F1419" w:rsidP="00650E31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249AE" w14:textId="77777777" w:rsidR="00B122CF" w:rsidRPr="00B122CF" w:rsidRDefault="00B122CF" w:rsidP="00B122C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22CF">
        <w:rPr>
          <w:rFonts w:ascii="Times New Roman" w:hAnsi="Times New Roman" w:cs="Times New Roman"/>
          <w:sz w:val="24"/>
          <w:szCs w:val="24"/>
        </w:rPr>
        <w:t>A rendelet-tervezet előkészítése során figyelembe vettük a jogalkotásról szóló 2010. évi CXXX. törvényt, a jogszabályszerkesztésről szóló 6/2009.(XII.14.) IRM rendeletben foglalt szabályokat, így a jogszabály formai tagolását, a fejezetek és alcímek számozását a hivatkozott rendeletnek megfelelően tartalmazza a rendelet-tervezet. Az azonos vagy hasonló életviszonyokat azonos vagy hasonló módon, szabályozási szintenként lehetőleg ugyanabban a jogszabályban kell szabályozni. A szabályozás nem lehet indokolatlanul párhuzamos vagy többszintű. A jogszabályban nem ismételhető meg az Alaptörvény vagy olyan jogszabály rendelkezése, amellyel a jogszabály az Alaptörvény alapján nem lehet ellentétes.</w:t>
      </w:r>
    </w:p>
    <w:p w14:paraId="5B217E30" w14:textId="526BE4A1" w:rsidR="00B122CF" w:rsidRDefault="00B122CF" w:rsidP="00B122C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22CF">
        <w:rPr>
          <w:rFonts w:ascii="Times New Roman" w:hAnsi="Times New Roman" w:cs="Times New Roman"/>
          <w:sz w:val="24"/>
          <w:szCs w:val="24"/>
        </w:rPr>
        <w:t>A rendelet-tervezet a fenti szabályok figyelembevételével készült el.</w:t>
      </w:r>
    </w:p>
    <w:p w14:paraId="102EE329" w14:textId="77777777" w:rsidR="00B122CF" w:rsidRPr="00B122CF" w:rsidRDefault="00B122CF" w:rsidP="00B122C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C9B01B4" w14:textId="7798FFD5" w:rsidR="00B122CF" w:rsidRDefault="00B122CF" w:rsidP="00B122CF">
      <w:pPr>
        <w:pStyle w:val="WW-Szvegtrzs2"/>
      </w:pPr>
      <w:proofErr w:type="gramStart"/>
      <w:r>
        <w:rPr>
          <w:bCs/>
          <w:szCs w:val="24"/>
        </w:rPr>
        <w:t xml:space="preserve">A </w:t>
      </w:r>
      <w:r w:rsidR="00650E31" w:rsidRPr="00D1177C">
        <w:rPr>
          <w:szCs w:val="24"/>
        </w:rPr>
        <w:t xml:space="preserve"> Képviselő</w:t>
      </w:r>
      <w:proofErr w:type="gramEnd"/>
      <w:r w:rsidR="00650E31" w:rsidRPr="00D1177C">
        <w:rPr>
          <w:szCs w:val="24"/>
        </w:rPr>
        <w:t xml:space="preserve">-testülete Magyarország Alaptörvénye 32. cikk (1) bekezdés </w:t>
      </w:r>
      <w:r w:rsidR="0022066F">
        <w:rPr>
          <w:szCs w:val="24"/>
        </w:rPr>
        <w:t>a</w:t>
      </w:r>
      <w:r w:rsidR="00650E31" w:rsidRPr="00D1177C">
        <w:rPr>
          <w:szCs w:val="24"/>
        </w:rPr>
        <w:t>) pontjában meghatározott feladatkörében eljárva</w:t>
      </w:r>
      <w:r>
        <w:rPr>
          <w:szCs w:val="24"/>
        </w:rPr>
        <w:t xml:space="preserve">, </w:t>
      </w:r>
      <w:r>
        <w:t xml:space="preserve">a szociális igazgatásról szóló, többször módosított 1993. évi III. tv. (továbbiakban: Szt.) </w:t>
      </w:r>
      <w:r w:rsidRPr="009F75EC">
        <w:t>1.§. (2) bekezdés figyelembevételével,</w:t>
      </w:r>
      <w:r>
        <w:rPr>
          <w:color w:val="FF0000"/>
        </w:rPr>
        <w:t xml:space="preserve"> </w:t>
      </w:r>
      <w:r>
        <w:t xml:space="preserve">92.§ (2) bekezdésében valamint </w:t>
      </w:r>
      <w:proofErr w:type="gramStart"/>
      <w:r>
        <w:t>a  132.</w:t>
      </w:r>
      <w:proofErr w:type="gramEnd"/>
      <w:r>
        <w:t xml:space="preserve">§ (4)   bekezdésében kapott felhatalmazás alapján,  a következő rendeletet </w:t>
      </w:r>
    </w:p>
    <w:p w14:paraId="46F3082B" w14:textId="33CEFE41" w:rsidR="00650E31" w:rsidRPr="00D1177C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1177C">
        <w:rPr>
          <w:rFonts w:ascii="Times New Roman" w:hAnsi="Times New Roman" w:cs="Times New Roman"/>
          <w:sz w:val="24"/>
          <w:szCs w:val="24"/>
        </w:rPr>
        <w:t xml:space="preserve"> megalkotta </w:t>
      </w:r>
      <w:r w:rsidR="00B122CF">
        <w:rPr>
          <w:rFonts w:ascii="Times New Roman" w:hAnsi="Times New Roman" w:cs="Times New Roman"/>
          <w:sz w:val="24"/>
          <w:szCs w:val="24"/>
        </w:rPr>
        <w:t xml:space="preserve">a szociális ellátások helyi szabályairól szóló rendeletét. </w:t>
      </w:r>
    </w:p>
    <w:p w14:paraId="748D3D0C" w14:textId="77777777" w:rsidR="00650E31" w:rsidRPr="00D1177C" w:rsidRDefault="00650E31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96BF6FC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7C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6DEF04AD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3469B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Az 1.§-hoz</w:t>
      </w:r>
    </w:p>
    <w:p w14:paraId="7E084F31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FE98535" w14:textId="100F9102" w:rsidR="00650E31" w:rsidRDefault="0022066F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céljáról </w:t>
      </w:r>
      <w:r w:rsidR="00B122CF">
        <w:rPr>
          <w:rFonts w:ascii="Times New Roman" w:hAnsi="Times New Roman" w:cs="Times New Roman"/>
          <w:sz w:val="24"/>
          <w:szCs w:val="24"/>
        </w:rPr>
        <w:t xml:space="preserve">rendelkezik. </w:t>
      </w:r>
    </w:p>
    <w:p w14:paraId="403AA988" w14:textId="77777777" w:rsidR="00B122CF" w:rsidRPr="00D1177C" w:rsidRDefault="00B122CF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CA82C34" w14:textId="36D68641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>A 2.§-hoz</w:t>
      </w:r>
    </w:p>
    <w:p w14:paraId="2F8E6708" w14:textId="6524DD98" w:rsidR="00E25196" w:rsidRDefault="00E25196" w:rsidP="00E25196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560016" w14:textId="7ED01463" w:rsidR="00BE5DE2" w:rsidRPr="00BE5DE2" w:rsidRDefault="00BE5DE2" w:rsidP="00E25196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 rendelet hatályát tartalmazza. </w:t>
      </w:r>
    </w:p>
    <w:p w14:paraId="051376DA" w14:textId="711F24E6" w:rsidR="00893BF7" w:rsidRPr="00D1177C" w:rsidRDefault="00893BF7" w:rsidP="00893BF7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1177C">
        <w:rPr>
          <w:rFonts w:ascii="Times New Roman" w:hAnsi="Times New Roman" w:cs="Times New Roman"/>
          <w:i/>
          <w:iCs/>
          <w:sz w:val="24"/>
          <w:szCs w:val="24"/>
        </w:rPr>
        <w:t>A 3.§</w:t>
      </w:r>
      <w:r w:rsidR="00707248">
        <w:rPr>
          <w:rFonts w:ascii="Times New Roman" w:hAnsi="Times New Roman" w:cs="Times New Roman"/>
          <w:i/>
          <w:iCs/>
          <w:sz w:val="24"/>
          <w:szCs w:val="24"/>
        </w:rPr>
        <w:t>-9.§</w:t>
      </w:r>
      <w:r w:rsidRPr="00D1177C">
        <w:rPr>
          <w:rFonts w:ascii="Times New Roman" w:hAnsi="Times New Roman" w:cs="Times New Roman"/>
          <w:i/>
          <w:iCs/>
          <w:sz w:val="24"/>
          <w:szCs w:val="24"/>
        </w:rPr>
        <w:t>-hoz</w:t>
      </w:r>
    </w:p>
    <w:p w14:paraId="56C32D9C" w14:textId="77777777" w:rsidR="00893BF7" w:rsidRPr="00D1177C" w:rsidRDefault="00893BF7" w:rsidP="00893BF7">
      <w:pPr>
        <w:pStyle w:val="Nincstrkz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F507E6" w14:textId="3A7CE0B5" w:rsidR="00D1177C" w:rsidRDefault="00B122CF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eljárási rendelkezéseket tartalmazza. </w:t>
      </w:r>
    </w:p>
    <w:p w14:paraId="150C46AD" w14:textId="77777777" w:rsidR="00BE5DE2" w:rsidRPr="00D1177C" w:rsidRDefault="00BE5DE2" w:rsidP="00893BF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A3CD235" w14:textId="1A791C94" w:rsidR="00E25196" w:rsidRPr="00D1177C" w:rsidRDefault="00707248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10.§</w:t>
      </w:r>
      <w:r w:rsidR="00BE5DE2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="00E25196" w:rsidRPr="00D1177C">
        <w:rPr>
          <w:rFonts w:ascii="Times New Roman" w:hAnsi="Times New Roman" w:cs="Times New Roman"/>
          <w:i/>
          <w:sz w:val="24"/>
          <w:szCs w:val="24"/>
        </w:rPr>
        <w:t>hoz</w:t>
      </w:r>
    </w:p>
    <w:p w14:paraId="5A58F1F3" w14:textId="77777777" w:rsidR="00D1177C" w:rsidRPr="00D1177C" w:rsidRDefault="00D1177C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46E80C" w14:textId="3CF0A8D6" w:rsidR="00893BF7" w:rsidRPr="0002551D" w:rsidRDefault="00707248" w:rsidP="0002551D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Szociális rászorultságtól függő pénzbeli ellátásokat sorolja fel.</w:t>
      </w:r>
    </w:p>
    <w:p w14:paraId="3840D5FF" w14:textId="77777777" w:rsidR="00893BF7" w:rsidRPr="00D1177C" w:rsidRDefault="00893BF7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5E75F9" w14:textId="3C49CFC1" w:rsidR="00E25196" w:rsidRPr="00D1177C" w:rsidRDefault="00E25196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177C">
        <w:rPr>
          <w:rFonts w:ascii="Times New Roman" w:hAnsi="Times New Roman" w:cs="Times New Roman"/>
          <w:i/>
          <w:sz w:val="24"/>
          <w:szCs w:val="24"/>
        </w:rPr>
        <w:t xml:space="preserve">Az </w:t>
      </w:r>
      <w:r w:rsidR="00707248">
        <w:rPr>
          <w:rFonts w:ascii="Times New Roman" w:hAnsi="Times New Roman" w:cs="Times New Roman"/>
          <w:i/>
          <w:sz w:val="24"/>
          <w:szCs w:val="24"/>
        </w:rPr>
        <w:t>11</w:t>
      </w:r>
      <w:r w:rsidR="00BE5DE2">
        <w:rPr>
          <w:rFonts w:ascii="Times New Roman" w:hAnsi="Times New Roman" w:cs="Times New Roman"/>
          <w:i/>
          <w:sz w:val="24"/>
          <w:szCs w:val="24"/>
        </w:rPr>
        <w:t>. §-</w:t>
      </w:r>
      <w:r w:rsidRPr="00D1177C">
        <w:rPr>
          <w:rFonts w:ascii="Times New Roman" w:hAnsi="Times New Roman" w:cs="Times New Roman"/>
          <w:i/>
          <w:sz w:val="24"/>
          <w:szCs w:val="24"/>
        </w:rPr>
        <w:t>hoz</w:t>
      </w:r>
    </w:p>
    <w:p w14:paraId="04E09F3D" w14:textId="77777777" w:rsidR="00D1177C" w:rsidRPr="00D1177C" w:rsidRDefault="00D1177C" w:rsidP="00E2519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849891A" w14:textId="016289B7" w:rsidR="00D1177C" w:rsidRPr="00D1177C" w:rsidRDefault="00707248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lakhatáshoz kapcsolódó kiadások támogatásának szabályait, eljárási kérdéseit szabályozza.</w:t>
      </w:r>
    </w:p>
    <w:p w14:paraId="21098371" w14:textId="77777777" w:rsidR="0002551D" w:rsidRPr="00D1177C" w:rsidRDefault="0002551D" w:rsidP="00E25196">
      <w:pPr>
        <w:pStyle w:val="Nincstrkz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504496A" w14:textId="4CC83F4A" w:rsidR="00084350" w:rsidRDefault="00707248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r w:rsidR="00D1177C">
        <w:rPr>
          <w:rFonts w:ascii="Times New Roman" w:hAnsi="Times New Roman" w:cs="Times New Roman"/>
          <w:i/>
          <w:sz w:val="24"/>
          <w:szCs w:val="24"/>
        </w:rPr>
        <w:t>.§-hoz</w:t>
      </w:r>
    </w:p>
    <w:p w14:paraId="1081264D" w14:textId="77777777" w:rsidR="00D1177C" w:rsidRDefault="00D1177C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5A713B1" w14:textId="52F20790" w:rsidR="00D1177C" w:rsidRDefault="00707248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gyógyszertámogatás szabályait, eljárási rendelkezéseit tartalmazza.</w:t>
      </w:r>
    </w:p>
    <w:p w14:paraId="26178D7D" w14:textId="709BC8DA" w:rsidR="00707248" w:rsidRDefault="00707248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375483C" w14:textId="6560F525" w:rsidR="00707248" w:rsidRDefault="00707248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A973FE" w14:textId="77777777" w:rsidR="00707248" w:rsidRDefault="00707248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5AB3E39" w14:textId="77777777" w:rsid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7EF125" w14:textId="770CA757" w:rsidR="00D1177C" w:rsidRPr="00D1177C" w:rsidRDefault="0067660F" w:rsidP="00D1177C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</w:t>
      </w:r>
      <w:r w:rsidR="00707248">
        <w:rPr>
          <w:rFonts w:ascii="Times New Roman" w:hAnsi="Times New Roman" w:cs="Times New Roman"/>
          <w:i/>
          <w:sz w:val="24"/>
          <w:szCs w:val="24"/>
        </w:rPr>
        <w:t>3</w:t>
      </w:r>
      <w:r w:rsidR="00D1177C" w:rsidRPr="00D1177C">
        <w:rPr>
          <w:rFonts w:ascii="Times New Roman" w:hAnsi="Times New Roman" w:cs="Times New Roman"/>
          <w:i/>
          <w:sz w:val="24"/>
          <w:szCs w:val="24"/>
        </w:rPr>
        <w:t>.§-</w:t>
      </w:r>
      <w:r w:rsidR="00707248">
        <w:rPr>
          <w:rFonts w:ascii="Times New Roman" w:hAnsi="Times New Roman" w:cs="Times New Roman"/>
          <w:i/>
          <w:sz w:val="24"/>
          <w:szCs w:val="24"/>
        </w:rPr>
        <w:t xml:space="preserve">14.§ </w:t>
      </w:r>
      <w:r w:rsidR="00D1177C" w:rsidRPr="00D1177C">
        <w:rPr>
          <w:rFonts w:ascii="Times New Roman" w:hAnsi="Times New Roman" w:cs="Times New Roman"/>
          <w:i/>
          <w:sz w:val="24"/>
          <w:szCs w:val="24"/>
        </w:rPr>
        <w:t>hoz</w:t>
      </w:r>
    </w:p>
    <w:p w14:paraId="71F5C326" w14:textId="77777777" w:rsidR="00084350" w:rsidRDefault="00084350" w:rsidP="00084350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4C772C" w14:textId="5C8FBF13" w:rsidR="00D1177C" w:rsidRDefault="00707248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rendkívüli települési támogatás szabályait, eljárási rendelkezéseit szabályozza.</w:t>
      </w:r>
    </w:p>
    <w:p w14:paraId="1C84C241" w14:textId="77777777" w:rsidR="00D1177C" w:rsidRDefault="00D1177C" w:rsidP="00D1177C">
      <w:pPr>
        <w:pStyle w:val="Nincstrkz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8032306" w14:textId="77777777" w:rsidR="00402D44" w:rsidRPr="00D1177C" w:rsidRDefault="00402D44" w:rsidP="0008435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387DD7F" w14:textId="3B818BBE" w:rsidR="00084350" w:rsidRDefault="0067660F" w:rsidP="0067660F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7660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70724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7660F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14:paraId="5E401450" w14:textId="5B58326D" w:rsidR="0067660F" w:rsidRDefault="0067660F" w:rsidP="0067660F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9378FB" w14:textId="3A3F54A1" w:rsidR="0067660F" w:rsidRDefault="00707248" w:rsidP="0067660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temetési segély szabályait tartalmazza.</w:t>
      </w:r>
    </w:p>
    <w:p w14:paraId="2A9E82D3" w14:textId="1E0DA66E" w:rsidR="00707248" w:rsidRDefault="00707248" w:rsidP="0067660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CB69245" w14:textId="306FEA1C" w:rsid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16.§-hoz</w:t>
      </w:r>
    </w:p>
    <w:p w14:paraId="5074FE6D" w14:textId="335175AA" w:rsid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1BBAF8" w14:textId="54A61487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beiskolázási támogatás szabályait, eljárási rendelkezéseit tartalmazza.</w:t>
      </w:r>
    </w:p>
    <w:p w14:paraId="026E5896" w14:textId="5E49284A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79B88C2" w14:textId="3616BAD2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17.§-hoz</w:t>
      </w:r>
    </w:p>
    <w:p w14:paraId="2109E960" w14:textId="144ACE9C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4E4FC22" w14:textId="6ACF54F7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tartós élelmiszer csomag támogatási forma szabályait írja elő.</w:t>
      </w:r>
    </w:p>
    <w:p w14:paraId="2EFB6983" w14:textId="7E0BA213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F55AACA" w14:textId="6EFCF986" w:rsid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18.§-hoz</w:t>
      </w:r>
    </w:p>
    <w:p w14:paraId="79FD74E6" w14:textId="0B7A9910" w:rsid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94EB7E0" w14:textId="4CC0D7EF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gyermekek részére biztosítandó karácsonyi csomag szabályait tartalmazza.</w:t>
      </w:r>
    </w:p>
    <w:p w14:paraId="1D28D63A" w14:textId="42AF1FD9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365AB30" w14:textId="39C722F4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19.§-hoz</w:t>
      </w:r>
    </w:p>
    <w:p w14:paraId="2794D09F" w14:textId="13141F68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605A2BD" w14:textId="6D301021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születési támogatás eljárási szabályait írja elő.</w:t>
      </w:r>
    </w:p>
    <w:p w14:paraId="67E7C2CA" w14:textId="50763A12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29E9ADB" w14:textId="05C0F80F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20.§-hoz</w:t>
      </w:r>
    </w:p>
    <w:p w14:paraId="56F906A7" w14:textId="2A811F25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6948630" w14:textId="4D42F8EB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intézményi gyermekétkeztetés támogatásának rendelkezéseit tartalmazza.</w:t>
      </w:r>
    </w:p>
    <w:p w14:paraId="4EEF6158" w14:textId="1D542D69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15EC70C" w14:textId="48E8C3AB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21.§-hoz</w:t>
      </w:r>
    </w:p>
    <w:p w14:paraId="24A75648" w14:textId="42A5D5DB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F0A1A42" w14:textId="37C0B634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természetbeni tűzifa támogatás szabályait tartalmazza.</w:t>
      </w:r>
    </w:p>
    <w:p w14:paraId="771AAD5F" w14:textId="557A1676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B55E802" w14:textId="7A65C395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707248">
        <w:rPr>
          <w:rFonts w:ascii="Times New Roman" w:hAnsi="Times New Roman" w:cs="Times New Roman"/>
          <w:i/>
          <w:iCs/>
          <w:sz w:val="24"/>
          <w:szCs w:val="24"/>
        </w:rPr>
        <w:t>.§-hoz</w:t>
      </w:r>
    </w:p>
    <w:p w14:paraId="47BC9DEF" w14:textId="2D0D1BD3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AF12852" w14:textId="332835F2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köztemetés szabályait tartalmazza.</w:t>
      </w:r>
    </w:p>
    <w:p w14:paraId="28AA62BA" w14:textId="2B9A3CEF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F67781F" w14:textId="42520C63" w:rsid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07248">
        <w:rPr>
          <w:rFonts w:ascii="Times New Roman" w:hAnsi="Times New Roman" w:cs="Times New Roman"/>
          <w:i/>
          <w:iCs/>
          <w:sz w:val="24"/>
          <w:szCs w:val="24"/>
        </w:rPr>
        <w:t>.§</w:t>
      </w:r>
      <w:r>
        <w:rPr>
          <w:rFonts w:ascii="Times New Roman" w:hAnsi="Times New Roman" w:cs="Times New Roman"/>
          <w:i/>
          <w:iCs/>
          <w:sz w:val="24"/>
          <w:szCs w:val="24"/>
        </w:rPr>
        <w:t>- 24. §</w:t>
      </w:r>
      <w:r w:rsidRPr="00707248">
        <w:rPr>
          <w:rFonts w:ascii="Times New Roman" w:hAnsi="Times New Roman" w:cs="Times New Roman"/>
          <w:i/>
          <w:iCs/>
          <w:sz w:val="24"/>
          <w:szCs w:val="24"/>
        </w:rPr>
        <w:t>-hoz</w:t>
      </w:r>
    </w:p>
    <w:p w14:paraId="60B20FA0" w14:textId="2A0E48EA" w:rsid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0000B" w14:textId="1BAACDC9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személyes gondoskodást nyújtó ellátások általános szabályait tartalmazza.</w:t>
      </w:r>
    </w:p>
    <w:p w14:paraId="02A56859" w14:textId="1EA0C705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8FFD680" w14:textId="029802CC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25.§-hoz</w:t>
      </w:r>
    </w:p>
    <w:p w14:paraId="1CB0037C" w14:textId="27826871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0ED90F7" w14:textId="18DCA62D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szociális étkeztetés rendelkezéseit tartalmazza.</w:t>
      </w:r>
    </w:p>
    <w:p w14:paraId="63DFCE82" w14:textId="1C0239FB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C77031D" w14:textId="07F3B857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26.§-hoz</w:t>
      </w:r>
    </w:p>
    <w:p w14:paraId="2BF39FDF" w14:textId="3C4905AE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86BAB9E" w14:textId="79725DD4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házi segítségnyújtás szabályait tartalmazza.</w:t>
      </w:r>
    </w:p>
    <w:p w14:paraId="33867E1C" w14:textId="77777777" w:rsidR="00707248" w:rsidRP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7205B9D" w14:textId="3DA3D8B1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1BCC4E2" w14:textId="0DD5E6B6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lastRenderedPageBreak/>
        <w:t>A 27.§-hoz</w:t>
      </w:r>
    </w:p>
    <w:p w14:paraId="62009A66" w14:textId="4C30236E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43D3507" w14:textId="49A0C7D2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családsegítés rendelkezéseit tartalmazza.</w:t>
      </w:r>
    </w:p>
    <w:p w14:paraId="381EA05A" w14:textId="09FA671A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6521215" w14:textId="54638E43" w:rsidR="00707248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28.§ -29.§-hoz</w:t>
      </w:r>
    </w:p>
    <w:p w14:paraId="0A55899E" w14:textId="0E8D2DBF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920A677" w14:textId="218C628A" w:rsidR="00707248" w:rsidRP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intézményi jogviszony, az ellátást igény bevevő által kötendő megállapodás szabályait írja elő.</w:t>
      </w:r>
    </w:p>
    <w:p w14:paraId="6C33C87C" w14:textId="199F3C34" w:rsid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CD553D0" w14:textId="77777777" w:rsidR="00707248" w:rsidRPr="00707248" w:rsidRDefault="00707248" w:rsidP="0070724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84D4722" w14:textId="41927BA9" w:rsidR="00E25196" w:rsidRPr="00707248" w:rsidRDefault="00707248" w:rsidP="00707248">
      <w:pPr>
        <w:pStyle w:val="Nincstrkz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7248">
        <w:rPr>
          <w:rFonts w:ascii="Times New Roman" w:hAnsi="Times New Roman" w:cs="Times New Roman"/>
          <w:i/>
          <w:iCs/>
          <w:sz w:val="24"/>
          <w:szCs w:val="24"/>
        </w:rPr>
        <w:t>A 30.§-hoz</w:t>
      </w:r>
    </w:p>
    <w:p w14:paraId="2B9ECF7F" w14:textId="068B1175" w:rsidR="00707248" w:rsidRDefault="00707248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0297293" w14:textId="77777777" w:rsidR="00707248" w:rsidRPr="00D1177C" w:rsidRDefault="00707248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7AE9E53" w14:textId="535284E4" w:rsidR="00E25196" w:rsidRPr="00D1177C" w:rsidRDefault="00707248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 rendelkezéseket, a rendelet hatályba lépését tartalmazza.</w:t>
      </w:r>
    </w:p>
    <w:p w14:paraId="20FC87C2" w14:textId="77777777"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2F0DA65" w14:textId="77777777" w:rsidR="00E25196" w:rsidRPr="00D1177C" w:rsidRDefault="00E25196" w:rsidP="00E251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CF72205" w14:textId="77777777" w:rsidR="00E25196" w:rsidRPr="00D1177C" w:rsidRDefault="00E25196" w:rsidP="00650E31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FE0DEAC" w14:textId="77777777" w:rsidR="00650E31" w:rsidRPr="00D1177C" w:rsidRDefault="00650E31" w:rsidP="00650E31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sectPr w:rsidR="00650E31" w:rsidRPr="00D1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31"/>
    <w:rsid w:val="0002551D"/>
    <w:rsid w:val="00084350"/>
    <w:rsid w:val="00185E61"/>
    <w:rsid w:val="001F1419"/>
    <w:rsid w:val="0022066F"/>
    <w:rsid w:val="004012F9"/>
    <w:rsid w:val="00402D44"/>
    <w:rsid w:val="00500DB6"/>
    <w:rsid w:val="00650E31"/>
    <w:rsid w:val="0067660F"/>
    <w:rsid w:val="00707248"/>
    <w:rsid w:val="00893BF7"/>
    <w:rsid w:val="009121F0"/>
    <w:rsid w:val="00A97E59"/>
    <w:rsid w:val="00B122CF"/>
    <w:rsid w:val="00BE5DE2"/>
    <w:rsid w:val="00C7118D"/>
    <w:rsid w:val="00D1177C"/>
    <w:rsid w:val="00DB5A0B"/>
    <w:rsid w:val="00E25196"/>
    <w:rsid w:val="00E92210"/>
    <w:rsid w:val="00E9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128C"/>
  <w15:chartTrackingRefBased/>
  <w15:docId w15:val="{70338233-503B-4A3C-A730-1D990420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0E3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D44"/>
    <w:rPr>
      <w:rFonts w:ascii="Segoe UI" w:hAnsi="Segoe UI" w:cs="Segoe UI"/>
      <w:sz w:val="18"/>
      <w:szCs w:val="18"/>
    </w:rPr>
  </w:style>
  <w:style w:type="paragraph" w:customStyle="1" w:styleId="WW-Szvegtrzs2">
    <w:name w:val="WW-Szövegtörzs 2"/>
    <w:basedOn w:val="Norml"/>
    <w:rsid w:val="00B122C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KÖH Újpetre</cp:lastModifiedBy>
  <cp:revision>5</cp:revision>
  <cp:lastPrinted>2020-02-19T06:49:00Z</cp:lastPrinted>
  <dcterms:created xsi:type="dcterms:W3CDTF">2020-08-18T10:48:00Z</dcterms:created>
  <dcterms:modified xsi:type="dcterms:W3CDTF">2020-08-27T09:03:00Z</dcterms:modified>
</cp:coreProperties>
</file>