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9B" w:rsidRDefault="0013269B" w:rsidP="0013269B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b/>
          <w:i/>
          <w:color w:val="000000"/>
          <w:sz w:val="24"/>
          <w:szCs w:val="24"/>
        </w:rPr>
        <w:t xml:space="preserve">7. melléklet </w:t>
      </w:r>
      <w:r w:rsidRPr="00701BEF">
        <w:rPr>
          <w:b/>
          <w:bCs/>
          <w:i/>
          <w:iCs/>
          <w:color w:val="000000"/>
          <w:sz w:val="24"/>
          <w:szCs w:val="24"/>
        </w:rPr>
        <w:t>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önkormányzati rendeletéhez</w:t>
      </w:r>
    </w:p>
    <w:p w:rsidR="0013269B" w:rsidRDefault="0013269B" w:rsidP="0013269B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13269B" w:rsidRDefault="0013269B" w:rsidP="0013269B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 működési</w:t>
      </w:r>
      <w:r w:rsidRPr="001A6AF7">
        <w:rPr>
          <w:b/>
          <w:i/>
          <w:color w:val="000000"/>
          <w:sz w:val="24"/>
          <w:szCs w:val="24"/>
        </w:rPr>
        <w:t xml:space="preserve"> célú bevételek és kiadások</w:t>
      </w:r>
      <w:r>
        <w:rPr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b/>
          <w:i/>
          <w:color w:val="000000"/>
          <w:sz w:val="24"/>
          <w:szCs w:val="24"/>
        </w:rPr>
        <w:t>2013.évre</w:t>
      </w:r>
      <w:proofErr w:type="spellEnd"/>
    </w:p>
    <w:p w:rsidR="0013269B" w:rsidRPr="001A6AF7" w:rsidRDefault="0013269B" w:rsidP="0013269B">
      <w:pPr>
        <w:rPr>
          <w:b/>
          <w:i/>
          <w:color w:val="000000"/>
          <w:sz w:val="24"/>
          <w:szCs w:val="24"/>
        </w:rPr>
      </w:pPr>
    </w:p>
    <w:p w:rsidR="0013269B" w:rsidRPr="001A6AF7" w:rsidRDefault="0013269B" w:rsidP="0013269B">
      <w:pPr>
        <w:jc w:val="center"/>
        <w:rPr>
          <w:color w:val="000000"/>
          <w:sz w:val="24"/>
          <w:szCs w:val="24"/>
        </w:rPr>
      </w:pPr>
    </w:p>
    <w:p w:rsidR="0013269B" w:rsidRPr="001A6AF7" w:rsidRDefault="0013269B" w:rsidP="0013269B">
      <w:pPr>
        <w:jc w:val="right"/>
        <w:rPr>
          <w:color w:val="000000"/>
          <w:sz w:val="24"/>
          <w:szCs w:val="24"/>
        </w:rPr>
      </w:pPr>
      <w:r w:rsidRPr="001A6AF7">
        <w:rPr>
          <w:color w:val="000000"/>
          <w:sz w:val="24"/>
          <w:szCs w:val="24"/>
        </w:rPr>
        <w:t>Ezer 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1"/>
        <w:gridCol w:w="16"/>
        <w:gridCol w:w="5216"/>
        <w:gridCol w:w="888"/>
        <w:gridCol w:w="24"/>
        <w:gridCol w:w="1056"/>
        <w:gridCol w:w="840"/>
      </w:tblGrid>
      <w:tr w:rsidR="0013269B" w:rsidRPr="001A6AF7" w:rsidTr="00E37579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3269B" w:rsidRPr="001A6AF7" w:rsidRDefault="0013269B" w:rsidP="00E3757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A6AF7">
              <w:rPr>
                <w:color w:val="000000"/>
                <w:sz w:val="24"/>
                <w:szCs w:val="24"/>
              </w:rPr>
              <w:t>Ssz</w:t>
            </w:r>
            <w:proofErr w:type="spellEnd"/>
          </w:p>
        </w:tc>
        <w:tc>
          <w:tcPr>
            <w:tcW w:w="521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69B" w:rsidRPr="001A6AF7" w:rsidRDefault="0013269B" w:rsidP="00E3757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912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69B" w:rsidRPr="001A6AF7" w:rsidRDefault="0013269B" w:rsidP="00E3757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269B" w:rsidRPr="001A6AF7" w:rsidRDefault="0013269B" w:rsidP="00E37579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Mód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3269B" w:rsidRPr="001A6AF7" w:rsidRDefault="0013269B" w:rsidP="00E37579">
            <w:pPr>
              <w:spacing w:before="60" w:after="60"/>
              <w:rPr>
                <w:color w:val="000000"/>
                <w:sz w:val="24"/>
                <w:szCs w:val="24"/>
              </w:rPr>
            </w:pPr>
            <w:proofErr w:type="gramStart"/>
            <w:r w:rsidRPr="001A6AF7"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>tény</w:t>
            </w:r>
          </w:p>
        </w:tc>
      </w:tr>
      <w:tr w:rsidR="0013269B" w:rsidRPr="001A6AF7" w:rsidTr="00E37579">
        <w:tc>
          <w:tcPr>
            <w:tcW w:w="859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b/>
                <w:color w:val="000000"/>
                <w:sz w:val="24"/>
                <w:szCs w:val="24"/>
              </w:rPr>
              <w:t>I. Működési bevételek és kiadások</w:t>
            </w:r>
          </w:p>
        </w:tc>
      </w:tr>
      <w:tr w:rsidR="0013269B" w:rsidRPr="001A6AF7" w:rsidTr="00E37579">
        <w:tc>
          <w:tcPr>
            <w:tcW w:w="55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2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4"/>
                <w:szCs w:val="24"/>
              </w:rPr>
            </w:pPr>
            <w:r w:rsidRPr="001A6AF7">
              <w:rPr>
                <w:color w:val="000000"/>
                <w:sz w:val="22"/>
                <w:szCs w:val="22"/>
              </w:rPr>
              <w:t>Intézményi működési bevétel</w:t>
            </w:r>
            <w:r w:rsidRPr="001A6AF7">
              <w:rPr>
                <w:color w:val="000000"/>
                <w:sz w:val="24"/>
                <w:szCs w:val="24"/>
              </w:rPr>
              <w:t xml:space="preserve"> </w:t>
            </w:r>
            <w:r w:rsidRPr="001A6AF7">
              <w:rPr>
                <w:color w:val="000000"/>
                <w:sz w:val="18"/>
                <w:szCs w:val="18"/>
              </w:rPr>
              <w:t xml:space="preserve">(levonva a felhalmozási ÁFA visszatérülések, értékesített tárgyi eszközök és immateriális javak </w:t>
            </w:r>
            <w:proofErr w:type="spellStart"/>
            <w:r w:rsidRPr="001A6AF7">
              <w:rPr>
                <w:color w:val="000000"/>
                <w:sz w:val="18"/>
                <w:szCs w:val="18"/>
              </w:rPr>
              <w:t>ÁFA-ja</w:t>
            </w:r>
            <w:proofErr w:type="spellEnd"/>
            <w:r w:rsidRPr="001A6AF7">
              <w:rPr>
                <w:color w:val="000000"/>
                <w:sz w:val="18"/>
                <w:szCs w:val="18"/>
              </w:rPr>
              <w:t>, működési célú pénzeszközátvétel államháztartáson kívülről)</w:t>
            </w:r>
            <w:r w:rsidRPr="001A6AF7">
              <w:rPr>
                <w:color w:val="000000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14421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20447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Önkormányzatok sajátos működési bevételei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45284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45284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A6AF7">
              <w:rPr>
                <w:color w:val="000000"/>
                <w:sz w:val="22"/>
                <w:szCs w:val="22"/>
              </w:rPr>
              <w:t>Önkorm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mük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ált</w:t>
            </w:r>
            <w:proofErr w:type="gramStart"/>
            <w:r>
              <w:rPr>
                <w:color w:val="000000"/>
                <w:sz w:val="22"/>
                <w:szCs w:val="22"/>
              </w:rPr>
              <w:t>.támog</w:t>
            </w:r>
            <w:proofErr w:type="spellEnd"/>
            <w:proofErr w:type="gram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122265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130693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130693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Működési célú pénzeszközátvétel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40016</w:t>
            </w:r>
          </w:p>
          <w:p w:rsidR="0013269B" w:rsidRDefault="0013269B" w:rsidP="00E37579">
            <w:pPr>
              <w:rPr>
                <w:color w:val="000000"/>
                <w:sz w:val="22"/>
                <w:szCs w:val="22"/>
              </w:rPr>
            </w:pPr>
          </w:p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57424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45171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célú kölcsönök visszatérülése,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Előző évi </w:t>
            </w:r>
            <w:proofErr w:type="spellStart"/>
            <w:r>
              <w:rPr>
                <w:color w:val="000000"/>
                <w:sz w:val="22"/>
                <w:szCs w:val="22"/>
              </w:rPr>
              <w:t>kieg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értékpapírok értékesítése, kibocsátása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Függő bevétel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-10698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Nyitó pénzkészlet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68988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9.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Működési célú bevételek összese (01+.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..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+ 08)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209914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240981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299885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10.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Személyi juttatások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44446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Munkaadókat terhelő járulékok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10758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12.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Dologi kiad. és egyéb folyó kiad. (levonva az 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proofErr w:type="gramStart"/>
            <w:r w:rsidRPr="001A6AF7">
              <w:rPr>
                <w:color w:val="000000"/>
                <w:sz w:val="22"/>
                <w:szCs w:val="22"/>
              </w:rPr>
              <w:t>.,</w:t>
            </w:r>
            <w:proofErr w:type="gramEnd"/>
            <w:r w:rsidRPr="001A6A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imm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. j. utáni áfa befizetés és kamatkifizetés)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61347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70855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célú. pénzeszközátadás egyéb támogatás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Ellátottak pénzbeli juttatása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17160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20849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15.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Működési c. kölcsönök nyújtása és törleszt.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hitel visszafizetése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hitel kamata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 18.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Rövid lejáratú értékpapírok beváltása, vásárlása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19. 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Intézmények tám.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95435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89644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60127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Függő kiadás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-24093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22.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kp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68988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Működési célú kiadások összesen: (10+.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..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+ 19)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200798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207784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176908</w:t>
            </w:r>
          </w:p>
        </w:tc>
      </w:tr>
      <w:tr w:rsidR="0013269B" w:rsidRPr="001A6AF7" w:rsidTr="00E37579"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475E42" w:rsidRDefault="0013269B" w:rsidP="00E37579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859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6AF7">
              <w:rPr>
                <w:b/>
                <w:color w:val="000000"/>
                <w:sz w:val="22"/>
                <w:szCs w:val="22"/>
              </w:rPr>
              <w:t>II. Felhalm</w:t>
            </w:r>
            <w:r>
              <w:rPr>
                <w:b/>
                <w:color w:val="000000"/>
                <w:sz w:val="22"/>
                <w:szCs w:val="22"/>
              </w:rPr>
              <w:t>ozási célú bevételek és kiadás</w:t>
            </w: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1A6AF7">
              <w:rPr>
                <w:color w:val="000000"/>
                <w:sz w:val="22"/>
                <w:szCs w:val="22"/>
              </w:rPr>
              <w:t>Önkorm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felhalmozási és tőke jellegű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bev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rPr>
          <w:trHeight w:val="29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Fejlesztési célú támogatások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Önerő/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31227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31227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rPr>
          <w:trHeight w:val="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Felh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pénzátvét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62291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165793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165793</w:t>
            </w: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ÁFA visszatérülése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 xml:space="preserve">. és immateriális javak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ÁFÁ-ja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kölcsönök visszatérülése,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hitel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értékpapírok kibocsátása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előző évi pénzmaradvány igénybevétele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475E42" w:rsidRDefault="0013269B" w:rsidP="00E375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3</w:t>
            </w:r>
            <w:r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475E42" w:rsidRDefault="0013269B" w:rsidP="00E3757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75E42">
              <w:rPr>
                <w:b/>
                <w:i/>
                <w:color w:val="000000"/>
                <w:sz w:val="22"/>
                <w:szCs w:val="22"/>
              </w:rPr>
              <w:t>Felhalmozási célú bevételek összesen (21</w:t>
            </w:r>
            <w:proofErr w:type="gramStart"/>
            <w:r w:rsidRPr="00475E42">
              <w:rPr>
                <w:b/>
                <w:i/>
                <w:color w:val="000000"/>
                <w:sz w:val="22"/>
                <w:szCs w:val="22"/>
              </w:rPr>
              <w:t>+ …</w:t>
            </w:r>
            <w:proofErr w:type="gramEnd"/>
            <w:r w:rsidRPr="00475E42">
              <w:rPr>
                <w:b/>
                <w:i/>
                <w:color w:val="000000"/>
                <w:sz w:val="22"/>
                <w:szCs w:val="22"/>
              </w:rPr>
              <w:t>+29)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83815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92518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9251</w:t>
            </w: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kiadások (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ÁFÁ-val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92229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149777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127592</w:t>
            </w: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Felújítási kiadások (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ÁFÁ-val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Értékesített tárgyi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eszk</w:t>
            </w:r>
            <w:proofErr w:type="spellEnd"/>
            <w:proofErr w:type="gramStart"/>
            <w:r w:rsidRPr="001A6AF7">
              <w:rPr>
                <w:color w:val="000000"/>
                <w:sz w:val="22"/>
                <w:szCs w:val="22"/>
              </w:rPr>
              <w:t>.,</w:t>
            </w:r>
            <w:proofErr w:type="gramEnd"/>
            <w:r w:rsidRPr="001A6AF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6AF7">
              <w:rPr>
                <w:color w:val="000000"/>
                <w:sz w:val="22"/>
                <w:szCs w:val="22"/>
              </w:rPr>
              <w:t>immat</w:t>
            </w:r>
            <w:proofErr w:type="spellEnd"/>
            <w:r w:rsidRPr="001A6AF7">
              <w:rPr>
                <w:color w:val="000000"/>
                <w:sz w:val="22"/>
                <w:szCs w:val="22"/>
              </w:rPr>
              <w:t>. javak utáni áfa befizetés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Pr="001A6A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 xml:space="preserve">Felhalmozási célú pénzeszközátadás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Felhalmozási célú kölcsönök nyújtása és törlesztése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 w:rsidRPr="001A6AF7">
              <w:rPr>
                <w:color w:val="000000"/>
                <w:sz w:val="22"/>
                <w:szCs w:val="22"/>
              </w:rPr>
              <w:t>Hosszú lejáratú hitel visszafizetése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3269B" w:rsidRPr="001A6AF7" w:rsidTr="00E37579">
        <w:trPr>
          <w:trHeight w:val="32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Default="0013269B" w:rsidP="00E3757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Felhalmozási célú kiad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F35D0D" w:rsidRDefault="0013269B" w:rsidP="00E375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149777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127592</w:t>
            </w: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F35D0D" w:rsidRDefault="0013269B" w:rsidP="00E37579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35D0D">
              <w:rPr>
                <w:b/>
                <w:color w:val="000000"/>
                <w:sz w:val="22"/>
                <w:szCs w:val="22"/>
              </w:rPr>
              <w:t>Össszesen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kiadás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F35D0D" w:rsidRDefault="0013269B" w:rsidP="00E375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5D0D">
              <w:rPr>
                <w:b/>
                <w:color w:val="000000"/>
                <w:sz w:val="22"/>
                <w:szCs w:val="22"/>
              </w:rPr>
              <w:t>293729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408394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421349</w:t>
            </w:r>
          </w:p>
        </w:tc>
      </w:tr>
      <w:tr w:rsidR="0013269B" w:rsidRPr="001A6AF7" w:rsidTr="00E37579"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3269B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F35D0D" w:rsidRDefault="0013269B" w:rsidP="00E3757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Összesen bevétel                                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F35D0D" w:rsidRDefault="0013269B" w:rsidP="00E37579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293729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69B" w:rsidRPr="001A6AF7" w:rsidRDefault="0013269B" w:rsidP="00E375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408394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3269B" w:rsidRPr="001A6AF7" w:rsidRDefault="0013269B" w:rsidP="00E375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421349</w:t>
            </w:r>
          </w:p>
        </w:tc>
      </w:tr>
    </w:tbl>
    <w:p w:rsidR="0013269B" w:rsidRDefault="0013269B" w:rsidP="0013269B">
      <w:pPr>
        <w:rPr>
          <w:b/>
          <w:bCs/>
          <w:i/>
          <w:iCs/>
          <w:sz w:val="24"/>
          <w:szCs w:val="24"/>
        </w:rPr>
      </w:pPr>
    </w:p>
    <w:p w:rsidR="0013269B" w:rsidRDefault="0013269B" w:rsidP="0013269B">
      <w:pPr>
        <w:rPr>
          <w:b/>
          <w:bCs/>
          <w:i/>
          <w:iCs/>
          <w:sz w:val="24"/>
          <w:szCs w:val="24"/>
        </w:rPr>
      </w:pPr>
    </w:p>
    <w:p w:rsidR="0013269B" w:rsidRDefault="0013269B" w:rsidP="0013269B"/>
    <w:p w:rsidR="00A65DAF" w:rsidRDefault="0013269B"/>
    <w:sectPr w:rsidR="00A65DAF" w:rsidSect="00D72E1C">
      <w:pgSz w:w="11906" w:h="16838"/>
      <w:pgMar w:top="1417" w:right="1134" w:bottom="141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9B"/>
    <w:rsid w:val="00043595"/>
    <w:rsid w:val="0013269B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07F81-1E48-493B-9D1C-1F4C814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269B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2014-05-05T07:16:00Z</dcterms:created>
  <dcterms:modified xsi:type="dcterms:W3CDTF">2014-05-05T07:16:00Z</dcterms:modified>
</cp:coreProperties>
</file>