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28" w:rsidRDefault="00945428" w:rsidP="00945428">
      <w:pPr>
        <w:numPr>
          <w:ilvl w:val="0"/>
          <w:numId w:val="8"/>
        </w:numPr>
        <w:jc w:val="right"/>
      </w:pPr>
      <w:r>
        <w:t>sz. melléklet a 10/2016.(VII.6.) számú önkormányzati rendelethez</w:t>
      </w:r>
      <w:r>
        <w:rPr>
          <w:rStyle w:val="Lbjegyzet-hivatkozs"/>
        </w:rPr>
        <w:footnoteReference w:id="1"/>
      </w:r>
    </w:p>
    <w:p w:rsidR="00945428" w:rsidRDefault="00945428" w:rsidP="00945428">
      <w:pPr>
        <w:ind w:left="360"/>
        <w:jc w:val="center"/>
      </w:pPr>
      <w:r>
        <w:t>Az önkormányzat kizárólagos tulajdonát képező forgalomképtelen vagyontárgyak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"/>
        <w:gridCol w:w="1260"/>
        <w:gridCol w:w="3420"/>
        <w:gridCol w:w="2160"/>
      </w:tblGrid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A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D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</w:p>
        </w:tc>
        <w:tc>
          <w:tcPr>
            <w:tcW w:w="126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292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8/1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293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8/3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294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8/4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295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296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297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116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298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299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300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161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301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302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Út Dózsa György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206/1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303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233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304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246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305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265/3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306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266/4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307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274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308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289/1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309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300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626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310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311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343/6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628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368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629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376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630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377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631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391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632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397/3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633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398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634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399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635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400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637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402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638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407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639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408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640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 és parkoló</w:t>
            </w:r>
            <w:r>
              <w:t>, játszótér Esze T. utca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414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641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421/6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312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437/2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313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437/6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314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437/8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679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439/35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315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449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316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456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lastRenderedPageBreak/>
              <w:t>41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317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470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318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484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319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508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A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D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</w:p>
        </w:tc>
        <w:tc>
          <w:tcPr>
            <w:tcW w:w="126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320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515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321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552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322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583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324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587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325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633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326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641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327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659/2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328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701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329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737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330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754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331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770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332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788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334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789/11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335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808/2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336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808/4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337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825/1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338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825/7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339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832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852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863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886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908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909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  <w:r>
              <w:t>, buszmegálló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918/6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918/13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922/21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977/10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977/22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350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977/23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351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977/34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352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977/35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354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1042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355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1051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356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1058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357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1117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358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1131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359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1156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360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1157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361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1177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362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1214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363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1240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364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1241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365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Arany János utca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1242/2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368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1281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369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1289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lastRenderedPageBreak/>
              <w:t>89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370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1346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371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1376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372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1403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A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D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</w:p>
        </w:tc>
        <w:tc>
          <w:tcPr>
            <w:tcW w:w="126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373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1417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374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1419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375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1429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376</w:t>
            </w:r>
          </w:p>
        </w:tc>
        <w:tc>
          <w:tcPr>
            <w:tcW w:w="3420" w:type="dxa"/>
          </w:tcPr>
          <w:p w:rsidR="00945428" w:rsidRDefault="00945428" w:rsidP="00E262BA">
            <w:pPr>
              <w:spacing w:after="0" w:line="240" w:lineRule="auto"/>
            </w:pPr>
            <w:r>
              <w:t>Közterület</w:t>
            </w:r>
            <w:proofErr w:type="gramStart"/>
            <w:r>
              <w:t>,partfal</w:t>
            </w:r>
            <w:proofErr w:type="gramEnd"/>
            <w:r>
              <w:t>,</w:t>
            </w:r>
          </w:p>
          <w:p w:rsidR="00945428" w:rsidRPr="00D63DB2" w:rsidRDefault="00945428" w:rsidP="00E262BA">
            <w:pPr>
              <w:spacing w:after="0" w:line="240" w:lineRule="auto"/>
            </w:pPr>
            <w:proofErr w:type="spellStart"/>
            <w:r>
              <w:t>Milleniumi</w:t>
            </w:r>
            <w:proofErr w:type="spellEnd"/>
            <w:r>
              <w:t xml:space="preserve"> emlékmű, Kőkereszt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1439/5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377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1453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378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1469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379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1564/2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380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1569/7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100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228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Park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1803/2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101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381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1849/1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102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382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2015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103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383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2084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104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399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Árok Sándor patak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3301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1</w:t>
            </w:r>
            <w:r w:rsidRPr="00D63DB2">
              <w:t>05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398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Árok Sándor patak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3413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106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397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Árok Sándor patak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3415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107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607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 xml:space="preserve">Saját </w:t>
            </w:r>
            <w:proofErr w:type="spellStart"/>
            <w:r>
              <w:t>haszn</w:t>
            </w:r>
            <w:proofErr w:type="spellEnd"/>
            <w:r>
              <w:t>.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3467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108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688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1796/16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109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704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1575/1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110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747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Járda Munkácsy liget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808/1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111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748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Járda Akácfa u.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281/1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112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752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Beépítetlen 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302/7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113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754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 Tó utca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448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114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755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789/12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115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757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Beépítetlen 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1001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116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758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Beépítetlen 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1072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117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759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Beépítetlen 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1548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118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762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1563/2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119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764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0103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765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0168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766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0170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760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1559/13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772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1796/41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773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1796/43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774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Beépítetlen 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1796/46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777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1807/6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778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1278/13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780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1577/3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781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1577/5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785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1454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786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</w:t>
            </w:r>
            <w:r>
              <w:t>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1479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787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Közterület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1521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788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Közterület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1522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791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1542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792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Közterület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1543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lastRenderedPageBreak/>
              <w:t>136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793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1556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795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Közterület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1569/19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796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1571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A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D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</w:p>
        </w:tc>
        <w:tc>
          <w:tcPr>
            <w:tcW w:w="126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878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Közút/ Vadkörtefa u.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1727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887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2272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888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a 71</w:t>
            </w:r>
            <w:r>
              <w:t xml:space="preserve"> </w:t>
            </w:r>
            <w:r w:rsidRPr="00D63DB2">
              <w:t>teleknél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2307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891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az ipari parkba</w:t>
            </w:r>
            <w:r>
              <w:t>n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021/16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892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az ipari parkba</w:t>
            </w:r>
            <w:r>
              <w:t>n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021/27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922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05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940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 (MÁV-tól)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321/7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951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Köztér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1796/51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954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Saját használatú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1527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956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Kerékpárút Nyerges-Bajót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059/4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966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Összekötő út Diófa-Kernstok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690/19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513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Új temető, épületekkel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1439/4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512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Temető Munkácsy liget, épületekkel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839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415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Cserfa u. vége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232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416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267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613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321/1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625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338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648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417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650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Saját használatú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642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435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649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160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419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690/20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161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441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Munkácsy liget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802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162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442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Munkácsy liget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840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163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575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Járda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918/1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164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420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920/3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165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422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Szabadság domb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961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166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421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976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167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423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979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168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424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1086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169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426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Váci-Arany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1250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427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1279/2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428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Petőfi-10-es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1328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429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1340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Főút-Petőfi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1344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Petőfi-Damjanich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1356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Petőfi-Damjanich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1359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1379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Babits Mihály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1566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1570/6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440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 xml:space="preserve">Közút Eternit </w:t>
            </w:r>
            <w:proofErr w:type="spellStart"/>
            <w:r w:rsidRPr="00D63DB2">
              <w:t>ltp</w:t>
            </w:r>
            <w:proofErr w:type="spellEnd"/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1600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444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Sánc u. mögött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1684/1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445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1706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447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1723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lastRenderedPageBreak/>
              <w:t>183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448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1725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685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1796/17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687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1796/21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A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D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</w:p>
        </w:tc>
        <w:tc>
          <w:tcPr>
            <w:tcW w:w="126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686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1796/29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449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1799/1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450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1805/1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453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 xml:space="preserve">Közút Kazinczy 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1850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190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456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Aradi u.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1861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191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457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Lőwy</w:t>
            </w:r>
            <w:proofErr w:type="spellEnd"/>
            <w:r w:rsidRPr="00D63DB2">
              <w:t xml:space="preserve"> S. u.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1878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192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458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  <w:r>
              <w:t xml:space="preserve"> 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1895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193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459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1912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194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460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út és árok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1940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195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461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2001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196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463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2056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197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464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  <w:rPr>
                <w:b/>
              </w:rPr>
            </w:pPr>
            <w:r w:rsidRPr="00D63DB2">
              <w:t>Közút Füst M.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2068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198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465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2172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199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466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Sánc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2186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200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467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Sánc-Paskom</w:t>
            </w:r>
            <w:proofErr w:type="spellEnd"/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2194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201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468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Paskom</w:t>
            </w:r>
            <w:proofErr w:type="spellEnd"/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2223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202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484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Dunadűlő</w:t>
            </w:r>
            <w:proofErr w:type="spellEnd"/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3071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203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482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Hészobai</w:t>
            </w:r>
            <w:proofErr w:type="spellEnd"/>
            <w:r w:rsidRPr="00D63DB2">
              <w:t xml:space="preserve">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3373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204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481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Hészobai</w:t>
            </w:r>
            <w:proofErr w:type="spellEnd"/>
            <w:r w:rsidRPr="00D63DB2">
              <w:t xml:space="preserve">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3448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205</w:t>
            </w:r>
            <w:r>
              <w:rPr>
                <w:rStyle w:val="Lbjegyzet-hivatkozs"/>
              </w:rPr>
              <w:footnoteReference w:id="2"/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206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479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Sánchegyi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3726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207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478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3805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208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477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Németvölgy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4242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209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476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Magyarhegy</w:t>
            </w:r>
            <w:proofErr w:type="spellEnd"/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4328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210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475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4348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211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474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4349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212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473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Németvölgy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4590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213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472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Németvölgy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4677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214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471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Németvölgy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4737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215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470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4764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216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508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026/1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217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507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028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218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506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Önkormányzati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030/1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219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505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038/1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220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504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044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221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503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067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222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502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069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223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500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075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224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498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091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225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497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094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226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496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096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227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495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099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lastRenderedPageBreak/>
              <w:t>228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494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0110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229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493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0119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230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492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0122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231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491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0124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232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490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0127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233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485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0204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A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D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</w:p>
        </w:tc>
        <w:tc>
          <w:tcPr>
            <w:tcW w:w="126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234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511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Temető (Zsidó)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023/2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235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518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Közpark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483/1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236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425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1175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237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1480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238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1536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239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Sátori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1576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240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712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2113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241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501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070/1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242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489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0144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243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488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</w:t>
            </w:r>
            <w:r w:rsidRPr="00D63DB2">
              <w:t>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0145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244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487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0150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245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486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0172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246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414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Rákóczi út</w:t>
            </w:r>
            <w:r>
              <w:t>, híd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247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451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Ságvári Endre u.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1824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248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462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2050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249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711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2094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250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694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1549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251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418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654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252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469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2242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253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510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Közpark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1321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254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499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087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255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452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Árpád u.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1836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256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705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1555/1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257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706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Kerékpárút Eternit telep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1569/15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258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680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1322/2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259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410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Sándor- patak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260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409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Luka-patak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261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411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proofErr w:type="spellStart"/>
            <w:r w:rsidRPr="00D63DB2">
              <w:t>Rábly-patak</w:t>
            </w:r>
            <w:proofErr w:type="spellEnd"/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0117/1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262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413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Vízfolyás Pusztamarót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0197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263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408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proofErr w:type="spellStart"/>
            <w:r w:rsidRPr="00D63DB2">
              <w:t>Rábly-patak</w:t>
            </w:r>
            <w:proofErr w:type="spellEnd"/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1444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264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412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Vízfolyás Sándor patak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3414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265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454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Luka-patak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1851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266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455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Luka-patak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1852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267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451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Ságvári Endre 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1824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268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399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Árok Sándor-patak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3301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269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700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Csapadékelvezető csat.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918/2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270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398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Árok Sándor-patak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3413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271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397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Árok Sándor-patak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3415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272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703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Kerékpárút Tát felé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014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273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707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439/20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274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708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1507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275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713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2104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lastRenderedPageBreak/>
              <w:t>276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955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281/3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277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301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176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278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378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1469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279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628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368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280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322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 xml:space="preserve">Közterület 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583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281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630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377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A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D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</w:p>
        </w:tc>
        <w:tc>
          <w:tcPr>
            <w:tcW w:w="126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945428" w:rsidRPr="00477E0A" w:rsidRDefault="00945428" w:rsidP="00E262BA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282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325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633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283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888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Közút a 71 teleknél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2307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284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641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421/6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285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344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918/6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286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376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1439/5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287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311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343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288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679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Közterület Május 1 tér</w:t>
            </w:r>
            <w:r>
              <w:t>, játszótér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439/35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289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690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Ártér, Honvéd liget ing.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162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290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177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 xml:space="preserve">Beépítetlen </w:t>
            </w:r>
            <w:proofErr w:type="spellStart"/>
            <w:r>
              <w:t>ter</w:t>
            </w:r>
            <w:proofErr w:type="spellEnd"/>
            <w:r>
              <w:t>. Diófa u. gyaloghíd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684</w:t>
            </w:r>
          </w:p>
        </w:tc>
      </w:tr>
      <w:tr w:rsidR="00945428" w:rsidRPr="00D63DB2" w:rsidTr="00E262BA">
        <w:tc>
          <w:tcPr>
            <w:tcW w:w="648" w:type="dxa"/>
          </w:tcPr>
          <w:p w:rsidR="00945428" w:rsidRPr="00D63DB2" w:rsidRDefault="00945428" w:rsidP="00E262BA">
            <w:pPr>
              <w:spacing w:after="0" w:line="240" w:lineRule="auto"/>
            </w:pPr>
            <w:r w:rsidRPr="00D63DB2">
              <w:t>291</w:t>
            </w:r>
          </w:p>
        </w:tc>
        <w:tc>
          <w:tcPr>
            <w:tcW w:w="12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701</w:t>
            </w:r>
          </w:p>
        </w:tc>
        <w:tc>
          <w:tcPr>
            <w:tcW w:w="342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Eternit előtti buszmegálló</w:t>
            </w:r>
          </w:p>
        </w:tc>
        <w:tc>
          <w:tcPr>
            <w:tcW w:w="2160" w:type="dxa"/>
          </w:tcPr>
          <w:p w:rsidR="00945428" w:rsidRPr="00D63DB2" w:rsidRDefault="00945428" w:rsidP="00E262BA">
            <w:pPr>
              <w:spacing w:after="0" w:line="240" w:lineRule="auto"/>
            </w:pPr>
            <w:r>
              <w:t>1450</w:t>
            </w:r>
          </w:p>
        </w:tc>
      </w:tr>
    </w:tbl>
    <w:p w:rsidR="00945428" w:rsidRDefault="00945428" w:rsidP="00945428"/>
    <w:p w:rsidR="00945428" w:rsidRDefault="00945428" w:rsidP="00945428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945428" w:rsidRDefault="00945428" w:rsidP="00945428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rendeletet egységes szerkezetben foglaltam a módosításokkal.</w:t>
      </w:r>
    </w:p>
    <w:p w:rsidR="00945428" w:rsidRDefault="00945428" w:rsidP="00945428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945428" w:rsidRDefault="00945428" w:rsidP="00945428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Nyergesújfalu, 2018. január 27.</w:t>
      </w:r>
    </w:p>
    <w:p w:rsidR="00945428" w:rsidRDefault="00945428" w:rsidP="00945428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945428" w:rsidRDefault="00945428" w:rsidP="00945428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945428" w:rsidRDefault="00945428" w:rsidP="00945428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Tóthné dr. </w:t>
      </w:r>
      <w:proofErr w:type="spellStart"/>
      <w:r>
        <w:rPr>
          <w:rFonts w:ascii="Times New Roman" w:hAnsi="Times New Roman"/>
          <w:sz w:val="24"/>
          <w:szCs w:val="24"/>
        </w:rPr>
        <w:t>Menczel</w:t>
      </w:r>
      <w:proofErr w:type="spellEnd"/>
      <w:r>
        <w:rPr>
          <w:rFonts w:ascii="Times New Roman" w:hAnsi="Times New Roman"/>
          <w:sz w:val="24"/>
          <w:szCs w:val="24"/>
        </w:rPr>
        <w:t xml:space="preserve"> Zsuzsanna </w:t>
      </w:r>
    </w:p>
    <w:p w:rsidR="00945428" w:rsidRDefault="00945428" w:rsidP="00945428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jegyző</w:t>
      </w:r>
      <w:proofErr w:type="gramEnd"/>
    </w:p>
    <w:p w:rsidR="00945428" w:rsidRDefault="00945428" w:rsidP="00945428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945428" w:rsidRDefault="00945428" w:rsidP="00945428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945428" w:rsidRDefault="00945428" w:rsidP="00945428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945428" w:rsidRDefault="00945428" w:rsidP="00945428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945428" w:rsidRDefault="00945428" w:rsidP="00945428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DC23CF" w:rsidRDefault="00DC23CF"/>
    <w:sectPr w:rsidR="00DC23CF" w:rsidSect="00DC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8F4" w:rsidRDefault="00DA68F4" w:rsidP="00945428">
      <w:pPr>
        <w:spacing w:after="0" w:line="240" w:lineRule="auto"/>
      </w:pPr>
      <w:r>
        <w:separator/>
      </w:r>
    </w:p>
  </w:endnote>
  <w:endnote w:type="continuationSeparator" w:id="0">
    <w:p w:rsidR="00DA68F4" w:rsidRDefault="00DA68F4" w:rsidP="0094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8F4" w:rsidRDefault="00DA68F4" w:rsidP="00945428">
      <w:pPr>
        <w:spacing w:after="0" w:line="240" w:lineRule="auto"/>
      </w:pPr>
      <w:r>
        <w:separator/>
      </w:r>
    </w:p>
  </w:footnote>
  <w:footnote w:type="continuationSeparator" w:id="0">
    <w:p w:rsidR="00DA68F4" w:rsidRDefault="00DA68F4" w:rsidP="00945428">
      <w:pPr>
        <w:spacing w:after="0" w:line="240" w:lineRule="auto"/>
      </w:pPr>
      <w:r>
        <w:continuationSeparator/>
      </w:r>
    </w:p>
  </w:footnote>
  <w:footnote w:id="1">
    <w:p w:rsidR="00945428" w:rsidRDefault="00945428" w:rsidP="00945428">
      <w:pPr>
        <w:pStyle w:val="Lbjegyzetszveg"/>
      </w:pPr>
      <w:r>
        <w:rPr>
          <w:rStyle w:val="Lbjegyzet-hivatkozs"/>
        </w:rPr>
        <w:footnoteRef/>
      </w:r>
      <w:r>
        <w:t xml:space="preserve"> Módosította a 2/2018. (I.26.) ök. rendelet 1.§</w:t>
      </w:r>
      <w:proofErr w:type="spellStart"/>
      <w:r>
        <w:t>-a</w:t>
      </w:r>
      <w:proofErr w:type="spellEnd"/>
      <w:r>
        <w:t>. Hatályos 2018. január 27-től.</w:t>
      </w:r>
    </w:p>
  </w:footnote>
  <w:footnote w:id="2">
    <w:p w:rsidR="00945428" w:rsidRDefault="00945428" w:rsidP="0094542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Hatályon kívül helyezte a 2/2018. (I.26.) ök. rendelet  1.§</w:t>
      </w:r>
      <w:proofErr w:type="spellStart"/>
      <w:r>
        <w:t>-a</w:t>
      </w:r>
      <w:proofErr w:type="spellEnd"/>
      <w:r>
        <w:t>. Hatályos 2018. január 27-től.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288D"/>
    <w:multiLevelType w:val="hybridMultilevel"/>
    <w:tmpl w:val="D304EAB8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DD3090"/>
    <w:multiLevelType w:val="hybridMultilevel"/>
    <w:tmpl w:val="B6AC6B54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B5895"/>
    <w:multiLevelType w:val="multilevel"/>
    <w:tmpl w:val="37F63D5A"/>
    <w:lvl w:ilvl="0">
      <w:start w:val="1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2F145BBE"/>
    <w:multiLevelType w:val="multilevel"/>
    <w:tmpl w:val="7E064436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418F50A7"/>
    <w:multiLevelType w:val="hybridMultilevel"/>
    <w:tmpl w:val="EF2067EA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58471EA"/>
    <w:multiLevelType w:val="hybridMultilevel"/>
    <w:tmpl w:val="80000534"/>
    <w:lvl w:ilvl="0" w:tplc="F26A71C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6">
    <w:nsid w:val="61832DFC"/>
    <w:multiLevelType w:val="hybridMultilevel"/>
    <w:tmpl w:val="000C06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9B81750"/>
    <w:multiLevelType w:val="hybridMultilevel"/>
    <w:tmpl w:val="081441E4"/>
    <w:lvl w:ilvl="0" w:tplc="401825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8">
    <w:nsid w:val="6CA82B2C"/>
    <w:multiLevelType w:val="hybridMultilevel"/>
    <w:tmpl w:val="FE16447C"/>
    <w:lvl w:ilvl="0" w:tplc="532C3E80">
      <w:start w:val="1"/>
      <w:numFmt w:val="lowerLetter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>
    <w:nsid w:val="72C83AC1"/>
    <w:multiLevelType w:val="multilevel"/>
    <w:tmpl w:val="638ECCF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>
    <w:nsid w:val="79296138"/>
    <w:multiLevelType w:val="hybridMultilevel"/>
    <w:tmpl w:val="08EE1276"/>
    <w:lvl w:ilvl="0" w:tplc="FFAC14C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5428"/>
    <w:rsid w:val="00945428"/>
    <w:rsid w:val="00DA68F4"/>
    <w:rsid w:val="00DC2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542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454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45428"/>
    <w:rPr>
      <w:rFonts w:ascii="Calibri" w:eastAsia="Calibri" w:hAnsi="Calibri" w:cs="Times New Roman"/>
    </w:rPr>
  </w:style>
  <w:style w:type="character" w:styleId="Oldalszm">
    <w:name w:val="page number"/>
    <w:rsid w:val="00945428"/>
    <w:rPr>
      <w:rFonts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45428"/>
    <w:rPr>
      <w:sz w:val="20"/>
      <w:szCs w:val="20"/>
      <w:lang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45428"/>
    <w:rPr>
      <w:rFonts w:ascii="Calibri" w:eastAsia="Calibri" w:hAnsi="Calibri" w:cs="Times New Roman"/>
      <w:sz w:val="20"/>
      <w:szCs w:val="20"/>
      <w:lang/>
    </w:rPr>
  </w:style>
  <w:style w:type="character" w:styleId="Lbjegyzet-hivatkozs">
    <w:name w:val="footnote reference"/>
    <w:uiPriority w:val="99"/>
    <w:semiHidden/>
    <w:unhideWhenUsed/>
    <w:rsid w:val="00945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1062</Words>
  <Characters>7328</Characters>
  <Application>Microsoft Office Word</Application>
  <DocSecurity>0</DocSecurity>
  <Lines>61</Lines>
  <Paragraphs>16</Paragraphs>
  <ScaleCrop>false</ScaleCrop>
  <Company/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2018-02-02T08:05:00Z</dcterms:created>
  <dcterms:modified xsi:type="dcterms:W3CDTF">2018-02-02T08:09:00Z</dcterms:modified>
</cp:coreProperties>
</file>