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1D" w:rsidRDefault="0070121D" w:rsidP="002856B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Hejőpapi Község</w:t>
      </w:r>
      <w:r w:rsidRPr="00953FED">
        <w:rPr>
          <w:rFonts w:ascii="Garamond" w:hAnsi="Garamond"/>
          <w:b/>
          <w:sz w:val="24"/>
          <w:szCs w:val="24"/>
        </w:rPr>
        <w:t xml:space="preserve"> Önkormányzat Képviselő-testületének</w:t>
      </w:r>
    </w:p>
    <w:p w:rsidR="0070121D" w:rsidRPr="00953FED" w:rsidRDefault="00900D5A" w:rsidP="00900D5A">
      <w:pPr>
        <w:ind w:left="212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9/2014. (XII.16.</w:t>
      </w:r>
      <w:r w:rsidR="0070121D">
        <w:rPr>
          <w:rFonts w:ascii="Garamond" w:hAnsi="Garamond"/>
          <w:b/>
          <w:sz w:val="24"/>
          <w:szCs w:val="24"/>
        </w:rPr>
        <w:t>)</w:t>
      </w:r>
      <w:r w:rsidR="0070121D" w:rsidRPr="00953FED">
        <w:rPr>
          <w:rFonts w:ascii="Garamond" w:hAnsi="Garamond"/>
          <w:b/>
          <w:sz w:val="24"/>
          <w:szCs w:val="24"/>
        </w:rPr>
        <w:t xml:space="preserve"> önkormányzati rendelete</w:t>
      </w:r>
    </w:p>
    <w:p w:rsidR="0070121D" w:rsidRDefault="0070121D" w:rsidP="002856B5">
      <w:pPr>
        <w:jc w:val="center"/>
        <w:rPr>
          <w:rFonts w:ascii="Garamond" w:hAnsi="Garamond"/>
          <w:b/>
          <w:sz w:val="24"/>
          <w:szCs w:val="24"/>
        </w:rPr>
      </w:pPr>
      <w:r w:rsidRPr="00953FED">
        <w:rPr>
          <w:rFonts w:ascii="Garamond" w:hAnsi="Garamond"/>
          <w:b/>
          <w:sz w:val="24"/>
          <w:szCs w:val="24"/>
        </w:rPr>
        <w:t xml:space="preserve">A nem közművel összegyűjtött háztartási szennyvíz begyűjtésére és elszállítására, elhelyezésére irányuló közszolgáltatásról szóló </w:t>
      </w:r>
    </w:p>
    <w:p w:rsidR="0070121D" w:rsidRDefault="0070121D" w:rsidP="002856B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</w:t>
      </w:r>
      <w:r w:rsidRPr="00953FED">
        <w:rPr>
          <w:rFonts w:ascii="Garamond" w:hAnsi="Garamond"/>
          <w:b/>
          <w:sz w:val="24"/>
          <w:szCs w:val="24"/>
        </w:rPr>
        <w:t>/2014. (I</w:t>
      </w:r>
      <w:r>
        <w:rPr>
          <w:rFonts w:ascii="Garamond" w:hAnsi="Garamond"/>
          <w:b/>
          <w:sz w:val="24"/>
          <w:szCs w:val="24"/>
        </w:rPr>
        <w:t>I</w:t>
      </w:r>
      <w:r w:rsidRPr="00953FED">
        <w:rPr>
          <w:rFonts w:ascii="Garamond" w:hAnsi="Garamond"/>
          <w:b/>
          <w:sz w:val="24"/>
          <w:szCs w:val="24"/>
        </w:rPr>
        <w:t>. 28.) önkormányzati rendelet módosítására</w:t>
      </w:r>
    </w:p>
    <w:p w:rsidR="0070121D" w:rsidRPr="00953FED" w:rsidRDefault="0070121D" w:rsidP="002856B5">
      <w:pPr>
        <w:jc w:val="center"/>
        <w:rPr>
          <w:rFonts w:ascii="Garamond" w:hAnsi="Garamond"/>
          <w:b/>
          <w:sz w:val="24"/>
          <w:szCs w:val="24"/>
        </w:rPr>
      </w:pPr>
    </w:p>
    <w:p w:rsidR="0070121D" w:rsidRDefault="0070121D" w:rsidP="002856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Hejőpapi Község Önkormányzatának Képviselő-testülete a vízgazdálkodásról szóló 1995. évi LVII. tv. 44/C § (2) bekezdésében kapott felhatalmazás alapján a Magyarország helyi önkormányzatairól szóló 2011. évi CLXXXIX. törvény 13.§ (1) bekezdés 21. pontjában meghatározott feladatkörében eljárva a nem közművel összegyűjtött háztartási szennyvíz begyűjtésére és elszállítására, elhelyezésére irányuló közszolgáltatásról szóló 2/2014. (II. 28.) önkormányzati rendelet módosítására a következőket rendeli el: </w:t>
      </w:r>
    </w:p>
    <w:p w:rsidR="0070121D" w:rsidRPr="00953FED" w:rsidRDefault="0070121D" w:rsidP="002856B5">
      <w:pPr>
        <w:jc w:val="center"/>
        <w:rPr>
          <w:rFonts w:ascii="Garamond" w:hAnsi="Garamond"/>
          <w:b/>
          <w:sz w:val="24"/>
          <w:szCs w:val="24"/>
        </w:rPr>
      </w:pPr>
      <w:r w:rsidRPr="00953FED">
        <w:rPr>
          <w:rFonts w:ascii="Garamond" w:hAnsi="Garamond"/>
          <w:b/>
          <w:sz w:val="24"/>
          <w:szCs w:val="24"/>
        </w:rPr>
        <w:t>1.§</w:t>
      </w:r>
    </w:p>
    <w:p w:rsidR="0070121D" w:rsidRDefault="0070121D" w:rsidP="002856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rendelet 1. számú mellékletének tartalmát a következőkben állapítja meg.</w:t>
      </w:r>
    </w:p>
    <w:p w:rsidR="0070121D" w:rsidRPr="00FD6760" w:rsidRDefault="0070121D" w:rsidP="002856B5">
      <w:pPr>
        <w:jc w:val="both"/>
        <w:rPr>
          <w:rFonts w:ascii="Garamond" w:hAnsi="Garamond"/>
          <w:b/>
          <w:sz w:val="24"/>
          <w:szCs w:val="24"/>
        </w:rPr>
      </w:pPr>
      <w:r w:rsidRPr="00FD6760">
        <w:rPr>
          <w:rFonts w:ascii="Garamond" w:hAnsi="Garamond"/>
          <w:b/>
          <w:sz w:val="24"/>
          <w:szCs w:val="24"/>
        </w:rPr>
        <w:t>1. számú melléklet</w:t>
      </w:r>
    </w:p>
    <w:p w:rsidR="0070121D" w:rsidRDefault="0070121D" w:rsidP="002856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2015. január 1-jétől 2015. december 31-ig a nem közművel összegyűjtött háztartási szennyvíz begyűjtésének és elhelyezésének díja</w:t>
      </w:r>
    </w:p>
    <w:p w:rsidR="0070121D" w:rsidRDefault="0070121D" w:rsidP="002856B5">
      <w:pPr>
        <w:pStyle w:val="Listaszerbekezds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Alapdíj: </w:t>
      </w:r>
      <w:r w:rsidR="00900D5A">
        <w:rPr>
          <w:rFonts w:ascii="Garamond" w:hAnsi="Garamond"/>
          <w:sz w:val="24"/>
          <w:szCs w:val="24"/>
        </w:rPr>
        <w:t xml:space="preserve">bruttó </w:t>
      </w:r>
      <w:r>
        <w:rPr>
          <w:rFonts w:ascii="Garamond" w:hAnsi="Garamond"/>
          <w:sz w:val="24"/>
          <w:szCs w:val="24"/>
        </w:rPr>
        <w:t>7366.- Ft/forduló</w:t>
      </w:r>
    </w:p>
    <w:p w:rsidR="0070121D" w:rsidRDefault="0070121D" w:rsidP="002856B5">
      <w:pPr>
        <w:pStyle w:val="Listaszerbekezds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Ürítésre meghatározott egységnyi díjtétel: </w:t>
      </w:r>
      <w:r w:rsidR="00900D5A">
        <w:rPr>
          <w:rFonts w:ascii="Garamond" w:hAnsi="Garamond"/>
          <w:sz w:val="24"/>
          <w:szCs w:val="24"/>
        </w:rPr>
        <w:t xml:space="preserve">bruttó </w:t>
      </w:r>
      <w:r>
        <w:rPr>
          <w:rFonts w:ascii="Garamond" w:hAnsi="Garamond"/>
          <w:sz w:val="24"/>
          <w:szCs w:val="24"/>
        </w:rPr>
        <w:t>1067.- Ft/m</w:t>
      </w:r>
      <w:r w:rsidRPr="00FD6760">
        <w:rPr>
          <w:rFonts w:ascii="Garamond" w:hAnsi="Garamond" w:cs="Calibri"/>
          <w:sz w:val="24"/>
          <w:szCs w:val="24"/>
          <w:vertAlign w:val="superscript"/>
        </w:rPr>
        <w:t>3</w:t>
      </w:r>
    </w:p>
    <w:p w:rsidR="0070121D" w:rsidRDefault="0070121D" w:rsidP="002856B5">
      <w:pPr>
        <w:jc w:val="both"/>
        <w:rPr>
          <w:rFonts w:ascii="Garamond" w:hAnsi="Garamond"/>
          <w:sz w:val="24"/>
          <w:szCs w:val="24"/>
        </w:rPr>
      </w:pPr>
    </w:p>
    <w:p w:rsidR="0070121D" w:rsidRDefault="0070121D" w:rsidP="002856B5">
      <w:pPr>
        <w:jc w:val="center"/>
        <w:rPr>
          <w:rFonts w:ascii="Garamond" w:hAnsi="Garamond"/>
          <w:b/>
          <w:sz w:val="24"/>
          <w:szCs w:val="24"/>
        </w:rPr>
      </w:pPr>
      <w:r w:rsidRPr="0023725D">
        <w:rPr>
          <w:rFonts w:ascii="Garamond" w:hAnsi="Garamond"/>
          <w:b/>
          <w:sz w:val="24"/>
          <w:szCs w:val="24"/>
        </w:rPr>
        <w:t>2.§</w:t>
      </w:r>
    </w:p>
    <w:p w:rsidR="0070121D" w:rsidRDefault="0070121D" w:rsidP="002856B5">
      <w:pPr>
        <w:jc w:val="both"/>
        <w:rPr>
          <w:rFonts w:ascii="Garamond" w:hAnsi="Garamond"/>
          <w:sz w:val="24"/>
          <w:szCs w:val="24"/>
        </w:rPr>
      </w:pPr>
      <w:r w:rsidRPr="00FD6760">
        <w:rPr>
          <w:rFonts w:ascii="Garamond" w:hAnsi="Garamond"/>
          <w:sz w:val="24"/>
          <w:szCs w:val="24"/>
        </w:rPr>
        <w:t>A rendelet 2.§ (3) bekezdése a következők szerint módosul</w:t>
      </w:r>
    </w:p>
    <w:p w:rsidR="0070121D" w:rsidRPr="00FD6760" w:rsidRDefault="0070121D" w:rsidP="002856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(3) A nem közművel összegyűjtött háztartási szennyvíz begyűjtésére, ártalommentes elhelyezésére vonatkozó közszolgáltató 2023. december 31. napjáig Terhes Tünde egyéni vállalkozó (3459 Igrici, Rákóczi u. 32.)</w:t>
      </w:r>
    </w:p>
    <w:p w:rsidR="0070121D" w:rsidRPr="0023725D" w:rsidRDefault="0070121D" w:rsidP="002856B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3.§</w:t>
      </w:r>
    </w:p>
    <w:p w:rsidR="0070121D" w:rsidRDefault="0070121D" w:rsidP="002856B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Ezen rendelet a kihirdetés napját követő napon lép hatályba.</w:t>
      </w:r>
    </w:p>
    <w:p w:rsidR="0070121D" w:rsidRPr="002856B5" w:rsidRDefault="0070121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Miskolci Tibor </w:t>
      </w:r>
      <w:proofErr w:type="spellStart"/>
      <w:r>
        <w:rPr>
          <w:rFonts w:ascii="Garamond" w:hAnsi="Garamond"/>
          <w:b/>
          <w:sz w:val="24"/>
          <w:szCs w:val="24"/>
        </w:rPr>
        <w:t>sk</w:t>
      </w:r>
      <w:proofErr w:type="spellEnd"/>
      <w:r>
        <w:rPr>
          <w:rFonts w:ascii="Garamond" w:hAnsi="Garamond"/>
          <w:b/>
          <w:sz w:val="24"/>
          <w:szCs w:val="24"/>
        </w:rPr>
        <w:t>.</w:t>
      </w:r>
      <w:r w:rsidRPr="002856B5">
        <w:rPr>
          <w:rFonts w:ascii="Garamond" w:hAnsi="Garamond"/>
          <w:b/>
          <w:sz w:val="24"/>
          <w:szCs w:val="24"/>
        </w:rPr>
        <w:tab/>
      </w:r>
      <w:r w:rsidRPr="002856B5">
        <w:rPr>
          <w:rFonts w:ascii="Garamond" w:hAnsi="Garamond"/>
          <w:b/>
          <w:sz w:val="24"/>
          <w:szCs w:val="24"/>
        </w:rPr>
        <w:tab/>
      </w:r>
      <w:r w:rsidRPr="002856B5">
        <w:rPr>
          <w:rFonts w:ascii="Garamond" w:hAnsi="Garamond"/>
          <w:b/>
          <w:sz w:val="24"/>
          <w:szCs w:val="24"/>
        </w:rPr>
        <w:tab/>
      </w:r>
      <w:r w:rsidRPr="002856B5">
        <w:rPr>
          <w:rFonts w:ascii="Garamond" w:hAnsi="Garamond"/>
          <w:b/>
          <w:sz w:val="24"/>
          <w:szCs w:val="24"/>
        </w:rPr>
        <w:tab/>
      </w:r>
      <w:r w:rsidRPr="002856B5">
        <w:rPr>
          <w:rFonts w:ascii="Garamond" w:hAnsi="Garamond"/>
          <w:b/>
          <w:sz w:val="24"/>
          <w:szCs w:val="24"/>
        </w:rPr>
        <w:tab/>
        <w:t xml:space="preserve">Rákosi Ildikó </w:t>
      </w:r>
      <w:proofErr w:type="spellStart"/>
      <w:r w:rsidRPr="002856B5">
        <w:rPr>
          <w:rFonts w:ascii="Garamond" w:hAnsi="Garamond"/>
          <w:b/>
          <w:sz w:val="24"/>
          <w:szCs w:val="24"/>
        </w:rPr>
        <w:t>sk</w:t>
      </w:r>
      <w:proofErr w:type="spellEnd"/>
      <w:r w:rsidRPr="002856B5">
        <w:rPr>
          <w:rFonts w:ascii="Garamond" w:hAnsi="Garamond"/>
          <w:b/>
          <w:sz w:val="24"/>
          <w:szCs w:val="24"/>
        </w:rPr>
        <w:t>.</w:t>
      </w:r>
    </w:p>
    <w:p w:rsidR="0070121D" w:rsidRPr="002856B5" w:rsidRDefault="0070121D">
      <w:pPr>
        <w:rPr>
          <w:rFonts w:ascii="Garamond" w:hAnsi="Garamond"/>
          <w:b/>
          <w:sz w:val="24"/>
          <w:szCs w:val="24"/>
        </w:rPr>
      </w:pPr>
      <w:proofErr w:type="gramStart"/>
      <w:r w:rsidRPr="002856B5">
        <w:rPr>
          <w:rFonts w:ascii="Garamond" w:hAnsi="Garamond"/>
          <w:b/>
          <w:sz w:val="24"/>
          <w:szCs w:val="24"/>
        </w:rPr>
        <w:t>polgármester</w:t>
      </w:r>
      <w:proofErr w:type="gramEnd"/>
      <w:r w:rsidRPr="002856B5">
        <w:rPr>
          <w:rFonts w:ascii="Garamond" w:hAnsi="Garamond"/>
          <w:b/>
          <w:sz w:val="24"/>
          <w:szCs w:val="24"/>
        </w:rPr>
        <w:tab/>
      </w:r>
      <w:r w:rsidRPr="002856B5">
        <w:rPr>
          <w:rFonts w:ascii="Garamond" w:hAnsi="Garamond"/>
          <w:b/>
          <w:sz w:val="24"/>
          <w:szCs w:val="24"/>
        </w:rPr>
        <w:tab/>
      </w:r>
      <w:r w:rsidRPr="002856B5">
        <w:rPr>
          <w:rFonts w:ascii="Garamond" w:hAnsi="Garamond"/>
          <w:b/>
          <w:sz w:val="24"/>
          <w:szCs w:val="24"/>
        </w:rPr>
        <w:tab/>
      </w:r>
      <w:r w:rsidRPr="002856B5">
        <w:rPr>
          <w:rFonts w:ascii="Garamond" w:hAnsi="Garamond"/>
          <w:b/>
          <w:sz w:val="24"/>
          <w:szCs w:val="24"/>
        </w:rPr>
        <w:tab/>
      </w:r>
      <w:r w:rsidRPr="002856B5">
        <w:rPr>
          <w:rFonts w:ascii="Garamond" w:hAnsi="Garamond"/>
          <w:b/>
          <w:sz w:val="24"/>
          <w:szCs w:val="24"/>
        </w:rPr>
        <w:tab/>
      </w:r>
      <w:r w:rsidRPr="002856B5">
        <w:rPr>
          <w:rFonts w:ascii="Garamond" w:hAnsi="Garamond"/>
          <w:b/>
          <w:sz w:val="24"/>
          <w:szCs w:val="24"/>
        </w:rPr>
        <w:tab/>
      </w:r>
      <w:r w:rsidRPr="002856B5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al</w:t>
      </w:r>
      <w:r w:rsidRPr="002856B5">
        <w:rPr>
          <w:rFonts w:ascii="Garamond" w:hAnsi="Garamond"/>
          <w:b/>
          <w:sz w:val="24"/>
          <w:szCs w:val="24"/>
        </w:rPr>
        <w:t>jegyző</w:t>
      </w:r>
    </w:p>
    <w:sectPr w:rsidR="0070121D" w:rsidRPr="002856B5" w:rsidSect="006E4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11E41"/>
    <w:multiLevelType w:val="hybridMultilevel"/>
    <w:tmpl w:val="19C2AFD2"/>
    <w:lvl w:ilvl="0" w:tplc="65B2C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6B5"/>
    <w:rsid w:val="000727F0"/>
    <w:rsid w:val="00146104"/>
    <w:rsid w:val="001F037A"/>
    <w:rsid w:val="0023725D"/>
    <w:rsid w:val="002655FE"/>
    <w:rsid w:val="002856B5"/>
    <w:rsid w:val="003C7ABD"/>
    <w:rsid w:val="005D6BCD"/>
    <w:rsid w:val="006E461E"/>
    <w:rsid w:val="0070121D"/>
    <w:rsid w:val="00745345"/>
    <w:rsid w:val="00900D5A"/>
    <w:rsid w:val="00946DA9"/>
    <w:rsid w:val="00953FED"/>
    <w:rsid w:val="009703C5"/>
    <w:rsid w:val="009A21D7"/>
    <w:rsid w:val="009C5001"/>
    <w:rsid w:val="00A47530"/>
    <w:rsid w:val="00C54920"/>
    <w:rsid w:val="00DC7C20"/>
    <w:rsid w:val="00E16BF4"/>
    <w:rsid w:val="00FD6760"/>
    <w:rsid w:val="00FE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6B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45345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745345"/>
    <w:pPr>
      <w:keepNext/>
      <w:jc w:val="center"/>
      <w:outlineLvl w:val="1"/>
    </w:pPr>
    <w:rPr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745345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745345"/>
    <w:rPr>
      <w:rFonts w:cs="Times New Roman"/>
      <w:b/>
      <w:bCs/>
      <w:sz w:val="22"/>
      <w:szCs w:val="22"/>
      <w:lang w:eastAsia="zh-CN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745345"/>
    <w:rPr>
      <w:rFonts w:cs="Times New Roman"/>
      <w:sz w:val="24"/>
      <w:szCs w:val="24"/>
      <w:lang w:eastAsia="zh-CN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745345"/>
    <w:rPr>
      <w:rFonts w:cs="Times New Roman"/>
      <w:b/>
      <w:bCs/>
      <w:sz w:val="24"/>
      <w:szCs w:val="24"/>
      <w:lang w:eastAsia="zh-CN"/>
    </w:rPr>
  </w:style>
  <w:style w:type="paragraph" w:styleId="Listaszerbekezds">
    <w:name w:val="List Paragraph"/>
    <w:basedOn w:val="Norml"/>
    <w:uiPriority w:val="99"/>
    <w:qFormat/>
    <w:rsid w:val="002856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Hejőpapi Község Önkormányzat Képviselő-testületének</dc:title>
  <dc:creator>Pásztor Tünde</dc:creator>
  <cp:lastModifiedBy>Doni</cp:lastModifiedBy>
  <cp:revision>2</cp:revision>
  <cp:lastPrinted>2014-12-12T08:12:00Z</cp:lastPrinted>
  <dcterms:created xsi:type="dcterms:W3CDTF">2015-01-07T21:33:00Z</dcterms:created>
  <dcterms:modified xsi:type="dcterms:W3CDTF">2015-01-07T21:33:00Z</dcterms:modified>
</cp:coreProperties>
</file>