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323C9" w14:textId="77777777" w:rsidR="00866FDB" w:rsidRDefault="00866FDB" w:rsidP="00866FDB">
      <w:pPr>
        <w:jc w:val="center"/>
        <w:rPr>
          <w:b/>
        </w:rPr>
      </w:pPr>
      <w:r>
        <w:rPr>
          <w:b/>
        </w:rPr>
        <w:t>INDOKOLÁS</w:t>
      </w:r>
    </w:p>
    <w:p w14:paraId="5420D88B" w14:textId="77777777" w:rsidR="00866FDB" w:rsidRDefault="00866FDB" w:rsidP="00866FDB">
      <w:pPr>
        <w:jc w:val="center"/>
        <w:rPr>
          <w:b/>
        </w:rPr>
      </w:pPr>
      <w:r w:rsidRPr="00083F88">
        <w:rPr>
          <w:rFonts w:eastAsia="Times New Roman" w:cs="Times New Roman"/>
          <w:b/>
          <w:bCs/>
          <w:lang w:eastAsia="hu-HU"/>
        </w:rPr>
        <w:t>A Keszthely közigazgatási területének helyi építési szabályzatáról szóló 32/2009. (X. 15.) önkormányzati rendelet és szerkezeti terv módosítása (M76 autóút nyomvonalának kialakítása, M76 keszthelyi bekötőszakasz, kerékpárforgalmi létesítmények)</w:t>
      </w:r>
    </w:p>
    <w:p w14:paraId="0B203686" w14:textId="77777777" w:rsidR="00866FDB" w:rsidRDefault="00866FDB" w:rsidP="00866FDB">
      <w:pPr>
        <w:jc w:val="center"/>
        <w:rPr>
          <w:b/>
        </w:rPr>
      </w:pPr>
    </w:p>
    <w:p w14:paraId="6DD866FA" w14:textId="77777777" w:rsidR="00866FDB" w:rsidRDefault="00866FDB" w:rsidP="00866FDB">
      <w:pPr>
        <w:jc w:val="center"/>
        <w:rPr>
          <w:b/>
        </w:rPr>
      </w:pPr>
    </w:p>
    <w:p w14:paraId="21F37CC8" w14:textId="77777777" w:rsidR="00866FDB" w:rsidRPr="004C2D0E" w:rsidRDefault="00866FDB" w:rsidP="00866FDB">
      <w:pPr>
        <w:jc w:val="center"/>
        <w:rPr>
          <w:b/>
        </w:rPr>
      </w:pPr>
      <w:r w:rsidRPr="004C2D0E">
        <w:rPr>
          <w:b/>
        </w:rPr>
        <w:t>Általános indokolás</w:t>
      </w:r>
    </w:p>
    <w:p w14:paraId="1506D728" w14:textId="77777777" w:rsidR="00866FDB" w:rsidRDefault="00866FDB" w:rsidP="00866FDB"/>
    <w:p w14:paraId="4278CC7C" w14:textId="77777777" w:rsidR="00866FDB" w:rsidRDefault="00866FDB" w:rsidP="00866FDB">
      <w:pPr>
        <w:jc w:val="both"/>
      </w:pPr>
      <w:r>
        <w:t>A</w:t>
      </w:r>
      <w:r w:rsidRPr="00EE779C">
        <w:t xml:space="preserve"> tervezett bányatelek létesítésére abban az esetben kerülhet sor</w:t>
      </w:r>
      <w:r>
        <w:t>,</w:t>
      </w:r>
      <w:r w:rsidRPr="00EE779C">
        <w:t xml:space="preserve"> ha Keszthely közigazgatási területének helyi építési szabályzatáról szóló 32/2009. (X.15.) önkormányzati rendelet (továbbiakban: HÉSZ) módosítására sor kerül.</w:t>
      </w:r>
    </w:p>
    <w:p w14:paraId="2F49784E" w14:textId="77777777" w:rsidR="00866FDB" w:rsidRDefault="00866FDB" w:rsidP="00866FDB">
      <w:pPr>
        <w:jc w:val="both"/>
      </w:pPr>
    </w:p>
    <w:p w14:paraId="30991836" w14:textId="77777777" w:rsidR="00866FDB" w:rsidRDefault="00866FDB" w:rsidP="00866FDB">
      <w:pPr>
        <w:jc w:val="both"/>
      </w:pPr>
    </w:p>
    <w:p w14:paraId="7C429B37" w14:textId="77777777" w:rsidR="00866FDB" w:rsidRPr="004C2D0E" w:rsidRDefault="00866FDB" w:rsidP="00866FDB">
      <w:pPr>
        <w:jc w:val="center"/>
        <w:rPr>
          <w:b/>
        </w:rPr>
      </w:pPr>
      <w:r w:rsidRPr="004C2D0E">
        <w:rPr>
          <w:b/>
        </w:rPr>
        <w:t>Részletes indokolás</w:t>
      </w:r>
    </w:p>
    <w:p w14:paraId="224997C0" w14:textId="77777777" w:rsidR="00866FDB" w:rsidRDefault="00866FDB" w:rsidP="00866FDB">
      <w:pPr>
        <w:jc w:val="both"/>
      </w:pPr>
    </w:p>
    <w:p w14:paraId="7C4F6382" w14:textId="77777777" w:rsidR="00866FDB" w:rsidRDefault="00866FDB" w:rsidP="00866FDB">
      <w:pPr>
        <w:jc w:val="both"/>
        <w:rPr>
          <w:b/>
        </w:rPr>
      </w:pPr>
    </w:p>
    <w:p w14:paraId="0CA96C5D" w14:textId="77777777" w:rsidR="00866FDB" w:rsidRDefault="00866FDB" w:rsidP="00866FDB">
      <w:pPr>
        <w:jc w:val="both"/>
      </w:pPr>
      <w:r w:rsidRPr="00EE779C">
        <w:rPr>
          <w:b/>
        </w:rPr>
        <w:t>1. §</w:t>
      </w:r>
      <w:r w:rsidRPr="00EE779C">
        <w:t xml:space="preserve"> A </w:t>
      </w:r>
      <w:r>
        <w:t xml:space="preserve">Rendelet 7. mellékletének módosítása az </w:t>
      </w:r>
      <w:r w:rsidRPr="008C6C22">
        <w:t>M76 gyorsút</w:t>
      </w:r>
      <w:r>
        <w:t xml:space="preserve"> megvalósításával érintett terület szabályozásának </w:t>
      </w:r>
      <w:r w:rsidRPr="008C6C22">
        <w:t>módosítás</w:t>
      </w:r>
      <w:r>
        <w:t xml:space="preserve">ára vonatkozik. </w:t>
      </w:r>
    </w:p>
    <w:p w14:paraId="5AAEE242" w14:textId="77777777" w:rsidR="00866FDB" w:rsidRDefault="00866FDB" w:rsidP="00866FDB">
      <w:pPr>
        <w:jc w:val="both"/>
      </w:pPr>
    </w:p>
    <w:p w14:paraId="022AD9D8" w14:textId="77777777" w:rsidR="00866FDB" w:rsidRDefault="00866FDB" w:rsidP="00866FDB">
      <w:pPr>
        <w:jc w:val="both"/>
      </w:pPr>
      <w:r>
        <w:rPr>
          <w:b/>
        </w:rPr>
        <w:t>2</w:t>
      </w:r>
      <w:r w:rsidRPr="004C2D0E">
        <w:rPr>
          <w:b/>
        </w:rPr>
        <w:t>. §</w:t>
      </w:r>
      <w:r>
        <w:t xml:space="preserve"> </w:t>
      </w:r>
      <w:r w:rsidRPr="00EE779C">
        <w:t xml:space="preserve">A </w:t>
      </w:r>
      <w:r>
        <w:t xml:space="preserve">Rendelet 8. mellékletének módosítása az </w:t>
      </w:r>
      <w:r w:rsidRPr="008C6C22">
        <w:t>M76 gyorsút</w:t>
      </w:r>
      <w:r>
        <w:t xml:space="preserve"> keszthelyi bekötő </w:t>
      </w:r>
      <w:proofErr w:type="gramStart"/>
      <w:r>
        <w:t>szakasz</w:t>
      </w:r>
      <w:proofErr w:type="gramEnd"/>
      <w:r>
        <w:t xml:space="preserve"> valamint a kerékpárút létesítmények megvalósításával érintett terület szabályozásának </w:t>
      </w:r>
      <w:r w:rsidRPr="008C6C22">
        <w:t>módosítás</w:t>
      </w:r>
      <w:r>
        <w:t>ára vonatkozik</w:t>
      </w:r>
    </w:p>
    <w:p w14:paraId="40F3DB1B" w14:textId="77777777" w:rsidR="00866FDB" w:rsidRDefault="00866FDB" w:rsidP="00866FDB">
      <w:pPr>
        <w:jc w:val="both"/>
      </w:pPr>
    </w:p>
    <w:p w14:paraId="66297805" w14:textId="77777777" w:rsidR="00866FDB" w:rsidRDefault="00866FDB" w:rsidP="00866FDB">
      <w:pPr>
        <w:jc w:val="both"/>
      </w:pPr>
      <w:r>
        <w:rPr>
          <w:b/>
        </w:rPr>
        <w:t>3</w:t>
      </w:r>
      <w:r w:rsidRPr="004C2D0E">
        <w:rPr>
          <w:b/>
        </w:rPr>
        <w:t>. §</w:t>
      </w:r>
      <w:r>
        <w:t xml:space="preserve"> - </w:t>
      </w:r>
      <w:r>
        <w:rPr>
          <w:b/>
        </w:rPr>
        <w:t>4</w:t>
      </w:r>
      <w:r w:rsidRPr="004C2D0E">
        <w:rPr>
          <w:b/>
        </w:rPr>
        <w:t xml:space="preserve"> §</w:t>
      </w:r>
      <w:r>
        <w:t xml:space="preserve"> </w:t>
      </w:r>
    </w:p>
    <w:p w14:paraId="5FEE4729" w14:textId="77777777" w:rsidR="00866FDB" w:rsidRPr="00083F88" w:rsidRDefault="00866FDB" w:rsidP="00866FDB">
      <w:pPr>
        <w:jc w:val="both"/>
        <w:rPr>
          <w:rFonts w:eastAsia="Calibri" w:cs="Times New Roman"/>
          <w:iCs/>
        </w:rPr>
      </w:pPr>
      <w:r w:rsidRPr="00083F88">
        <w:rPr>
          <w:rFonts w:eastAsia="Calibri" w:cs="Times New Roman"/>
          <w:iCs/>
        </w:rPr>
        <w:t>A Rendelet módosítása annak érdekében, hogy a kerékpárút létesítményei és berendezései minden közlekedési területen elhelyezhetők legyenek.</w:t>
      </w:r>
    </w:p>
    <w:p w14:paraId="532CC696" w14:textId="77777777" w:rsidR="00866FDB" w:rsidRPr="00083F88" w:rsidRDefault="00866FDB" w:rsidP="00866FDB">
      <w:pPr>
        <w:jc w:val="both"/>
        <w:rPr>
          <w:rFonts w:eastAsia="Calibri" w:cs="Times New Roman"/>
          <w:bCs/>
        </w:rPr>
      </w:pPr>
    </w:p>
    <w:p w14:paraId="77CB4866" w14:textId="77777777" w:rsidR="00866FDB" w:rsidRDefault="00866FDB" w:rsidP="00866FDB">
      <w:pPr>
        <w:jc w:val="both"/>
      </w:pPr>
      <w:r>
        <w:rPr>
          <w:b/>
        </w:rPr>
        <w:t>5</w:t>
      </w:r>
      <w:r w:rsidRPr="004C2D0E">
        <w:rPr>
          <w:b/>
        </w:rPr>
        <w:t>. §</w:t>
      </w:r>
      <w:r>
        <w:t xml:space="preserve"> Hatályba léptető és hatályon kívül helyező rendelkezések.</w:t>
      </w:r>
    </w:p>
    <w:p w14:paraId="6D1BB5CF" w14:textId="77777777" w:rsidR="00D20FF7" w:rsidRDefault="00D20FF7"/>
    <w:sectPr w:rsidR="00D2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DB"/>
    <w:rsid w:val="00866FDB"/>
    <w:rsid w:val="00D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C77B"/>
  <w15:chartTrackingRefBased/>
  <w15:docId w15:val="{A1513D16-A1C2-43C0-8C79-A23C629A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6F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2021-02-25T14:06:00Z</dcterms:created>
  <dcterms:modified xsi:type="dcterms:W3CDTF">2021-02-25T14:06:00Z</dcterms:modified>
</cp:coreProperties>
</file>