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C0" w:rsidRDefault="001D7EC0" w:rsidP="001D7EC0">
      <w:pPr>
        <w:jc w:val="center"/>
        <w:rPr>
          <w:rFonts w:ascii="Bookman Old Style" w:hAnsi="Bookman Old Style"/>
        </w:rPr>
      </w:pPr>
    </w:p>
    <w:p w:rsidR="001D7EC0" w:rsidRDefault="001D7EC0" w:rsidP="001D7EC0">
      <w:pPr>
        <w:pStyle w:val="Listaszerbekezds"/>
        <w:numPr>
          <w:ilvl w:val="0"/>
          <w:numId w:val="1"/>
        </w:numPr>
        <w:tabs>
          <w:tab w:val="center" w:pos="66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melléklet 9./2016. (IV.28.) önkormányzati rendelethez </w:t>
      </w: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</w:p>
    <w:p w:rsidR="001D7EC0" w:rsidRDefault="001D7EC0" w:rsidP="001D7EC0">
      <w:pPr>
        <w:tabs>
          <w:tab w:val="center" w:pos="6660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Kérelem talajterhelési </w:t>
      </w:r>
      <w:proofErr w:type="gramStart"/>
      <w:r>
        <w:rPr>
          <w:rFonts w:ascii="Bookman Old Style" w:hAnsi="Bookman Old Style"/>
        </w:rPr>
        <w:t>díj kedvezmény</w:t>
      </w:r>
      <w:proofErr w:type="gramEnd"/>
      <w:r>
        <w:rPr>
          <w:rFonts w:ascii="Bookman Old Style" w:hAnsi="Bookman Old Style"/>
        </w:rPr>
        <w:t>/mentesség megállapításához</w:t>
      </w: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</w:p>
    <w:p w:rsidR="001D7EC0" w:rsidRDefault="001D7EC0" w:rsidP="001D7EC0">
      <w:pPr>
        <w:tabs>
          <w:tab w:val="center" w:pos="6660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 Y I L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T K O Z A T</w:t>
      </w:r>
    </w:p>
    <w:p w:rsidR="001D7EC0" w:rsidRDefault="001D7EC0" w:rsidP="001D7EC0">
      <w:pPr>
        <w:tabs>
          <w:tab w:val="center" w:pos="6660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Benyújtási határidő a bevallással egyidejűleg. (legkésőbb adott év április 30-ig) </w:t>
      </w:r>
    </w:p>
    <w:p w:rsidR="001D7EC0" w:rsidRDefault="001D7EC0" w:rsidP="001D7EC0">
      <w:pPr>
        <w:tabs>
          <w:tab w:val="center" w:pos="6660"/>
        </w:tabs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talajterhelési</w:t>
      </w:r>
      <w:proofErr w:type="gramEnd"/>
      <w:r>
        <w:rPr>
          <w:rFonts w:ascii="Bookman Old Style" w:hAnsi="Bookman Old Style"/>
        </w:rPr>
        <w:t xml:space="preserve"> díjkedvezmény igénybevételéhez …....... évben</w:t>
      </w: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Büntetőjogi felelősségem tudatában nyilatkozom, hogy a helyi </w:t>
      </w:r>
      <w:proofErr w:type="gramStart"/>
      <w:r>
        <w:rPr>
          <w:rFonts w:ascii="Bookman Old Style" w:hAnsi="Bookman Old Style"/>
        </w:rPr>
        <w:t>önkormányzat …</w:t>
      </w:r>
      <w:proofErr w:type="gramEnd"/>
      <w:r>
        <w:rPr>
          <w:rFonts w:ascii="Bookman Old Style" w:hAnsi="Bookman Old Style"/>
        </w:rPr>
        <w:t>…………..Talajterhelési díjról szóló rendelete ……. alapján 50 %-</w:t>
      </w:r>
      <w:proofErr w:type="spellStart"/>
      <w:r>
        <w:rPr>
          <w:rFonts w:ascii="Bookman Old Style" w:hAnsi="Bookman Old Style"/>
        </w:rPr>
        <w:t>os</w:t>
      </w:r>
      <w:proofErr w:type="spellEnd"/>
      <w:r>
        <w:rPr>
          <w:rFonts w:ascii="Bookman Old Style" w:hAnsi="Bookman Old Style"/>
        </w:rPr>
        <w:t xml:space="preserve"> díjfizetési kedvezményre vagyok jogosult az alábbiak szerint:</w:t>
      </w: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</w:p>
    <w:tbl>
      <w:tblPr>
        <w:tblW w:w="0" w:type="auto"/>
        <w:tblInd w:w="-55" w:type="dxa"/>
        <w:tblLayout w:type="fixed"/>
        <w:tblLook w:val="04A0" w:firstRow="1" w:lastRow="0" w:firstColumn="1" w:lastColumn="0" w:noHBand="0" w:noVBand="1"/>
      </w:tblPr>
      <w:tblGrid>
        <w:gridCol w:w="6768"/>
        <w:gridCol w:w="2554"/>
      </w:tblGrid>
      <w:tr w:rsidR="001D7EC0" w:rsidTr="001D7EC0">
        <w:trPr>
          <w:trHeight w:val="445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 háztartásban élők neve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Havi átlag jövedelem (Ft-ban)</w:t>
            </w:r>
          </w:p>
        </w:tc>
      </w:tr>
      <w:tr w:rsidR="001D7EC0" w:rsidTr="001D7EC0">
        <w:tc>
          <w:tcPr>
            <w:tcW w:w="6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1D7EC0" w:rsidTr="001D7EC0">
        <w:tc>
          <w:tcPr>
            <w:tcW w:w="6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1D7EC0" w:rsidTr="001D7EC0">
        <w:tc>
          <w:tcPr>
            <w:tcW w:w="6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1D7EC0" w:rsidTr="001D7EC0">
        <w:tc>
          <w:tcPr>
            <w:tcW w:w="6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1D7EC0" w:rsidTr="001D7EC0">
        <w:tc>
          <w:tcPr>
            <w:tcW w:w="6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1D7EC0" w:rsidTr="001D7EC0">
        <w:tc>
          <w:tcPr>
            <w:tcW w:w="6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1D7EC0" w:rsidTr="001D7EC0">
        <w:tc>
          <w:tcPr>
            <w:tcW w:w="6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1D7EC0" w:rsidTr="001D7EC0">
        <w:tc>
          <w:tcPr>
            <w:tcW w:w="6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EC0" w:rsidRDefault="001D7EC0">
            <w:pPr>
              <w:tabs>
                <w:tab w:val="center" w:pos="6660"/>
              </w:tabs>
              <w:snapToGrid w:val="0"/>
              <w:jc w:val="both"/>
              <w:rPr>
                <w:rFonts w:ascii="Bookman Old Style" w:hAnsi="Bookman Old Style"/>
              </w:rPr>
            </w:pPr>
          </w:p>
          <w:p w:rsidR="001D7EC0" w:rsidRDefault="001D7EC0">
            <w:pPr>
              <w:tabs>
                <w:tab w:val="center" w:pos="6660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Összesen</w:t>
            </w:r>
            <w:proofErr w:type="gramStart"/>
            <w:r>
              <w:rPr>
                <w:rFonts w:ascii="Bookman Old Style" w:hAnsi="Bookman Old Style"/>
              </w:rPr>
              <w:t>:                                                  …</w:t>
            </w:r>
            <w:proofErr w:type="gramEnd"/>
            <w:r>
              <w:rPr>
                <w:rFonts w:ascii="Bookman Old Style" w:hAnsi="Bookman Old Style"/>
              </w:rPr>
              <w:t>……….. fő</w:t>
            </w:r>
          </w:p>
          <w:p w:rsidR="001D7EC0" w:rsidRDefault="001D7EC0">
            <w:pPr>
              <w:tabs>
                <w:tab w:val="center" w:pos="6660"/>
              </w:tabs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EC0" w:rsidRDefault="001D7EC0">
            <w:pPr>
              <w:tabs>
                <w:tab w:val="center" w:pos="6660"/>
              </w:tabs>
              <w:snapToGri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  <w:p w:rsidR="001D7EC0" w:rsidRDefault="001D7EC0">
            <w:pPr>
              <w:tabs>
                <w:tab w:val="center" w:pos="6660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……………………Ft</w:t>
            </w:r>
          </w:p>
        </w:tc>
      </w:tr>
    </w:tbl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 kedvezmény biztosításához mellékelem a családban élők jövedelemigazolását (előző havi jövedelemigazolás) </w:t>
      </w: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</w:t>
      </w:r>
      <w:proofErr w:type="gramStart"/>
      <w:r>
        <w:rPr>
          <w:rFonts w:ascii="Bookman Old Style" w:hAnsi="Bookman Old Style"/>
        </w:rPr>
        <w:t>……………</w:t>
      </w:r>
      <w:proofErr w:type="gramEnd"/>
      <w:r>
        <w:rPr>
          <w:rFonts w:ascii="Bookman Old Style" w:hAnsi="Bookman Old Style"/>
        </w:rPr>
        <w:t>i, …..év.……………… hó ….. nap</w:t>
      </w: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…………………………………..</w:t>
      </w:r>
    </w:p>
    <w:p w:rsidR="001D7EC0" w:rsidRDefault="001D7EC0" w:rsidP="001D7EC0">
      <w:pPr>
        <w:tabs>
          <w:tab w:val="center" w:pos="66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aláírás</w:t>
      </w:r>
      <w:proofErr w:type="gramEnd"/>
    </w:p>
    <w:p w:rsidR="00083B9F" w:rsidRDefault="00083B9F">
      <w:bookmarkStart w:id="0" w:name="_GoBack"/>
      <w:bookmarkEnd w:id="0"/>
    </w:p>
    <w:sectPr w:rsidR="00083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43E9E"/>
    <w:multiLevelType w:val="hybridMultilevel"/>
    <w:tmpl w:val="CE02D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C0"/>
    <w:rsid w:val="00083B9F"/>
    <w:rsid w:val="001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DAE5-90B1-4436-A031-45CABD95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D7EC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2016-04-29T09:11:00Z</dcterms:created>
  <dcterms:modified xsi:type="dcterms:W3CDTF">2016-04-29T09:12:00Z</dcterms:modified>
</cp:coreProperties>
</file>