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8A308" w14:textId="77777777" w:rsidR="002251B2" w:rsidRDefault="002251B2" w:rsidP="002251B2">
      <w:pPr>
        <w:widowControl w:val="0"/>
        <w:spacing w:after="1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Lábatlan Város Önkormányzat Képviselő-testületének</w:t>
      </w:r>
    </w:p>
    <w:p w14:paraId="691317C3" w14:textId="1E26D65C" w:rsidR="002251B2" w:rsidRDefault="002251B2" w:rsidP="002251B2">
      <w:pPr>
        <w:widowControl w:val="0"/>
        <w:spacing w:after="1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6/2021. (II.10</w:t>
      </w:r>
      <w:r w:rsidR="0074011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) </w:t>
      </w:r>
      <w:r w:rsidR="00740117">
        <w:rPr>
          <w:b/>
          <w:sz w:val="24"/>
          <w:szCs w:val="24"/>
        </w:rPr>
        <w:t xml:space="preserve">önkormányzati </w:t>
      </w:r>
      <w:r>
        <w:rPr>
          <w:b/>
          <w:sz w:val="24"/>
          <w:szCs w:val="24"/>
        </w:rPr>
        <w:t xml:space="preserve">rendelete a </w:t>
      </w:r>
    </w:p>
    <w:p w14:paraId="1C8373FA" w14:textId="77777777" w:rsidR="002251B2" w:rsidRDefault="002251B2" w:rsidP="002251B2">
      <w:pPr>
        <w:widowControl w:val="0"/>
        <w:spacing w:after="1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gyermekétkeztetési és egyéb étkezési térítési díjak megállapításáról szóló  </w:t>
      </w:r>
    </w:p>
    <w:p w14:paraId="7A050A05" w14:textId="77777777" w:rsidR="002251B2" w:rsidRDefault="002251B2" w:rsidP="002251B2">
      <w:pPr>
        <w:widowControl w:val="0"/>
        <w:spacing w:after="1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18/2017. (XI.29.) önkormányzati rendelet módosításáról</w:t>
      </w:r>
    </w:p>
    <w:p w14:paraId="74539D76" w14:textId="77777777" w:rsidR="002251B2" w:rsidRDefault="002251B2" w:rsidP="002251B2">
      <w:pPr>
        <w:spacing w:after="20"/>
        <w:jc w:val="both"/>
        <w:rPr>
          <w:rFonts w:ascii="Times" w:hAnsi="Times" w:cs="Times"/>
          <w:color w:val="000000"/>
          <w:sz w:val="24"/>
          <w:szCs w:val="24"/>
        </w:rPr>
      </w:pPr>
    </w:p>
    <w:p w14:paraId="46CCB4FF" w14:textId="77777777" w:rsidR="002251B2" w:rsidRDefault="002251B2" w:rsidP="002251B2">
      <w:pPr>
        <w:widowControl w:val="0"/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Lábatlan Város Polgármestere a gyermekek védelméről és a gyámügyi igazgatásról szóló 1997. évi XXXI. törvény 29. § (1) és (2) bekezdéseiben kapott felhatalmazás alapján, az Alaptörvény 32. cikk (2) bekezdésében és Magyarország helyi Önkormányzatairól szóló 2011. évi CLXXXIX. törvény 13. § (1) bekezdés 8. pontjaiban meghatározott feladatkörében eljárva, valamint</w:t>
      </w:r>
    </w:p>
    <w:p w14:paraId="364881AA" w14:textId="77777777" w:rsidR="002251B2" w:rsidRDefault="002251B2" w:rsidP="002251B2">
      <w:pPr>
        <w:spacing w:after="20"/>
        <w:jc w:val="both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a veszélyhelyzet kihirdetéséről szóló 478/2020. (XI.03.) Korm. rendelet 1.§-ban kihirdetett veszélyhelyzetre figyelemmel, a katasztrófavédelemről és a hozzá kapcsolódó egyes törvények módosításáról szóló 2011. évi CXXVIII. törvény 46.§ (4) bekezdése alapján a Képviselő-testület feladat- és hatáskörét gyakorolva a következőket rendeli el: </w:t>
      </w:r>
    </w:p>
    <w:p w14:paraId="16A3273C" w14:textId="77777777" w:rsidR="002251B2" w:rsidRDefault="002251B2" w:rsidP="002251B2">
      <w:pPr>
        <w:widowControl w:val="0"/>
        <w:spacing w:after="100"/>
        <w:jc w:val="both"/>
        <w:rPr>
          <w:sz w:val="24"/>
          <w:szCs w:val="24"/>
        </w:rPr>
      </w:pPr>
    </w:p>
    <w:p w14:paraId="0C24DF6C" w14:textId="77777777" w:rsidR="002251B2" w:rsidRDefault="002251B2" w:rsidP="002251B2">
      <w:pPr>
        <w:widowControl w:val="0"/>
        <w:spacing w:after="100"/>
        <w:jc w:val="center"/>
        <w:rPr>
          <w:b/>
        </w:rPr>
      </w:pPr>
      <w:r>
        <w:rPr>
          <w:b/>
        </w:rPr>
        <w:t>1.§</w:t>
      </w:r>
    </w:p>
    <w:p w14:paraId="7D9BF5AB" w14:textId="77777777" w:rsidR="002251B2" w:rsidRDefault="002251B2" w:rsidP="002251B2">
      <w:pPr>
        <w:pStyle w:val="Lista2"/>
        <w:tabs>
          <w:tab w:val="left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gyermekétkeztetés és egyéb étkezési térítési díjak megállapításáról szóló 18/2017. (XI.29.) </w:t>
      </w:r>
      <w:proofErr w:type="spellStart"/>
      <w:r>
        <w:rPr>
          <w:sz w:val="24"/>
          <w:szCs w:val="24"/>
        </w:rPr>
        <w:t>ör</w:t>
      </w:r>
      <w:proofErr w:type="spellEnd"/>
      <w:r>
        <w:rPr>
          <w:sz w:val="24"/>
          <w:szCs w:val="24"/>
        </w:rPr>
        <w:t>. 1. számú melléklete helyébe jelen rendelet 1. számú melléklete lép.</w:t>
      </w:r>
    </w:p>
    <w:p w14:paraId="632C8D3E" w14:textId="77777777" w:rsidR="002251B2" w:rsidRDefault="002251B2" w:rsidP="002251B2">
      <w:pPr>
        <w:pStyle w:val="Lista2"/>
        <w:tabs>
          <w:tab w:val="left" w:pos="0"/>
        </w:tabs>
        <w:ind w:left="0" w:firstLine="0"/>
        <w:jc w:val="both"/>
        <w:rPr>
          <w:sz w:val="24"/>
          <w:szCs w:val="24"/>
        </w:rPr>
      </w:pPr>
    </w:p>
    <w:p w14:paraId="3F33618F" w14:textId="77777777" w:rsidR="002251B2" w:rsidRDefault="002251B2" w:rsidP="002251B2">
      <w:pPr>
        <w:pStyle w:val="Lista2"/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</w:p>
    <w:p w14:paraId="31328337" w14:textId="77777777" w:rsidR="002251B2" w:rsidRDefault="002251B2" w:rsidP="002251B2">
      <w:pPr>
        <w:pStyle w:val="Lista2"/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2.§ </w:t>
      </w:r>
    </w:p>
    <w:p w14:paraId="79E0ADC4" w14:textId="77777777" w:rsidR="002251B2" w:rsidRDefault="002251B2" w:rsidP="002251B2">
      <w:pPr>
        <w:pStyle w:val="Lista2"/>
        <w:tabs>
          <w:tab w:val="left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rendelet 2021. március 1-én lép hatályba és a hatálybalépését követő napon hatályát veszti. </w:t>
      </w:r>
    </w:p>
    <w:p w14:paraId="3B7741C6" w14:textId="77777777" w:rsidR="002251B2" w:rsidRDefault="002251B2" w:rsidP="002251B2">
      <w:pPr>
        <w:pStyle w:val="Szvegtrzs3"/>
        <w:jc w:val="both"/>
        <w:rPr>
          <w:szCs w:val="24"/>
        </w:rPr>
      </w:pPr>
    </w:p>
    <w:p w14:paraId="69230F49" w14:textId="77777777" w:rsidR="002251B2" w:rsidRDefault="002251B2" w:rsidP="002251B2">
      <w:pPr>
        <w:pStyle w:val="Szvegtrzs3"/>
        <w:jc w:val="both"/>
        <w:rPr>
          <w:szCs w:val="24"/>
        </w:rPr>
      </w:pPr>
    </w:p>
    <w:p w14:paraId="010E52DE" w14:textId="77777777" w:rsidR="002251B2" w:rsidRDefault="002251B2" w:rsidP="002251B2">
      <w:pPr>
        <w:pStyle w:val="Szvegtrzs3"/>
        <w:jc w:val="both"/>
        <w:rPr>
          <w:szCs w:val="24"/>
        </w:rPr>
      </w:pPr>
      <w:r>
        <w:rPr>
          <w:szCs w:val="24"/>
        </w:rPr>
        <w:t>Schantzl Edit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Teller Péter </w:t>
      </w:r>
    </w:p>
    <w:p w14:paraId="1D8DBEFB" w14:textId="77777777" w:rsidR="002251B2" w:rsidRDefault="002251B2" w:rsidP="002251B2">
      <w:pPr>
        <w:pStyle w:val="Szvegtrzs3"/>
        <w:jc w:val="both"/>
        <w:rPr>
          <w:szCs w:val="24"/>
        </w:rPr>
      </w:pPr>
      <w:r>
        <w:rPr>
          <w:szCs w:val="24"/>
        </w:rPr>
        <w:t xml:space="preserve">    jegyző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ab/>
        <w:t xml:space="preserve">  </w:t>
      </w:r>
      <w:r>
        <w:rPr>
          <w:szCs w:val="24"/>
        </w:rPr>
        <w:tab/>
      </w:r>
      <w:proofErr w:type="gramEnd"/>
      <w:r>
        <w:rPr>
          <w:szCs w:val="24"/>
        </w:rPr>
        <w:t xml:space="preserve"> polgármester</w:t>
      </w:r>
    </w:p>
    <w:p w14:paraId="61E45CBA" w14:textId="77777777" w:rsidR="002251B2" w:rsidRDefault="002251B2" w:rsidP="002251B2">
      <w:pPr>
        <w:pStyle w:val="Szvegtrzs3"/>
        <w:jc w:val="both"/>
        <w:rPr>
          <w:szCs w:val="24"/>
        </w:rPr>
      </w:pPr>
    </w:p>
    <w:p w14:paraId="10C64418" w14:textId="77777777" w:rsidR="002251B2" w:rsidRDefault="002251B2" w:rsidP="002251B2">
      <w:pPr>
        <w:pStyle w:val="Szvegtrzs3"/>
        <w:jc w:val="both"/>
        <w:rPr>
          <w:szCs w:val="24"/>
        </w:rPr>
      </w:pPr>
    </w:p>
    <w:p w14:paraId="212F19E6" w14:textId="77777777" w:rsidR="002251B2" w:rsidRDefault="002251B2" w:rsidP="002251B2">
      <w:pPr>
        <w:pStyle w:val="Szvegtrzs3"/>
        <w:jc w:val="both"/>
        <w:rPr>
          <w:szCs w:val="24"/>
        </w:rPr>
      </w:pPr>
      <w:r>
        <w:rPr>
          <w:szCs w:val="24"/>
        </w:rPr>
        <w:t>A rendeletet kihirdettem:</w:t>
      </w:r>
    </w:p>
    <w:p w14:paraId="76867EA0" w14:textId="77777777" w:rsidR="002251B2" w:rsidRDefault="002251B2" w:rsidP="002251B2">
      <w:pPr>
        <w:pStyle w:val="Szvegtrzs3"/>
        <w:jc w:val="both"/>
        <w:rPr>
          <w:szCs w:val="24"/>
        </w:rPr>
      </w:pPr>
    </w:p>
    <w:p w14:paraId="20B4C221" w14:textId="77777777" w:rsidR="002251B2" w:rsidRDefault="002251B2" w:rsidP="002251B2">
      <w:pPr>
        <w:pStyle w:val="Szvegtrzs3"/>
        <w:jc w:val="both"/>
        <w:rPr>
          <w:szCs w:val="24"/>
        </w:rPr>
      </w:pPr>
      <w:r>
        <w:rPr>
          <w:szCs w:val="24"/>
        </w:rPr>
        <w:t>Schantzl Edit</w:t>
      </w:r>
    </w:p>
    <w:p w14:paraId="51882528" w14:textId="77777777" w:rsidR="002251B2" w:rsidRDefault="002251B2" w:rsidP="002251B2">
      <w:pPr>
        <w:pStyle w:val="Szvegtrzs3"/>
        <w:jc w:val="both"/>
        <w:rPr>
          <w:szCs w:val="24"/>
        </w:rPr>
      </w:pPr>
      <w:r>
        <w:rPr>
          <w:szCs w:val="24"/>
        </w:rPr>
        <w:t xml:space="preserve">    jegyző</w:t>
      </w:r>
    </w:p>
    <w:p w14:paraId="6F066012" w14:textId="77777777" w:rsidR="002251B2" w:rsidRDefault="002251B2" w:rsidP="002251B2">
      <w:pPr>
        <w:pStyle w:val="Szvegtrzs3"/>
        <w:jc w:val="both"/>
        <w:rPr>
          <w:szCs w:val="24"/>
        </w:rPr>
      </w:pPr>
    </w:p>
    <w:p w14:paraId="62A08BFF" w14:textId="77777777" w:rsidR="002251B2" w:rsidRDefault="002251B2" w:rsidP="002251B2">
      <w:pPr>
        <w:pStyle w:val="Szvegtrzs3"/>
        <w:jc w:val="both"/>
        <w:rPr>
          <w:szCs w:val="24"/>
        </w:rPr>
      </w:pPr>
    </w:p>
    <w:p w14:paraId="4427A069" w14:textId="1A83F60C" w:rsidR="002251B2" w:rsidRDefault="002251B2" w:rsidP="002251B2">
      <w:pPr>
        <w:pStyle w:val="Szvegtrzs3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számú melléklet a </w:t>
      </w:r>
      <w:r w:rsidR="00103BC8">
        <w:rPr>
          <w:szCs w:val="24"/>
        </w:rPr>
        <w:t>18</w:t>
      </w:r>
      <w:r>
        <w:rPr>
          <w:szCs w:val="24"/>
        </w:rPr>
        <w:t>/</w:t>
      </w:r>
      <w:r w:rsidR="00103BC8">
        <w:rPr>
          <w:szCs w:val="24"/>
        </w:rPr>
        <w:t>2017</w:t>
      </w:r>
      <w:r>
        <w:rPr>
          <w:szCs w:val="24"/>
        </w:rPr>
        <w:t>.(</w:t>
      </w:r>
      <w:r w:rsidR="00103BC8">
        <w:rPr>
          <w:szCs w:val="24"/>
        </w:rPr>
        <w:t>XI</w:t>
      </w:r>
      <w:r>
        <w:rPr>
          <w:szCs w:val="24"/>
        </w:rPr>
        <w:t>.</w:t>
      </w:r>
      <w:r w:rsidR="00103BC8">
        <w:rPr>
          <w:szCs w:val="24"/>
        </w:rPr>
        <w:t>29.</w:t>
      </w:r>
      <w:r>
        <w:rPr>
          <w:szCs w:val="24"/>
        </w:rPr>
        <w:t>) rendelethez</w:t>
      </w:r>
    </w:p>
    <w:p w14:paraId="3F41AFC4" w14:textId="77777777" w:rsidR="002251B2" w:rsidRDefault="002251B2" w:rsidP="002251B2">
      <w:pPr>
        <w:pStyle w:val="Szvegtrzs3"/>
        <w:jc w:val="both"/>
        <w:rPr>
          <w:szCs w:val="24"/>
        </w:rPr>
      </w:pPr>
    </w:p>
    <w:p w14:paraId="5600C0F4" w14:textId="77777777" w:rsidR="002251B2" w:rsidRDefault="002251B2" w:rsidP="002251B2">
      <w:pPr>
        <w:pStyle w:val="Szvegtrzs3"/>
        <w:rPr>
          <w:b/>
          <w:szCs w:val="24"/>
        </w:rPr>
      </w:pPr>
      <w:r>
        <w:rPr>
          <w:b/>
          <w:szCs w:val="24"/>
        </w:rPr>
        <w:t>Nettó nyersanyagköltség</w:t>
      </w:r>
    </w:p>
    <w:p w14:paraId="75F726CE" w14:textId="77777777" w:rsidR="002251B2" w:rsidRDefault="002251B2" w:rsidP="002251B2">
      <w:pPr>
        <w:pStyle w:val="Szvegtrzs3"/>
        <w:spacing w:before="100" w:beforeAutospacing="1"/>
        <w:jc w:val="both"/>
        <w:rPr>
          <w:szCs w:val="24"/>
        </w:rPr>
      </w:pP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3"/>
        <w:gridCol w:w="1260"/>
        <w:gridCol w:w="3060"/>
        <w:gridCol w:w="3339"/>
      </w:tblGrid>
      <w:tr w:rsidR="002251B2" w14:paraId="58B41EA9" w14:textId="77777777" w:rsidTr="00491819">
        <w:trPr>
          <w:cantSplit/>
        </w:trPr>
        <w:tc>
          <w:tcPr>
            <w:tcW w:w="1553" w:type="dxa"/>
            <w:vMerge w:val="restart"/>
          </w:tcPr>
          <w:p w14:paraId="2598A8B2" w14:textId="77777777" w:rsidR="002251B2" w:rsidRDefault="002251B2" w:rsidP="00491819">
            <w:pPr>
              <w:pStyle w:val="Szvegtrzs3"/>
              <w:rPr>
                <w:szCs w:val="24"/>
              </w:rPr>
            </w:pPr>
          </w:p>
          <w:p w14:paraId="6C8C71E1" w14:textId="77777777" w:rsidR="002251B2" w:rsidRDefault="002251B2" w:rsidP="00491819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Megnevezés</w:t>
            </w:r>
          </w:p>
          <w:p w14:paraId="62F9ADF0" w14:textId="77777777" w:rsidR="002251B2" w:rsidRDefault="002251B2" w:rsidP="00491819">
            <w:pPr>
              <w:pStyle w:val="Szvegtrzs3"/>
              <w:rPr>
                <w:szCs w:val="24"/>
              </w:rPr>
            </w:pPr>
          </w:p>
        </w:tc>
        <w:tc>
          <w:tcPr>
            <w:tcW w:w="7659" w:type="dxa"/>
            <w:gridSpan w:val="3"/>
          </w:tcPr>
          <w:p w14:paraId="1F92AAEE" w14:textId="77777777" w:rsidR="002251B2" w:rsidRDefault="002251B2" w:rsidP="00491819">
            <w:pPr>
              <w:pStyle w:val="Szvegtrzs3"/>
              <w:rPr>
                <w:b/>
                <w:szCs w:val="24"/>
              </w:rPr>
            </w:pPr>
            <w:r>
              <w:rPr>
                <w:b/>
                <w:szCs w:val="24"/>
              </w:rPr>
              <w:t>Nettó nyersanyagköltség (Ft)</w:t>
            </w:r>
          </w:p>
        </w:tc>
      </w:tr>
      <w:tr w:rsidR="002251B2" w14:paraId="098DA45E" w14:textId="77777777" w:rsidTr="00491819">
        <w:trPr>
          <w:cantSplit/>
          <w:trHeight w:val="270"/>
        </w:trPr>
        <w:tc>
          <w:tcPr>
            <w:tcW w:w="1553" w:type="dxa"/>
            <w:vMerge/>
          </w:tcPr>
          <w:p w14:paraId="11092E10" w14:textId="77777777" w:rsidR="002251B2" w:rsidRDefault="002251B2" w:rsidP="00491819">
            <w:pPr>
              <w:pStyle w:val="Szvegtrzs3"/>
              <w:rPr>
                <w:b/>
                <w:szCs w:val="24"/>
              </w:rPr>
            </w:pPr>
          </w:p>
        </w:tc>
        <w:tc>
          <w:tcPr>
            <w:tcW w:w="1260" w:type="dxa"/>
            <w:vMerge w:val="restart"/>
          </w:tcPr>
          <w:p w14:paraId="2838C82C" w14:textId="77777777" w:rsidR="002251B2" w:rsidRDefault="002251B2" w:rsidP="00491819">
            <w:pPr>
              <w:pStyle w:val="Szvegtrzs3"/>
              <w:rPr>
                <w:b/>
                <w:szCs w:val="24"/>
              </w:rPr>
            </w:pPr>
            <w:r>
              <w:rPr>
                <w:b/>
                <w:szCs w:val="24"/>
              </w:rPr>
              <w:t>Ebéd</w:t>
            </w:r>
          </w:p>
        </w:tc>
        <w:tc>
          <w:tcPr>
            <w:tcW w:w="6399" w:type="dxa"/>
            <w:gridSpan w:val="2"/>
          </w:tcPr>
          <w:p w14:paraId="256407D8" w14:textId="77777777" w:rsidR="002251B2" w:rsidRDefault="002251B2" w:rsidP="00491819">
            <w:pPr>
              <w:pStyle w:val="Szvegtrzs3"/>
              <w:rPr>
                <w:b/>
                <w:szCs w:val="24"/>
              </w:rPr>
            </w:pPr>
            <w:r>
              <w:rPr>
                <w:b/>
                <w:szCs w:val="24"/>
              </w:rPr>
              <w:t>Menza</w:t>
            </w:r>
          </w:p>
        </w:tc>
      </w:tr>
      <w:tr w:rsidR="002251B2" w14:paraId="52BFD8C8" w14:textId="77777777" w:rsidTr="00491819">
        <w:trPr>
          <w:cantSplit/>
          <w:trHeight w:val="270"/>
        </w:trPr>
        <w:tc>
          <w:tcPr>
            <w:tcW w:w="1553" w:type="dxa"/>
            <w:vMerge/>
          </w:tcPr>
          <w:p w14:paraId="19E754C9" w14:textId="77777777" w:rsidR="002251B2" w:rsidRDefault="002251B2" w:rsidP="00491819">
            <w:pPr>
              <w:pStyle w:val="Szvegtrzs3"/>
              <w:rPr>
                <w:szCs w:val="24"/>
              </w:rPr>
            </w:pPr>
          </w:p>
        </w:tc>
        <w:tc>
          <w:tcPr>
            <w:tcW w:w="1260" w:type="dxa"/>
            <w:vMerge/>
          </w:tcPr>
          <w:p w14:paraId="5AAC640E" w14:textId="77777777" w:rsidR="002251B2" w:rsidRDefault="002251B2" w:rsidP="00491819">
            <w:pPr>
              <w:pStyle w:val="Szvegtrzs3"/>
              <w:rPr>
                <w:szCs w:val="24"/>
              </w:rPr>
            </w:pPr>
          </w:p>
        </w:tc>
        <w:tc>
          <w:tcPr>
            <w:tcW w:w="3060" w:type="dxa"/>
          </w:tcPr>
          <w:p w14:paraId="22876067" w14:textId="77777777" w:rsidR="002251B2" w:rsidRDefault="002251B2" w:rsidP="00491819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tízórai, ebéd, uzsonna</w:t>
            </w:r>
          </w:p>
        </w:tc>
        <w:tc>
          <w:tcPr>
            <w:tcW w:w="3339" w:type="dxa"/>
          </w:tcPr>
          <w:p w14:paraId="3E8A17CD" w14:textId="77777777" w:rsidR="002251B2" w:rsidRDefault="002251B2" w:rsidP="00491819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reggeli, tízórai, ebéd, uzsonna</w:t>
            </w:r>
          </w:p>
        </w:tc>
      </w:tr>
      <w:tr w:rsidR="002251B2" w14:paraId="0A3DCBB5" w14:textId="77777777" w:rsidTr="00491819">
        <w:trPr>
          <w:cantSplit/>
        </w:trPr>
        <w:tc>
          <w:tcPr>
            <w:tcW w:w="1553" w:type="dxa"/>
          </w:tcPr>
          <w:p w14:paraId="24EC4B2C" w14:textId="77777777" w:rsidR="002251B2" w:rsidRDefault="002251B2" w:rsidP="00491819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Iskola</w:t>
            </w:r>
          </w:p>
        </w:tc>
        <w:tc>
          <w:tcPr>
            <w:tcW w:w="1260" w:type="dxa"/>
          </w:tcPr>
          <w:p w14:paraId="180C9AA6" w14:textId="77777777" w:rsidR="002251B2" w:rsidRDefault="002251B2" w:rsidP="00491819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260,-</w:t>
            </w:r>
          </w:p>
        </w:tc>
        <w:tc>
          <w:tcPr>
            <w:tcW w:w="3060" w:type="dxa"/>
            <w:shd w:val="clear" w:color="auto" w:fill="auto"/>
          </w:tcPr>
          <w:p w14:paraId="3695869B" w14:textId="77777777" w:rsidR="002251B2" w:rsidRDefault="002251B2" w:rsidP="00491819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435,-</w:t>
            </w:r>
          </w:p>
        </w:tc>
        <w:tc>
          <w:tcPr>
            <w:tcW w:w="3339" w:type="dxa"/>
            <w:shd w:val="clear" w:color="auto" w:fill="auto"/>
          </w:tcPr>
          <w:p w14:paraId="2159B9E8" w14:textId="77777777" w:rsidR="002251B2" w:rsidRDefault="002251B2" w:rsidP="00491819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251B2" w14:paraId="7AB9009D" w14:textId="77777777" w:rsidTr="00491819">
        <w:trPr>
          <w:cantSplit/>
        </w:trPr>
        <w:tc>
          <w:tcPr>
            <w:tcW w:w="1553" w:type="dxa"/>
          </w:tcPr>
          <w:p w14:paraId="7FBC8ABC" w14:textId="77777777" w:rsidR="002251B2" w:rsidRDefault="002251B2" w:rsidP="00491819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Óvoda</w:t>
            </w:r>
          </w:p>
        </w:tc>
        <w:tc>
          <w:tcPr>
            <w:tcW w:w="1260" w:type="dxa"/>
          </w:tcPr>
          <w:p w14:paraId="7F234009" w14:textId="77777777" w:rsidR="002251B2" w:rsidRDefault="002251B2" w:rsidP="00491819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235,-</w:t>
            </w:r>
          </w:p>
        </w:tc>
        <w:tc>
          <w:tcPr>
            <w:tcW w:w="3060" w:type="dxa"/>
            <w:shd w:val="clear" w:color="auto" w:fill="auto"/>
          </w:tcPr>
          <w:p w14:paraId="065C8F49" w14:textId="77777777" w:rsidR="002251B2" w:rsidRDefault="002251B2" w:rsidP="00491819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385,-</w:t>
            </w:r>
          </w:p>
        </w:tc>
        <w:tc>
          <w:tcPr>
            <w:tcW w:w="3339" w:type="dxa"/>
            <w:shd w:val="clear" w:color="auto" w:fill="auto"/>
          </w:tcPr>
          <w:p w14:paraId="27F19A4B" w14:textId="77777777" w:rsidR="002251B2" w:rsidRDefault="002251B2" w:rsidP="00491819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251B2" w14:paraId="2E724E26" w14:textId="77777777" w:rsidTr="00491819">
        <w:trPr>
          <w:cantSplit/>
        </w:trPr>
        <w:tc>
          <w:tcPr>
            <w:tcW w:w="1553" w:type="dxa"/>
          </w:tcPr>
          <w:p w14:paraId="26599148" w14:textId="77777777" w:rsidR="002251B2" w:rsidRDefault="002251B2" w:rsidP="00491819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Bölcsőde</w:t>
            </w:r>
          </w:p>
        </w:tc>
        <w:tc>
          <w:tcPr>
            <w:tcW w:w="1260" w:type="dxa"/>
          </w:tcPr>
          <w:p w14:paraId="55272F94" w14:textId="77777777" w:rsidR="002251B2" w:rsidRDefault="002251B2" w:rsidP="00491819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195,-</w:t>
            </w:r>
          </w:p>
        </w:tc>
        <w:tc>
          <w:tcPr>
            <w:tcW w:w="3060" w:type="dxa"/>
            <w:shd w:val="clear" w:color="auto" w:fill="auto"/>
          </w:tcPr>
          <w:p w14:paraId="5B5911FD" w14:textId="77777777" w:rsidR="002251B2" w:rsidRDefault="002251B2" w:rsidP="00491819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339" w:type="dxa"/>
            <w:shd w:val="clear" w:color="auto" w:fill="auto"/>
          </w:tcPr>
          <w:p w14:paraId="0313ECDB" w14:textId="77777777" w:rsidR="002251B2" w:rsidRDefault="002251B2" w:rsidP="00491819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420,-</w:t>
            </w:r>
          </w:p>
        </w:tc>
      </w:tr>
    </w:tbl>
    <w:p w14:paraId="722CD14F" w14:textId="77777777" w:rsidR="002251B2" w:rsidRDefault="002251B2" w:rsidP="002251B2">
      <w:pPr>
        <w:pStyle w:val="Szvegtrzs3"/>
        <w:spacing w:before="100" w:beforeAutospacing="1"/>
        <w:jc w:val="both"/>
        <w:rPr>
          <w:szCs w:val="24"/>
        </w:rPr>
      </w:pPr>
      <w:r>
        <w:rPr>
          <w:szCs w:val="24"/>
        </w:rPr>
        <w:t xml:space="preserve">A térítési díjak a 27%-os ÁFA-t nem tartalmazzák.  </w:t>
      </w:r>
    </w:p>
    <w:p w14:paraId="3C66BBCF" w14:textId="77777777" w:rsidR="002251B2" w:rsidRDefault="002251B2" w:rsidP="002251B2">
      <w:pPr>
        <w:pStyle w:val="Szvegtrzs3"/>
        <w:jc w:val="both"/>
        <w:rPr>
          <w:szCs w:val="24"/>
        </w:rPr>
      </w:pPr>
    </w:p>
    <w:p w14:paraId="4C3FD4A2" w14:textId="77777777" w:rsidR="002251B2" w:rsidRDefault="002251B2" w:rsidP="002251B2">
      <w:pPr>
        <w:pStyle w:val="Szvegtrzs3"/>
        <w:jc w:val="both"/>
        <w:rPr>
          <w:b/>
          <w:szCs w:val="24"/>
        </w:rPr>
      </w:pPr>
    </w:p>
    <w:p w14:paraId="47CD1BEC" w14:textId="77777777" w:rsidR="002251B2" w:rsidRDefault="002251B2" w:rsidP="002251B2"/>
    <w:p w14:paraId="3C9D6C91" w14:textId="77777777" w:rsidR="00AA6493" w:rsidRDefault="00AA6493"/>
    <w:sectPr w:rsidR="00AA6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65CD0"/>
    <w:multiLevelType w:val="hybridMultilevel"/>
    <w:tmpl w:val="FCFE2F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B2"/>
    <w:rsid w:val="00103BC8"/>
    <w:rsid w:val="002251B2"/>
    <w:rsid w:val="00740117"/>
    <w:rsid w:val="00AA6493"/>
    <w:rsid w:val="00BC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D4BD2"/>
  <w15:chartTrackingRefBased/>
  <w15:docId w15:val="{70CAE4D9-547A-41FA-8FB7-3DC3A767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25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unhideWhenUsed/>
    <w:rsid w:val="002251B2"/>
    <w:pPr>
      <w:jc w:val="center"/>
    </w:pPr>
    <w:rPr>
      <w:sz w:val="24"/>
    </w:rPr>
  </w:style>
  <w:style w:type="character" w:customStyle="1" w:styleId="Szvegtrzs3Char">
    <w:name w:val="Szövegtörzs 3 Char"/>
    <w:basedOn w:val="Bekezdsalapbettpusa"/>
    <w:link w:val="Szvegtrzs3"/>
    <w:rsid w:val="002251B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2">
    <w:name w:val="List 2"/>
    <w:basedOn w:val="Norml"/>
    <w:rsid w:val="002251B2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Schantzl Edit</dc:creator>
  <cp:keywords/>
  <dc:description/>
  <cp:lastModifiedBy>Szilvi Juhászné</cp:lastModifiedBy>
  <cp:revision>2</cp:revision>
  <cp:lastPrinted>2021-02-10T13:35:00Z</cp:lastPrinted>
  <dcterms:created xsi:type="dcterms:W3CDTF">2021-02-18T10:04:00Z</dcterms:created>
  <dcterms:modified xsi:type="dcterms:W3CDTF">2021-02-18T10:04:00Z</dcterms:modified>
</cp:coreProperties>
</file>