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CF1" w:rsidRDefault="00550CF1" w:rsidP="00550CF1">
      <w:pPr>
        <w:spacing w:after="20" w:line="240" w:lineRule="auto"/>
        <w:jc w:val="center"/>
        <w:rPr>
          <w:rFonts w:ascii="Times" w:eastAsia="Times New Roman" w:hAnsi="Times" w:cs="Times"/>
          <w:i/>
          <w:iCs/>
          <w:color w:val="000000"/>
          <w:sz w:val="27"/>
          <w:szCs w:val="27"/>
          <w:lang w:eastAsia="hu-HU"/>
        </w:rPr>
      </w:pPr>
      <w:r>
        <w:rPr>
          <w:rFonts w:ascii="Times" w:eastAsia="Times New Roman" w:hAnsi="Times" w:cs="Times"/>
          <w:i/>
          <w:iCs/>
          <w:color w:val="000000"/>
          <w:sz w:val="27"/>
          <w:szCs w:val="27"/>
          <w:lang w:eastAsia="hu-HU"/>
        </w:rPr>
        <w:t>Indokolás</w:t>
      </w:r>
    </w:p>
    <w:p w:rsidR="00550CF1" w:rsidRDefault="00550CF1" w:rsidP="00550CF1">
      <w:pPr>
        <w:spacing w:after="20" w:line="240" w:lineRule="auto"/>
        <w:rPr>
          <w:rFonts w:ascii="Times" w:eastAsia="Times New Roman" w:hAnsi="Times" w:cs="Times"/>
          <w:i/>
          <w:iCs/>
          <w:color w:val="000000"/>
          <w:sz w:val="27"/>
          <w:szCs w:val="27"/>
          <w:lang w:eastAsia="hu-HU"/>
        </w:rPr>
      </w:pPr>
    </w:p>
    <w:p w:rsidR="00550CF1" w:rsidRPr="0011699B" w:rsidRDefault="00550CF1" w:rsidP="00550CF1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A6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Murarátka Község </w:t>
      </w: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Önkormányzata Képviselő-testületének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2020</w:t>
      </w: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III.26</w:t>
      </w: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.) önkormányzati rendelete</w:t>
      </w:r>
    </w:p>
    <w:p w:rsidR="00550CF1" w:rsidRPr="0011699B" w:rsidRDefault="00550CF1" w:rsidP="00550CF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szociális földprogramról</w:t>
      </w:r>
    </w:p>
    <w:p w:rsidR="00550CF1" w:rsidRDefault="00550CF1" w:rsidP="00550CF1">
      <w:pPr>
        <w:spacing w:after="20" w:line="240" w:lineRule="auto"/>
        <w:rPr>
          <w:rFonts w:ascii="Times" w:eastAsia="Times New Roman" w:hAnsi="Times" w:cs="Times"/>
          <w:i/>
          <w:iCs/>
          <w:color w:val="000000"/>
          <w:sz w:val="27"/>
          <w:szCs w:val="27"/>
          <w:lang w:eastAsia="hu-HU"/>
        </w:rPr>
      </w:pPr>
    </w:p>
    <w:p w:rsidR="00550CF1" w:rsidRPr="00813000" w:rsidRDefault="00550CF1" w:rsidP="0055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13000">
        <w:rPr>
          <w:rFonts w:ascii="Times New Roman" w:eastAsia="Times New Roman" w:hAnsi="Times New Roman" w:cs="Times New Roman"/>
          <w:sz w:val="24"/>
          <w:szCs w:val="24"/>
          <w:lang w:eastAsia="hu-HU"/>
        </w:rPr>
        <w:t>Az Emberi Erőforrások Minisztériuma megbízásából az Emberi Erőforrás Támogatáskezelő pályázatot hirdetett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hirdetni fog évről évre </w:t>
      </w:r>
      <w:r w:rsidRPr="008130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Konyhakerti és kisállattartási szociális földprogram megvalósításának támogatására.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</w:t>
      </w:r>
      <w:r w:rsidRPr="008130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ámogatja és fejleszti a rászoruló háztartások megélhetését, hozzájárul az életminőségük javulásához, növeli a bevont háztartások önálló egzisztenciateremtési esélyeit. A felhívás a bevont családok önellátó képességének, valamint önfenntartó képességének kialakítását és fejlesztését célozza. </w:t>
      </w:r>
    </w:p>
    <w:p w:rsidR="00550CF1" w:rsidRDefault="00550CF1" w:rsidP="0055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0CF1" w:rsidRDefault="00550CF1" w:rsidP="0055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benyújtásának feltétele a rendelet és annak mellékleteinek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elfogadása,  megalkotása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Ebben szükséges a jogosultak körét, a programban való részvétel feltételeit, a kötelezettségeket meghatározni. </w:t>
      </w:r>
    </w:p>
    <w:p w:rsidR="00550CF1" w:rsidRDefault="00550CF1" w:rsidP="0055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50CF1" w:rsidRPr="0011699B" w:rsidRDefault="00550CF1" w:rsidP="00550CF1">
      <w:p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1.§</w:t>
      </w:r>
    </w:p>
    <w:p w:rsidR="00550CF1" w:rsidRPr="0011699B" w:rsidRDefault="00550CF1" w:rsidP="00550CF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</w:t>
      </w: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zociális földprogram indít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ása</w:t>
      </w: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szociális földprogram meghirdetéséről a Képviselő-testület évente határozattal dönt.</w:t>
      </w:r>
    </w:p>
    <w:p w:rsidR="00550CF1" w:rsidRPr="0011699B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50CF1" w:rsidRPr="0011699B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§</w:t>
      </w:r>
    </w:p>
    <w:p w:rsidR="00550CF1" w:rsidRPr="0011699B" w:rsidRDefault="00550CF1" w:rsidP="00550CF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földprogramban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részt vevő személyek körének, feltételek meghatározása, </w:t>
      </w: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együttműködési megállapodás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meghatározása</w:t>
      </w: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550CF1" w:rsidRPr="0011699B" w:rsidRDefault="00550CF1" w:rsidP="00550CF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50CF1" w:rsidRPr="0011699B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550CF1" w:rsidRPr="0011699B" w:rsidRDefault="00550CF1" w:rsidP="00550CF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a szociális földprogram megvalósításához szükséges folyamattanácsadó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biztosításáról rendelkezés.</w:t>
      </w:r>
    </w:p>
    <w:p w:rsidR="00550CF1" w:rsidRPr="0011699B" w:rsidRDefault="00550CF1" w:rsidP="00550CF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50CF1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A6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550CF1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50CF1" w:rsidRPr="002F34BC" w:rsidRDefault="00550CF1" w:rsidP="00550CF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34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Kérelemről és környezettanulmányról rendelkezés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550CF1" w:rsidRPr="0011699B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50CF1" w:rsidRPr="0011699B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550CF1" w:rsidRPr="0011699B" w:rsidRDefault="00550CF1" w:rsidP="00550CF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 a szociális földprogramban résztvevő számára biztosítha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 javakról rendelkezés.</w:t>
      </w:r>
    </w:p>
    <w:p w:rsidR="00550CF1" w:rsidRPr="0011699B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550CF1" w:rsidRPr="0011699B" w:rsidRDefault="00550CF1" w:rsidP="00550CF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földprogramban résztvevő köteles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égeiről rendelkezés.</w:t>
      </w:r>
    </w:p>
    <w:p w:rsidR="00550CF1" w:rsidRPr="0011699B" w:rsidRDefault="00550CF1" w:rsidP="00550CF1">
      <w:pPr>
        <w:spacing w:after="20" w:line="240" w:lineRule="auto"/>
        <w:ind w:left="71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50CF1" w:rsidRPr="0011699B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50CF1" w:rsidRPr="0011699B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550CF1" w:rsidRPr="0011699B" w:rsidRDefault="00550CF1" w:rsidP="00550CF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szociális földprogramban résztvevő az együttműködési megállapodásból eredő kötelezettségé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</w:t>
      </w: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nem teljesít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ése során való eljárás szabályozása</w:t>
      </w:r>
      <w:r w:rsidRPr="0011699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550CF1" w:rsidRPr="0011699B" w:rsidRDefault="00550CF1" w:rsidP="00550CF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50CF1" w:rsidRPr="0011699B" w:rsidRDefault="00550CF1" w:rsidP="00550CF1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Pr="001169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550CF1" w:rsidRPr="0011699B" w:rsidRDefault="00550CF1" w:rsidP="00550CF1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Hatályba léptető rendelkezés.</w:t>
      </w:r>
    </w:p>
    <w:p w:rsidR="00550CF1" w:rsidRPr="0011699B" w:rsidRDefault="00550CF1" w:rsidP="00550CF1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50CF1" w:rsidRPr="0011699B" w:rsidRDefault="00550CF1" w:rsidP="00550CF1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50CF1" w:rsidRPr="00813000" w:rsidRDefault="00550CF1" w:rsidP="0055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6E49" w:rsidRDefault="00E66E49">
      <w:bookmarkStart w:id="0" w:name="_GoBack"/>
      <w:bookmarkEnd w:id="0"/>
    </w:p>
    <w:sectPr w:rsidR="00E6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F1"/>
    <w:rsid w:val="00550CF1"/>
    <w:rsid w:val="00E6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DB467-0FDE-42F4-A08A-09415113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0C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2020-04-07T10:07:00Z</dcterms:created>
  <dcterms:modified xsi:type="dcterms:W3CDTF">2020-04-07T10:08:00Z</dcterms:modified>
</cp:coreProperties>
</file>