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FF" w:rsidRDefault="00183FFF" w:rsidP="00183FFF">
      <w:pPr>
        <w:tabs>
          <w:tab w:val="left" w:pos="720"/>
        </w:tabs>
        <w:ind w:left="720"/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9. számú melléklet</w:t>
      </w:r>
      <w:r w:rsidRPr="009B595A">
        <w:t xml:space="preserve"> </w:t>
      </w:r>
      <w:r w:rsidRPr="009B595A">
        <w:rPr>
          <w:rFonts w:cs="Tahoma"/>
          <w:b/>
          <w:bCs/>
          <w:lang/>
        </w:rPr>
        <w:t xml:space="preserve">a </w:t>
      </w:r>
      <w:r w:rsidRPr="001C6777">
        <w:rPr>
          <w:rFonts w:cs="Tahoma"/>
          <w:b/>
          <w:bCs/>
          <w:lang/>
        </w:rPr>
        <w:t xml:space="preserve">3/2018.(IV.27.) </w:t>
      </w:r>
      <w:r w:rsidRPr="009B595A">
        <w:rPr>
          <w:rFonts w:cs="Tahoma"/>
          <w:b/>
          <w:bCs/>
          <w:lang/>
        </w:rPr>
        <w:t>önkormányzati rendelethez</w:t>
      </w:r>
    </w:p>
    <w:p w:rsidR="00183FFF" w:rsidRDefault="00183FFF" w:rsidP="00183FFF"/>
    <w:p w:rsidR="00183FFF" w:rsidRDefault="00183FFF" w:rsidP="00183FFF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Az Önkormányzat Európa Unió által nyújtott támogatással megvalósuló feladatainak alakulásáról</w:t>
      </w:r>
    </w:p>
    <w:p w:rsidR="00183FFF" w:rsidRDefault="00183FFF" w:rsidP="00183FFF">
      <w:pPr>
        <w:jc w:val="center"/>
        <w:rPr>
          <w:rFonts w:cs="Tahoma"/>
          <w:b/>
          <w:bCs/>
          <w:lang/>
        </w:rPr>
      </w:pPr>
    </w:p>
    <w:p w:rsidR="00183FFF" w:rsidRDefault="00183FFF" w:rsidP="00183FFF">
      <w:pPr>
        <w:jc w:val="center"/>
        <w:rPr>
          <w:rFonts w:cs="Tahoma"/>
          <w:b/>
          <w:bCs/>
          <w:lang/>
        </w:rPr>
      </w:pPr>
      <w:proofErr w:type="spellStart"/>
      <w:r>
        <w:rPr>
          <w:rFonts w:cs="Tahoma"/>
          <w:b/>
          <w:bCs/>
          <w:lang/>
        </w:rPr>
        <w:t>EFt</w:t>
      </w:r>
      <w:proofErr w:type="spellEnd"/>
    </w:p>
    <w:tbl>
      <w:tblPr>
        <w:tblW w:w="8904" w:type="dxa"/>
        <w:tblInd w:w="3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4"/>
        <w:gridCol w:w="652"/>
        <w:gridCol w:w="907"/>
        <w:gridCol w:w="851"/>
        <w:gridCol w:w="567"/>
        <w:gridCol w:w="1275"/>
        <w:gridCol w:w="851"/>
        <w:gridCol w:w="850"/>
        <w:gridCol w:w="851"/>
        <w:gridCol w:w="456"/>
      </w:tblGrid>
      <w:tr w:rsidR="00183FFF" w:rsidTr="007B5EAF"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Bevétel megnevezése</w:t>
            </w:r>
          </w:p>
        </w:tc>
        <w:tc>
          <w:tcPr>
            <w:tcW w:w="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E</w:t>
            </w:r>
          </w:p>
        </w:tc>
        <w:tc>
          <w:tcPr>
            <w:tcW w:w="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Telj.%-</w:t>
            </w:r>
            <w:proofErr w:type="gramStart"/>
            <w:r>
              <w:rPr>
                <w:rFonts w:cs="Tahoma"/>
                <w:lang/>
              </w:rPr>
              <w:t>a</w:t>
            </w:r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Kiadás megnevezése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</w:t>
            </w:r>
          </w:p>
        </w:tc>
        <w:tc>
          <w:tcPr>
            <w:tcW w:w="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Telj. %-</w:t>
            </w:r>
            <w:proofErr w:type="gramStart"/>
            <w:r>
              <w:rPr>
                <w:rFonts w:cs="Tahoma"/>
                <w:lang/>
              </w:rPr>
              <w:t>a</w:t>
            </w:r>
            <w:proofErr w:type="gramEnd"/>
          </w:p>
        </w:tc>
      </w:tr>
      <w:tr w:rsidR="00183FFF" w:rsidTr="007B5EAF"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ASP felzárkózás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6000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6000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Személyi juttatások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183FFF" w:rsidTr="007B5EAF"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rPr>
                <w:rFonts w:cs="Tahoma"/>
                <w:lang/>
              </w:rPr>
            </w:pPr>
            <w:proofErr w:type="spellStart"/>
            <w:r>
              <w:rPr>
                <w:rFonts w:cs="Tahoma"/>
                <w:lang/>
              </w:rPr>
              <w:t>Közép</w:t>
            </w:r>
            <w:proofErr w:type="gramStart"/>
            <w:r>
              <w:rPr>
                <w:rFonts w:cs="Tahoma"/>
                <w:lang/>
              </w:rPr>
              <w:t>.energia-haték</w:t>
            </w:r>
            <w:proofErr w:type="spellEnd"/>
            <w:proofErr w:type="gramEnd"/>
            <w:r>
              <w:rPr>
                <w:rFonts w:cs="Tahoma"/>
                <w:lang/>
              </w:rPr>
              <w:t xml:space="preserve">. </w:t>
            </w:r>
            <w:proofErr w:type="spellStart"/>
            <w:r>
              <w:rPr>
                <w:rFonts w:cs="Tahoma"/>
                <w:lang/>
              </w:rPr>
              <w:t>pály</w:t>
            </w:r>
            <w:proofErr w:type="spellEnd"/>
            <w:r>
              <w:rPr>
                <w:rFonts w:cs="Tahoma"/>
                <w:lang/>
              </w:rPr>
              <w:t>.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134189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134189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Munkaadói járulékok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183FFF" w:rsidTr="007B5EAF"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Dologi kiadások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176</w:t>
            </w:r>
          </w:p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8837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176</w:t>
            </w:r>
          </w:p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8837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176</w:t>
            </w:r>
          </w:p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6699</w:t>
            </w:r>
          </w:p>
        </w:tc>
        <w:tc>
          <w:tcPr>
            <w:tcW w:w="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183FFF" w:rsidTr="007B5EAF"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Felhalmozási kiadások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3300</w:t>
            </w:r>
          </w:p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127876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3300</w:t>
            </w:r>
          </w:p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127876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3298</w:t>
            </w:r>
          </w:p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92374</w:t>
            </w:r>
          </w:p>
        </w:tc>
        <w:tc>
          <w:tcPr>
            <w:tcW w:w="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183FFF" w:rsidTr="007B5EAF"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Összesen: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140189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140189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Összes: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140189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140189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102547</w:t>
            </w:r>
          </w:p>
        </w:tc>
        <w:tc>
          <w:tcPr>
            <w:tcW w:w="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FFF" w:rsidRDefault="00183FFF" w:rsidP="007B5EAF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73</w:t>
            </w:r>
          </w:p>
        </w:tc>
      </w:tr>
    </w:tbl>
    <w:p w:rsidR="00183FFF" w:rsidRDefault="00183FFF" w:rsidP="00183FFF">
      <w:pPr>
        <w:jc w:val="center"/>
        <w:rPr>
          <w:rFonts w:cs="Tahoma"/>
          <w:lang/>
        </w:rPr>
      </w:pPr>
    </w:p>
    <w:p w:rsidR="00183FFF" w:rsidRDefault="00183FFF" w:rsidP="00183FFF"/>
    <w:p w:rsidR="00AC57BD" w:rsidRDefault="00AC57BD">
      <w:bookmarkStart w:id="0" w:name="_GoBack"/>
      <w:bookmarkEnd w:id="0"/>
    </w:p>
    <w:sectPr w:rsidR="00AC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FF"/>
    <w:rsid w:val="00183FFF"/>
    <w:rsid w:val="00A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3611C-0531-49BF-9207-77A0CA8E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183FF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183FF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2018-05-07T13:02:00Z</dcterms:created>
  <dcterms:modified xsi:type="dcterms:W3CDTF">2018-05-07T13:02:00Z</dcterms:modified>
</cp:coreProperties>
</file>