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9A6B0" w14:textId="77777777" w:rsidR="00C973D5" w:rsidRPr="00C973D5" w:rsidRDefault="00C973D5" w:rsidP="00C973D5">
      <w:pPr>
        <w:rPr>
          <w:b/>
        </w:rPr>
      </w:pPr>
      <w:r w:rsidRPr="00C973D5">
        <w:rPr>
          <w:b/>
        </w:rPr>
        <w:t>RIGÁCS KÖZSÉG 8/2020.(IX.30.) ÖNKORMÁNYZATI RENDELETÉNEK MELLÉKLETEI</w:t>
      </w:r>
    </w:p>
    <w:p w14:paraId="68AC81DB" w14:textId="77777777" w:rsidR="00C973D5" w:rsidRPr="00C973D5" w:rsidRDefault="00C973D5" w:rsidP="00C973D5">
      <w:pPr>
        <w:rPr>
          <w:b/>
        </w:rPr>
      </w:pPr>
    </w:p>
    <w:p w14:paraId="3CFE992F" w14:textId="77777777" w:rsidR="00C973D5" w:rsidRPr="00C973D5" w:rsidRDefault="00C973D5" w:rsidP="00C973D5">
      <w:pPr>
        <w:rPr>
          <w:b/>
        </w:rPr>
      </w:pPr>
    </w:p>
    <w:p w14:paraId="0E4765C3" w14:textId="77777777" w:rsidR="00C973D5" w:rsidRPr="00C973D5" w:rsidRDefault="00C973D5" w:rsidP="00C973D5">
      <w:pPr>
        <w:rPr>
          <w:b/>
        </w:rPr>
      </w:pPr>
    </w:p>
    <w:p w14:paraId="726148AC" w14:textId="77777777" w:rsidR="00C973D5" w:rsidRDefault="00C973D5" w:rsidP="00C973D5">
      <w:pPr>
        <w:numPr>
          <w:ilvl w:val="1"/>
          <w:numId w:val="1"/>
        </w:numPr>
        <w:jc w:val="left"/>
      </w:pPr>
      <w:r w:rsidRPr="00C973D5">
        <w:t>melléklet a 8/2020. (IX.30.) önkormányzati rendelethez</w:t>
      </w:r>
    </w:p>
    <w:p w14:paraId="64179A77" w14:textId="1C6F3C19" w:rsidR="00C973D5" w:rsidRPr="00C973D5" w:rsidRDefault="00C973D5" w:rsidP="00C973D5">
      <w:pPr>
        <w:ind w:left="136"/>
      </w:pPr>
      <w:r w:rsidRPr="00C973D5">
        <w:t xml:space="preserve"> SZT Szabályozási tervlap</w:t>
      </w:r>
    </w:p>
    <w:p w14:paraId="788DC302" w14:textId="77777777" w:rsidR="00C973D5" w:rsidRPr="00C973D5" w:rsidRDefault="00C973D5" w:rsidP="00C973D5"/>
    <w:p w14:paraId="79A06CD4" w14:textId="77777777" w:rsidR="00AF5B81" w:rsidRDefault="00AF5B81"/>
    <w:sectPr w:rsidR="00AF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731A8"/>
    <w:multiLevelType w:val="hybridMultilevel"/>
    <w:tmpl w:val="6EE83C78"/>
    <w:lvl w:ilvl="0" w:tplc="19F65912">
      <w:start w:val="1"/>
      <w:numFmt w:val="decimal"/>
      <w:lvlText w:val="(%1)"/>
      <w:lvlJc w:val="left"/>
      <w:pPr>
        <w:ind w:left="49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370BD50">
      <w:start w:val="1"/>
      <w:numFmt w:val="decimal"/>
      <w:lvlText w:val="%2."/>
      <w:lvlJc w:val="left"/>
      <w:pPr>
        <w:ind w:left="136" w:hanging="221"/>
        <w:jc w:val="right"/>
      </w:pPr>
      <w:rPr>
        <w:rFonts w:hint="default"/>
        <w:spacing w:val="-1"/>
        <w:w w:val="99"/>
        <w:lang w:val="hu-HU" w:eastAsia="en-US" w:bidi="ar-SA"/>
      </w:rPr>
    </w:lvl>
    <w:lvl w:ilvl="2" w:tplc="16BA4150">
      <w:numFmt w:val="bullet"/>
      <w:lvlText w:val="•"/>
      <w:lvlJc w:val="left"/>
      <w:pPr>
        <w:ind w:left="1509" w:hanging="221"/>
      </w:pPr>
      <w:rPr>
        <w:rFonts w:hint="default"/>
        <w:lang w:val="hu-HU" w:eastAsia="en-US" w:bidi="ar-SA"/>
      </w:rPr>
    </w:lvl>
    <w:lvl w:ilvl="3" w:tplc="E546444C">
      <w:numFmt w:val="bullet"/>
      <w:lvlText w:val="•"/>
      <w:lvlJc w:val="left"/>
      <w:pPr>
        <w:ind w:left="2519" w:hanging="221"/>
      </w:pPr>
      <w:rPr>
        <w:rFonts w:hint="default"/>
        <w:lang w:val="hu-HU" w:eastAsia="en-US" w:bidi="ar-SA"/>
      </w:rPr>
    </w:lvl>
    <w:lvl w:ilvl="4" w:tplc="66320A26">
      <w:numFmt w:val="bullet"/>
      <w:lvlText w:val="•"/>
      <w:lvlJc w:val="left"/>
      <w:pPr>
        <w:ind w:left="3528" w:hanging="221"/>
      </w:pPr>
      <w:rPr>
        <w:rFonts w:hint="default"/>
        <w:lang w:val="hu-HU" w:eastAsia="en-US" w:bidi="ar-SA"/>
      </w:rPr>
    </w:lvl>
    <w:lvl w:ilvl="5" w:tplc="C1A2EE70">
      <w:numFmt w:val="bullet"/>
      <w:lvlText w:val="•"/>
      <w:lvlJc w:val="left"/>
      <w:pPr>
        <w:ind w:left="4538" w:hanging="221"/>
      </w:pPr>
      <w:rPr>
        <w:rFonts w:hint="default"/>
        <w:lang w:val="hu-HU" w:eastAsia="en-US" w:bidi="ar-SA"/>
      </w:rPr>
    </w:lvl>
    <w:lvl w:ilvl="6" w:tplc="BCB884AA">
      <w:numFmt w:val="bullet"/>
      <w:lvlText w:val="•"/>
      <w:lvlJc w:val="left"/>
      <w:pPr>
        <w:ind w:left="5548" w:hanging="221"/>
      </w:pPr>
      <w:rPr>
        <w:rFonts w:hint="default"/>
        <w:lang w:val="hu-HU" w:eastAsia="en-US" w:bidi="ar-SA"/>
      </w:rPr>
    </w:lvl>
    <w:lvl w:ilvl="7" w:tplc="0C463844">
      <w:numFmt w:val="bullet"/>
      <w:lvlText w:val="•"/>
      <w:lvlJc w:val="left"/>
      <w:pPr>
        <w:ind w:left="6557" w:hanging="221"/>
      </w:pPr>
      <w:rPr>
        <w:rFonts w:hint="default"/>
        <w:lang w:val="hu-HU" w:eastAsia="en-US" w:bidi="ar-SA"/>
      </w:rPr>
    </w:lvl>
    <w:lvl w:ilvl="8" w:tplc="DD08190E">
      <w:numFmt w:val="bullet"/>
      <w:lvlText w:val="•"/>
      <w:lvlJc w:val="left"/>
      <w:pPr>
        <w:ind w:left="7567" w:hanging="22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D5"/>
    <w:rsid w:val="00AF5B81"/>
    <w:rsid w:val="00C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17C0"/>
  <w15:chartTrackingRefBased/>
  <w15:docId w15:val="{06AEE8AF-C5F9-4DAE-BEE1-D214F4D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136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 Gfa</dc:creator>
  <cp:keywords/>
  <dc:description/>
  <cp:lastModifiedBy>Hiv Gfa</cp:lastModifiedBy>
  <cp:revision>1</cp:revision>
  <dcterms:created xsi:type="dcterms:W3CDTF">2020-10-20T17:14:00Z</dcterms:created>
  <dcterms:modified xsi:type="dcterms:W3CDTF">2020-10-20T17:15:00Z</dcterms:modified>
</cp:coreProperties>
</file>