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6C" w:rsidRDefault="007B1E6C" w:rsidP="004718E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7B1E6C">
        <w:rPr>
          <w:rFonts w:ascii="Arial" w:hAnsi="Arial" w:cs="Arial"/>
          <w:b/>
          <w:sz w:val="20"/>
          <w:szCs w:val="20"/>
        </w:rPr>
        <w:t>3. számú függelék</w:t>
      </w:r>
    </w:p>
    <w:p w:rsidR="007B1E6C" w:rsidRPr="007B1E6C" w:rsidRDefault="007B1E6C" w:rsidP="004718E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B1E6C" w:rsidRDefault="007B1E6C" w:rsidP="004718E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7B1E6C" w:rsidRPr="007B1E6C" w:rsidRDefault="007B1E6C" w:rsidP="007B1E6C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7B1E6C">
        <w:rPr>
          <w:rFonts w:ascii="Arial" w:hAnsi="Arial" w:cs="Arial"/>
          <w:b/>
          <w:sz w:val="20"/>
          <w:szCs w:val="20"/>
        </w:rPr>
        <w:t>Kormányzati funkciók</w:t>
      </w:r>
    </w:p>
    <w:p w:rsidR="007B1E6C" w:rsidRDefault="007B1E6C" w:rsidP="004718E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623DF1" w:rsidRDefault="00623DF1" w:rsidP="004718E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23DF1" w:rsidSect="00487314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B1E6C" w:rsidRDefault="007B1E6C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623DF1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056E6D">
        <w:rPr>
          <w:rFonts w:ascii="Arial" w:hAnsi="Arial" w:cs="Arial"/>
          <w:sz w:val="20"/>
          <w:szCs w:val="20"/>
        </w:rPr>
        <w:t>011130</w:t>
      </w:r>
      <w:r w:rsidRPr="00056E6D">
        <w:rPr>
          <w:rFonts w:ascii="Arial" w:hAnsi="Arial" w:cs="Arial"/>
          <w:sz w:val="20"/>
          <w:szCs w:val="20"/>
        </w:rPr>
        <w:tab/>
        <w:t>Önkormányzatok és önkormányzati hivatalok jogalkotó és általános igazgatási tevékenysége</w:t>
      </w:r>
      <w:r w:rsidR="00623DF1">
        <w:rPr>
          <w:rFonts w:ascii="Arial" w:hAnsi="Arial" w:cs="Arial"/>
          <w:sz w:val="20"/>
          <w:szCs w:val="20"/>
        </w:rPr>
        <w:t xml:space="preserve"> </w:t>
      </w:r>
    </w:p>
    <w:p w:rsidR="00623DF1" w:rsidRDefault="00623DF1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23DF1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011220</w:t>
      </w:r>
      <w:r>
        <w:rPr>
          <w:rFonts w:ascii="Arial" w:hAnsi="Arial" w:cs="Arial"/>
          <w:sz w:val="20"/>
          <w:szCs w:val="20"/>
        </w:rPr>
        <w:tab/>
        <w:t>Adó-, vám- és jövedéki igazgatás</w:t>
      </w:r>
    </w:p>
    <w:p w:rsidR="0074443E" w:rsidRDefault="0074443E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74443E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013320</w:t>
      </w:r>
      <w:r>
        <w:rPr>
          <w:rFonts w:ascii="Arial" w:hAnsi="Arial" w:cs="Arial"/>
          <w:sz w:val="20"/>
          <w:szCs w:val="20"/>
        </w:rPr>
        <w:tab/>
        <w:t>Köztemető-fenntartás és működtetés</w:t>
      </w:r>
    </w:p>
    <w:p w:rsidR="0074443E" w:rsidRDefault="0074443E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74443E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013350</w:t>
      </w:r>
      <w:r>
        <w:rPr>
          <w:rFonts w:ascii="Arial" w:hAnsi="Arial" w:cs="Arial"/>
          <w:sz w:val="20"/>
          <w:szCs w:val="20"/>
        </w:rPr>
        <w:tab/>
        <w:t>Önkormányzati vagyonnal való gazdálkodással kapcsolatos feladatok</w:t>
      </w:r>
    </w:p>
    <w:p w:rsidR="0074443E" w:rsidRDefault="0074443E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74443E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4443E" w:rsidRDefault="0074443E" w:rsidP="0074443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016010</w:t>
      </w:r>
      <w:r>
        <w:rPr>
          <w:rFonts w:ascii="Arial" w:hAnsi="Arial" w:cs="Arial"/>
          <w:sz w:val="20"/>
          <w:szCs w:val="20"/>
        </w:rPr>
        <w:tab/>
        <w:t>Országgyűlési, önkormányzati és európai parlamenti képviselőválasztásokhoz kapcsolódó</w:t>
      </w:r>
      <w:r w:rsidR="007B1E6C">
        <w:rPr>
          <w:rFonts w:ascii="Arial" w:hAnsi="Arial" w:cs="Arial"/>
          <w:sz w:val="20"/>
          <w:szCs w:val="20"/>
        </w:rPr>
        <w:t xml:space="preserve"> tevékenységek</w:t>
      </w:r>
      <w:r>
        <w:rPr>
          <w:rFonts w:ascii="Arial" w:hAnsi="Arial" w:cs="Arial"/>
          <w:sz w:val="20"/>
          <w:szCs w:val="20"/>
        </w:rPr>
        <w:tab/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016020</w:t>
      </w:r>
      <w:r>
        <w:rPr>
          <w:rFonts w:ascii="Arial" w:hAnsi="Arial" w:cs="Arial"/>
          <w:sz w:val="20"/>
          <w:szCs w:val="20"/>
        </w:rPr>
        <w:tab/>
        <w:t>Országos és helyi népszavazással kapcsolatos tevékenységek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041231</w:t>
      </w:r>
      <w:r>
        <w:rPr>
          <w:rFonts w:ascii="Arial" w:hAnsi="Arial" w:cs="Arial"/>
          <w:sz w:val="20"/>
          <w:szCs w:val="20"/>
        </w:rPr>
        <w:tab/>
        <w:t>Rövid időtartamú közfoglalkoztatás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041232</w:t>
      </w:r>
      <w:r>
        <w:rPr>
          <w:rFonts w:ascii="Arial" w:hAnsi="Arial" w:cs="Arial"/>
          <w:sz w:val="20"/>
          <w:szCs w:val="20"/>
        </w:rPr>
        <w:tab/>
        <w:t>Start-munkaprogram – Téli közfoglalkoztatás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041233</w:t>
      </w:r>
      <w:r>
        <w:rPr>
          <w:rFonts w:ascii="Arial" w:hAnsi="Arial" w:cs="Arial"/>
          <w:sz w:val="20"/>
          <w:szCs w:val="20"/>
        </w:rPr>
        <w:tab/>
        <w:t>Hosszabb időtartamú közfoglalkoztatás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045120</w:t>
      </w:r>
      <w:r>
        <w:rPr>
          <w:rFonts w:ascii="Arial" w:hAnsi="Arial" w:cs="Arial"/>
          <w:sz w:val="20"/>
          <w:szCs w:val="20"/>
        </w:rPr>
        <w:tab/>
        <w:t>Út, autópálya építés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692F8D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045160</w:t>
      </w:r>
      <w:r>
        <w:rPr>
          <w:rFonts w:ascii="Arial" w:hAnsi="Arial" w:cs="Arial"/>
          <w:sz w:val="20"/>
          <w:szCs w:val="20"/>
        </w:rPr>
        <w:tab/>
        <w:t>Közutak, hidak, alagutak üzemeltetése, fenntartása</w:t>
      </w:r>
    </w:p>
    <w:p w:rsidR="0007050B" w:rsidRDefault="0007050B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045230 Komp és révközlekedés</w:t>
      </w:r>
    </w:p>
    <w:p w:rsidR="0007050B" w:rsidRDefault="0007050B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052080 Szennyvízcsatorna építése, fenntartása, üzemeltetése</w:t>
      </w:r>
    </w:p>
    <w:p w:rsidR="0007050B" w:rsidRDefault="0007050B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07050B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4443E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064010</w:t>
      </w:r>
      <w:r>
        <w:rPr>
          <w:rFonts w:ascii="Arial" w:hAnsi="Arial" w:cs="Arial"/>
          <w:sz w:val="20"/>
          <w:szCs w:val="20"/>
        </w:rPr>
        <w:tab/>
        <w:t>Közvilágítás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C745B6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066010</w:t>
      </w:r>
      <w:r>
        <w:rPr>
          <w:rFonts w:ascii="Arial" w:hAnsi="Arial" w:cs="Arial"/>
          <w:sz w:val="20"/>
          <w:szCs w:val="20"/>
        </w:rPr>
        <w:tab/>
        <w:t>Zöldterület-kezelés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066020</w:t>
      </w:r>
      <w:r>
        <w:rPr>
          <w:rFonts w:ascii="Arial" w:hAnsi="Arial" w:cs="Arial"/>
          <w:sz w:val="20"/>
          <w:szCs w:val="20"/>
        </w:rPr>
        <w:tab/>
        <w:t>Város-, községgazdálkodás egyéb szolgáltatások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072111</w:t>
      </w:r>
      <w:r>
        <w:rPr>
          <w:rFonts w:ascii="Arial" w:hAnsi="Arial" w:cs="Arial"/>
          <w:sz w:val="20"/>
          <w:szCs w:val="20"/>
        </w:rPr>
        <w:tab/>
        <w:t>Háziorvosi alapellátás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4443E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082042</w:t>
      </w:r>
      <w:r>
        <w:rPr>
          <w:rFonts w:ascii="Arial" w:hAnsi="Arial" w:cs="Arial"/>
          <w:sz w:val="20"/>
          <w:szCs w:val="20"/>
        </w:rPr>
        <w:tab/>
        <w:t>Könyvtári állomány gyarapítása, nyilvántartása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082044</w:t>
      </w:r>
      <w:r>
        <w:rPr>
          <w:rFonts w:ascii="Arial" w:hAnsi="Arial" w:cs="Arial"/>
          <w:sz w:val="20"/>
          <w:szCs w:val="20"/>
        </w:rPr>
        <w:tab/>
        <w:t>Könyvtári szolgáltatások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104042</w:t>
      </w:r>
      <w:r>
        <w:rPr>
          <w:rFonts w:ascii="Arial" w:hAnsi="Arial" w:cs="Arial"/>
          <w:sz w:val="20"/>
          <w:szCs w:val="20"/>
        </w:rPr>
        <w:tab/>
        <w:t>Gyermekjóléti szolgáltatások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106020</w:t>
      </w:r>
      <w:r>
        <w:rPr>
          <w:rFonts w:ascii="Arial" w:hAnsi="Arial" w:cs="Arial"/>
          <w:sz w:val="20"/>
          <w:szCs w:val="20"/>
        </w:rPr>
        <w:tab/>
        <w:t>Lakásfenntartással, lakhatással összefüggő ellátások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107051</w:t>
      </w:r>
      <w:r>
        <w:rPr>
          <w:rFonts w:ascii="Arial" w:hAnsi="Arial" w:cs="Arial"/>
          <w:sz w:val="20"/>
          <w:szCs w:val="20"/>
        </w:rPr>
        <w:tab/>
        <w:t>Szociális étkeztetés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107052</w:t>
      </w:r>
      <w:r>
        <w:rPr>
          <w:rFonts w:ascii="Arial" w:hAnsi="Arial" w:cs="Arial"/>
          <w:sz w:val="20"/>
          <w:szCs w:val="20"/>
        </w:rPr>
        <w:tab/>
        <w:t>Házi segítségnyújtás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107053 Jelzőrendszeres házi segítségnyújtás</w:t>
      </w:r>
    </w:p>
    <w:p w:rsidR="00692F8D" w:rsidRDefault="00692F8D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D2E77" w:rsidRDefault="009D2E77" w:rsidP="009D2E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107054</w:t>
      </w:r>
      <w:r>
        <w:rPr>
          <w:rFonts w:ascii="Arial" w:hAnsi="Arial" w:cs="Arial"/>
          <w:sz w:val="20"/>
          <w:szCs w:val="20"/>
        </w:rPr>
        <w:tab/>
        <w:t>Családsegítés</w:t>
      </w:r>
    </w:p>
    <w:p w:rsidR="00692F8D" w:rsidRDefault="00692F8D" w:rsidP="009D2E77">
      <w:pPr>
        <w:autoSpaceDE w:val="0"/>
        <w:autoSpaceDN w:val="0"/>
        <w:rPr>
          <w:rFonts w:ascii="Arial" w:hAnsi="Arial" w:cs="Arial"/>
          <w:iCs/>
          <w:color w:val="C00000"/>
          <w:sz w:val="20"/>
          <w:szCs w:val="20"/>
        </w:rPr>
        <w:sectPr w:rsidR="00692F8D" w:rsidSect="007B1E6C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B50E35" w:rsidRDefault="00B50E35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382373" w:rsidRDefault="00382373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F229F5" w:rsidRDefault="00F229F5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F229F5" w:rsidRDefault="00F229F5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F229F5" w:rsidRDefault="00F229F5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F229F5" w:rsidRDefault="00F229F5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E8585F" w:rsidRDefault="00E8585F" w:rsidP="00BB1D1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sectPr w:rsidR="00E8585F" w:rsidSect="00623DF1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2E" w:rsidRDefault="00F1562E" w:rsidP="004718E7">
      <w:r>
        <w:separator/>
      </w:r>
    </w:p>
  </w:endnote>
  <w:endnote w:type="continuationSeparator" w:id="0">
    <w:p w:rsidR="00F1562E" w:rsidRDefault="00F1562E" w:rsidP="0047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2E" w:rsidRDefault="00F1562E" w:rsidP="004718E7">
      <w:r>
        <w:separator/>
      </w:r>
    </w:p>
  </w:footnote>
  <w:footnote w:type="continuationSeparator" w:id="0">
    <w:p w:rsidR="00F1562E" w:rsidRDefault="00F1562E" w:rsidP="0047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4AB7"/>
    <w:multiLevelType w:val="hybridMultilevel"/>
    <w:tmpl w:val="66A43E58"/>
    <w:lvl w:ilvl="0" w:tplc="4EAA4E12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E35"/>
    <w:rsid w:val="0003691B"/>
    <w:rsid w:val="0004029B"/>
    <w:rsid w:val="00043957"/>
    <w:rsid w:val="00044C83"/>
    <w:rsid w:val="0007050B"/>
    <w:rsid w:val="000D72A5"/>
    <w:rsid w:val="000F7189"/>
    <w:rsid w:val="001020C8"/>
    <w:rsid w:val="00131E81"/>
    <w:rsid w:val="00134733"/>
    <w:rsid w:val="001520DD"/>
    <w:rsid w:val="0015569B"/>
    <w:rsid w:val="00156FE6"/>
    <w:rsid w:val="001C2B12"/>
    <w:rsid w:val="001C5E4C"/>
    <w:rsid w:val="001F6D43"/>
    <w:rsid w:val="0026071D"/>
    <w:rsid w:val="00271581"/>
    <w:rsid w:val="00277540"/>
    <w:rsid w:val="00296562"/>
    <w:rsid w:val="002A7954"/>
    <w:rsid w:val="002D28C6"/>
    <w:rsid w:val="002D52C5"/>
    <w:rsid w:val="002E0817"/>
    <w:rsid w:val="00332E59"/>
    <w:rsid w:val="0035552B"/>
    <w:rsid w:val="00360EA6"/>
    <w:rsid w:val="00382373"/>
    <w:rsid w:val="003C53B2"/>
    <w:rsid w:val="003E4089"/>
    <w:rsid w:val="003E478B"/>
    <w:rsid w:val="003E4A29"/>
    <w:rsid w:val="00402E52"/>
    <w:rsid w:val="00456A3C"/>
    <w:rsid w:val="004718E7"/>
    <w:rsid w:val="00481227"/>
    <w:rsid w:val="00487314"/>
    <w:rsid w:val="004D175E"/>
    <w:rsid w:val="005010B7"/>
    <w:rsid w:val="005312D9"/>
    <w:rsid w:val="005605B7"/>
    <w:rsid w:val="00566D31"/>
    <w:rsid w:val="00566D8F"/>
    <w:rsid w:val="005B4EDD"/>
    <w:rsid w:val="005B5191"/>
    <w:rsid w:val="005C466A"/>
    <w:rsid w:val="005D6336"/>
    <w:rsid w:val="005E0663"/>
    <w:rsid w:val="00606C6A"/>
    <w:rsid w:val="00623DF1"/>
    <w:rsid w:val="00687948"/>
    <w:rsid w:val="00692F8D"/>
    <w:rsid w:val="006B66A9"/>
    <w:rsid w:val="006C328B"/>
    <w:rsid w:val="006E6871"/>
    <w:rsid w:val="00706AC8"/>
    <w:rsid w:val="0074137C"/>
    <w:rsid w:val="00741982"/>
    <w:rsid w:val="0074443E"/>
    <w:rsid w:val="0078234C"/>
    <w:rsid w:val="00785EDD"/>
    <w:rsid w:val="007B1E6C"/>
    <w:rsid w:val="007C4350"/>
    <w:rsid w:val="00801992"/>
    <w:rsid w:val="008E44DF"/>
    <w:rsid w:val="00937E70"/>
    <w:rsid w:val="00953622"/>
    <w:rsid w:val="00963E1E"/>
    <w:rsid w:val="009649A7"/>
    <w:rsid w:val="009B1E1A"/>
    <w:rsid w:val="009D2E77"/>
    <w:rsid w:val="00A02DC5"/>
    <w:rsid w:val="00A6180F"/>
    <w:rsid w:val="00A64C71"/>
    <w:rsid w:val="00A977DB"/>
    <w:rsid w:val="00AF1618"/>
    <w:rsid w:val="00B217F3"/>
    <w:rsid w:val="00B31968"/>
    <w:rsid w:val="00B50E35"/>
    <w:rsid w:val="00B52E17"/>
    <w:rsid w:val="00BB1D1D"/>
    <w:rsid w:val="00BC062A"/>
    <w:rsid w:val="00BD572D"/>
    <w:rsid w:val="00C138A0"/>
    <w:rsid w:val="00C54635"/>
    <w:rsid w:val="00C64338"/>
    <w:rsid w:val="00C745B6"/>
    <w:rsid w:val="00C74F2D"/>
    <w:rsid w:val="00C83659"/>
    <w:rsid w:val="00CF3305"/>
    <w:rsid w:val="00D06473"/>
    <w:rsid w:val="00D153AD"/>
    <w:rsid w:val="00D64E54"/>
    <w:rsid w:val="00DA3F34"/>
    <w:rsid w:val="00DC0970"/>
    <w:rsid w:val="00E05724"/>
    <w:rsid w:val="00E11FA8"/>
    <w:rsid w:val="00E81F44"/>
    <w:rsid w:val="00E8585F"/>
    <w:rsid w:val="00ED562C"/>
    <w:rsid w:val="00EE404D"/>
    <w:rsid w:val="00F1562E"/>
    <w:rsid w:val="00F229F5"/>
    <w:rsid w:val="00F44FFE"/>
    <w:rsid w:val="00F5702B"/>
    <w:rsid w:val="00F734D4"/>
    <w:rsid w:val="00FC2E1A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E3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0E35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18E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18E7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718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Államkincstár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sarkadij</dc:creator>
  <cp:lastModifiedBy>Ildikó</cp:lastModifiedBy>
  <cp:revision>3</cp:revision>
  <cp:lastPrinted>2014-04-24T19:39:00Z</cp:lastPrinted>
  <dcterms:created xsi:type="dcterms:W3CDTF">2014-05-13T13:42:00Z</dcterms:created>
  <dcterms:modified xsi:type="dcterms:W3CDTF">2014-05-13T13:43:00Z</dcterms:modified>
</cp:coreProperties>
</file>