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BF" w:rsidRPr="007832C5" w:rsidRDefault="005832BF" w:rsidP="005832BF">
      <w:pPr>
        <w:jc w:val="center"/>
        <w:rPr>
          <w:b/>
          <w:sz w:val="26"/>
        </w:rPr>
      </w:pPr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5832BF" w:rsidRDefault="005832BF" w:rsidP="005832BF">
      <w:pPr>
        <w:jc w:val="both"/>
      </w:pPr>
    </w:p>
    <w:p w:rsidR="005832BF" w:rsidRPr="007832C5" w:rsidRDefault="005832BF" w:rsidP="005832BF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5832BF" w:rsidRDefault="005832BF" w:rsidP="005832BF">
      <w:pPr>
        <w:jc w:val="both"/>
      </w:pPr>
    </w:p>
    <w:p w:rsidR="005832BF" w:rsidRDefault="005832BF" w:rsidP="005832BF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</w:t>
      </w:r>
      <w:r>
        <w:rPr>
          <w:b/>
        </w:rPr>
        <w:t>2.387.498.-</w:t>
      </w:r>
      <w:r w:rsidRPr="00B32528">
        <w:rPr>
          <w:b/>
        </w:rPr>
        <w:t xml:space="preserve"> Ft</w:t>
      </w:r>
    </w:p>
    <w:p w:rsidR="005832BF" w:rsidRDefault="005832BF" w:rsidP="005832BF">
      <w:pPr>
        <w:jc w:val="both"/>
      </w:pPr>
    </w:p>
    <w:p w:rsidR="005832BF" w:rsidRDefault="005832BF" w:rsidP="005832BF">
      <w:pPr>
        <w:jc w:val="both"/>
      </w:pPr>
    </w:p>
    <w:p w:rsidR="005832BF" w:rsidRDefault="005832BF" w:rsidP="005832BF">
      <w:pPr>
        <w:jc w:val="both"/>
      </w:pPr>
    </w:p>
    <w:p w:rsidR="005832BF" w:rsidRDefault="005832BF" w:rsidP="005832BF">
      <w:pPr>
        <w:jc w:val="both"/>
      </w:pPr>
      <w:r>
        <w:t>Vokány, Kossuth utca 40.előtti terület térkövezése</w:t>
      </w:r>
      <w:r>
        <w:tab/>
      </w:r>
      <w:r>
        <w:tab/>
      </w:r>
      <w:r>
        <w:tab/>
      </w:r>
      <w:r>
        <w:tab/>
        <w:t>2.387.498.- Ft</w:t>
      </w:r>
      <w:r>
        <w:tab/>
      </w:r>
    </w:p>
    <w:p w:rsidR="005832BF" w:rsidRDefault="005832BF" w:rsidP="005832BF">
      <w:pPr>
        <w:jc w:val="both"/>
      </w:pPr>
      <w:proofErr w:type="gramStart"/>
      <w:r>
        <w:t>közfoglalkoztatás</w:t>
      </w:r>
      <w:proofErr w:type="gramEnd"/>
      <w:r>
        <w:t xml:space="preserve"> keretében</w:t>
      </w:r>
    </w:p>
    <w:p w:rsidR="00122655" w:rsidRDefault="00122655">
      <w:bookmarkStart w:id="0" w:name="_GoBack"/>
      <w:bookmarkEnd w:id="0"/>
    </w:p>
    <w:sectPr w:rsidR="0012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BF"/>
    <w:rsid w:val="00122655"/>
    <w:rsid w:val="005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2017-11-29T14:28:00Z</dcterms:created>
  <dcterms:modified xsi:type="dcterms:W3CDTF">2017-11-29T14:28:00Z</dcterms:modified>
</cp:coreProperties>
</file>