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C8" w:rsidRDefault="00995CC8" w:rsidP="00995CC8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jc w:val="right"/>
        <w:rPr>
          <w:rStyle w:val="CharacterStyle1"/>
        </w:rPr>
      </w:pPr>
      <w:bookmarkStart w:id="0" w:name="_GoBack"/>
      <w:r>
        <w:rPr>
          <w:rStyle w:val="CharacterStyle1"/>
        </w:rPr>
        <w:t>1. sz. melléklet a 14/2015. (XI. 05.) önkormányzati rendelethez</w:t>
      </w:r>
    </w:p>
    <w:bookmarkEnd w:id="0"/>
    <w:p w:rsidR="00995CC8" w:rsidRDefault="00995CC8" w:rsidP="00995CC8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995CC8" w:rsidRPr="00405EF3" w:rsidRDefault="00995CC8" w:rsidP="00995CC8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995CC8" w:rsidRDefault="00995CC8" w:rsidP="00995CC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995CC8" w:rsidRDefault="00995CC8" w:rsidP="00995CC8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…</w:t>
      </w:r>
      <w:proofErr w:type="gramStart"/>
      <w:r>
        <w:rPr>
          <w:rStyle w:val="CharacterStyle2"/>
          <w:spacing w:val="45"/>
          <w:sz w:val="21"/>
          <w:szCs w:val="21"/>
        </w:rPr>
        <w:t>…..,…………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Csősz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tűzifa vásárlási támogatásról szóló önkormányzati rendelete alapján részemre természetbeni juttatásként tűzifát biztosítani szíveskedjenek.</w:t>
      </w:r>
    </w:p>
    <w:p w:rsidR="00995CC8" w:rsidRDefault="00995CC8" w:rsidP="00995CC8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</w:t>
      </w:r>
    </w:p>
    <w:p w:rsidR="00995CC8" w:rsidRPr="005C597D" w:rsidRDefault="00995CC8" w:rsidP="00995CC8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proofErr w:type="gramStart"/>
      <w:r w:rsidRPr="005C597D">
        <w:rPr>
          <w:spacing w:val="-1"/>
        </w:rPr>
        <w:t>a</w:t>
      </w:r>
      <w:proofErr w:type="gramEnd"/>
      <w:r w:rsidRPr="005C597D">
        <w:rPr>
          <w:spacing w:val="-1"/>
        </w:rPr>
        <w:t xml:space="preserve">) </w:t>
      </w:r>
      <w:proofErr w:type="spellStart"/>
      <w:r w:rsidRPr="005C597D">
        <w:rPr>
          <w:spacing w:val="-1"/>
        </w:rPr>
        <w:t>a</w:t>
      </w:r>
      <w:proofErr w:type="spellEnd"/>
      <w:r w:rsidRPr="005C597D">
        <w:rPr>
          <w:spacing w:val="-1"/>
        </w:rPr>
        <w:t xml:space="preserve">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 a megállapító határozat száma:</w:t>
      </w:r>
      <w:r w:rsidRPr="005C597D">
        <w:rPr>
          <w:spacing w:val="-1"/>
        </w:rPr>
        <w:tab/>
      </w:r>
    </w:p>
    <w:p w:rsidR="00995CC8" w:rsidRPr="005C597D" w:rsidRDefault="00995CC8" w:rsidP="00995CC8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</w:t>
      </w:r>
      <w:r w:rsidRPr="005C597D">
        <w:rPr>
          <w:spacing w:val="-1"/>
        </w:rPr>
        <w:t>………</w:t>
      </w:r>
    </w:p>
    <w:p w:rsidR="00995CC8" w:rsidRPr="005C597D" w:rsidRDefault="00995CC8" w:rsidP="00995CC8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</w:p>
    <w:p w:rsidR="00995CC8" w:rsidRPr="005C597D" w:rsidRDefault="00995CC8" w:rsidP="00995CC8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fennállását megállapító határozat száma:</w:t>
      </w:r>
      <w:r w:rsidRPr="005C597D">
        <w:rPr>
          <w:spacing w:val="-1"/>
        </w:rPr>
        <w:tab/>
      </w:r>
    </w:p>
    <w:p w:rsidR="00995CC8" w:rsidRDefault="00995CC8" w:rsidP="00995CC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3 vagy annál több gyermeket nevelek, gyermekeim adatai:</w:t>
      </w:r>
    </w:p>
    <w:p w:rsidR="00995CC8" w:rsidRDefault="00995CC8" w:rsidP="00995CC8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995CC8" w:rsidRDefault="00995CC8" w:rsidP="00995CC8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995CC8" w:rsidRDefault="00995CC8" w:rsidP="00995CC8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before="144" w:line="216" w:lineRule="auto"/>
        <w:ind w:hanging="72"/>
        <w:rPr>
          <w:rStyle w:val="CharacterStyle2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Szülidő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noBreakHyphen/>
      </w:r>
      <w:proofErr w:type="spellEnd"/>
    </w:p>
    <w:p w:rsidR="00995CC8" w:rsidRDefault="00995CC8" w:rsidP="00995CC8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•</w:t>
      </w:r>
      <w:r>
        <w:rPr>
          <w:rStyle w:val="CharacterStyle2"/>
          <w:sz w:val="21"/>
          <w:szCs w:val="21"/>
        </w:rPr>
        <w:tab/>
      </w:r>
    </w:p>
    <w:p w:rsidR="00995CC8" w:rsidRDefault="00995CC8" w:rsidP="00995CC8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f</w:t>
      </w:r>
      <w:proofErr w:type="gramEnd"/>
      <w:r>
        <w:rPr>
          <w:rStyle w:val="CharacterStyle1"/>
          <w:spacing w:val="-1"/>
        </w:rPr>
        <w:t>) 65 éven felüli egyedül élő nyugdíjas vagyok.</w:t>
      </w:r>
    </w:p>
    <w:p w:rsidR="00995CC8" w:rsidRDefault="00995CC8" w:rsidP="00995CC8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995CC8" w:rsidRDefault="00995CC8" w:rsidP="00995CC8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995CC8" w:rsidRPr="00C10794" w:rsidRDefault="00995CC8" w:rsidP="00995CC8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b/>
          <w:iCs/>
          <w:spacing w:val="-1"/>
        </w:rPr>
      </w:pPr>
      <w:r w:rsidRPr="00C10794">
        <w:rPr>
          <w:rStyle w:val="CharacterStyle2"/>
          <w:b/>
          <w:iCs/>
          <w:spacing w:val="-1"/>
        </w:rPr>
        <w:t xml:space="preserve">Büntetőjogi felelősségem </w:t>
      </w:r>
      <w:r>
        <w:rPr>
          <w:rStyle w:val="CharacterStyle2"/>
          <w:b/>
          <w:iCs/>
          <w:spacing w:val="-1"/>
        </w:rPr>
        <w:t>tudatában nyilatkozom, hogy Csősz</w:t>
      </w:r>
      <w:r w:rsidRPr="00C10794">
        <w:rPr>
          <w:rStyle w:val="CharacterStyle2"/>
          <w:b/>
          <w:iCs/>
          <w:spacing w:val="-1"/>
        </w:rPr>
        <w:t xml:space="preserve"> községben lakom és ott lakcímmel rendelkezem és fa- vagy vegyes tüzelésű fűtési rendszert használok</w:t>
      </w:r>
      <w:r>
        <w:rPr>
          <w:rStyle w:val="CharacterStyle2"/>
          <w:b/>
          <w:iCs/>
          <w:spacing w:val="-1"/>
        </w:rPr>
        <w:t>.</w:t>
      </w:r>
    </w:p>
    <w:p w:rsidR="00995CC8" w:rsidRDefault="00995CC8" w:rsidP="00995CC8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</w:p>
    <w:p w:rsidR="00995CC8" w:rsidRDefault="00995CC8" w:rsidP="00995CC8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</w:p>
    <w:p w:rsidR="00995CC8" w:rsidRDefault="00995CC8" w:rsidP="00995CC8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……………………, 2015…………………………</w:t>
      </w:r>
    </w:p>
    <w:p w:rsidR="00995CC8" w:rsidRDefault="00995CC8" w:rsidP="00995CC8">
      <w:pPr>
        <w:pStyle w:val="Style1"/>
        <w:kinsoku w:val="0"/>
        <w:autoSpaceDE/>
        <w:autoSpaceDN/>
        <w:adjustRightInd/>
        <w:spacing w:before="108" w:after="108" w:line="201" w:lineRule="auto"/>
        <w:ind w:left="4956" w:firstLine="708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995CC8" w:rsidRDefault="00995CC8" w:rsidP="00995CC8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995CC8" w:rsidTr="00995CC8">
        <w:trPr>
          <w:trHeight w:hRule="exact" w:val="1668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C8" w:rsidRDefault="00995CC8" w:rsidP="009A343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995CC8" w:rsidRDefault="00995CC8" w:rsidP="009A343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……………</w:t>
            </w:r>
            <w:r>
              <w:rPr>
                <w:rStyle w:val="CharacterStyle2"/>
                <w:sz w:val="21"/>
                <w:szCs w:val="21"/>
              </w:rPr>
              <w:t xml:space="preserve">, 2015.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995CC8" w:rsidRDefault="00995CC8" w:rsidP="009A343D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995CC8" w:rsidTr="009A343D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C8" w:rsidRDefault="00995CC8" w:rsidP="009A343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995CC8" w:rsidRDefault="00995CC8" w:rsidP="009A343D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Kérelmező részére a képviselő-testület </w:t>
            </w:r>
            <w:r>
              <w:rPr>
                <w:rStyle w:val="CharacterStyle1"/>
              </w:rPr>
              <w:tab/>
              <w:t xml:space="preserve">/2015. </w:t>
            </w:r>
            <w:proofErr w:type="gramStart"/>
            <w:r>
              <w:rPr>
                <w:rStyle w:val="CharacterStyle1"/>
              </w:rPr>
              <w:t>(</w:t>
            </w:r>
            <w:r>
              <w:rPr>
                <w:rStyle w:val="CharacterStyle1"/>
              </w:rPr>
              <w:tab/>
              <w:t>)</w:t>
            </w:r>
            <w:proofErr w:type="gramEnd"/>
            <w:r>
              <w:rPr>
                <w:rStyle w:val="CharacterStyle1"/>
              </w:rPr>
              <w:t xml:space="preserve"> számú határozatával</w:t>
            </w:r>
          </w:p>
          <w:p w:rsidR="00995CC8" w:rsidRDefault="00995CC8" w:rsidP="009A343D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q tűzifát biztosít vissza nem térítendő természetbeni juttatásként.</w:t>
            </w:r>
          </w:p>
          <w:p w:rsidR="00995CC8" w:rsidRDefault="00995CC8" w:rsidP="009A343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…………, 2015. ……………………</w:t>
            </w:r>
          </w:p>
          <w:p w:rsidR="00995CC8" w:rsidRDefault="00995CC8" w:rsidP="009A343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995CC8" w:rsidRDefault="00995CC8" w:rsidP="009A343D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CA2C74" w:rsidRDefault="00CA2C74" w:rsidP="00995CC8"/>
    <w:sectPr w:rsidR="00CA2C74" w:rsidSect="00995CC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C8"/>
    <w:rsid w:val="00995CC8"/>
    <w:rsid w:val="00C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995C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95C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95CC8"/>
    <w:rPr>
      <w:sz w:val="21"/>
    </w:rPr>
  </w:style>
  <w:style w:type="character" w:customStyle="1" w:styleId="CharacterStyle2">
    <w:name w:val="Character Style 2"/>
    <w:rsid w:val="00995CC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995C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95C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95CC8"/>
    <w:rPr>
      <w:sz w:val="21"/>
    </w:rPr>
  </w:style>
  <w:style w:type="character" w:customStyle="1" w:styleId="CharacterStyle2">
    <w:name w:val="Character Style 2"/>
    <w:rsid w:val="00995CC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User Template</cp:lastModifiedBy>
  <cp:revision>1</cp:revision>
  <dcterms:created xsi:type="dcterms:W3CDTF">2015-11-06T08:13:00Z</dcterms:created>
  <dcterms:modified xsi:type="dcterms:W3CDTF">2015-11-06T08:15:00Z</dcterms:modified>
</cp:coreProperties>
</file>