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F5" w:rsidRPr="00F7467A" w:rsidRDefault="000414F5" w:rsidP="000414F5">
      <w:pPr>
        <w:pStyle w:val="Szvegtrzs"/>
        <w:tabs>
          <w:tab w:val="left" w:pos="-3402"/>
          <w:tab w:val="left" w:pos="-3119"/>
          <w:tab w:val="left" w:pos="-2410"/>
          <w:tab w:val="left" w:pos="-2127"/>
          <w:tab w:val="left" w:pos="709"/>
        </w:tabs>
        <w:outlineLvl w:val="0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                                                                         1. sz. melléklet</w:t>
      </w:r>
    </w:p>
    <w:p w:rsidR="000414F5" w:rsidRPr="00F7467A" w:rsidRDefault="000414F5" w:rsidP="000414F5">
      <w:pPr>
        <w:pStyle w:val="Szvegtrzs"/>
        <w:tabs>
          <w:tab w:val="left" w:pos="-3402"/>
          <w:tab w:val="left" w:pos="-3119"/>
          <w:tab w:val="left" w:pos="-2410"/>
          <w:tab w:val="left" w:pos="-2127"/>
          <w:tab w:val="left" w:pos="709"/>
        </w:tabs>
        <w:outlineLvl w:val="0"/>
        <w:rPr>
          <w:rFonts w:ascii="Arial" w:hAnsi="Arial" w:cs="Arial"/>
          <w:snapToGrid w:val="0"/>
          <w:sz w:val="22"/>
          <w:szCs w:val="22"/>
        </w:rPr>
      </w:pPr>
    </w:p>
    <w:p w:rsidR="000414F5" w:rsidRPr="00F7467A" w:rsidRDefault="000414F5" w:rsidP="000414F5">
      <w:pPr>
        <w:pStyle w:val="Szvegtrzs"/>
        <w:tabs>
          <w:tab w:val="left" w:pos="-3402"/>
          <w:tab w:val="left" w:pos="-3119"/>
          <w:tab w:val="left" w:pos="-2410"/>
          <w:tab w:val="left" w:pos="-2127"/>
          <w:tab w:val="left" w:pos="709"/>
        </w:tabs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F7467A">
        <w:rPr>
          <w:rFonts w:ascii="Arial" w:hAnsi="Arial" w:cs="Arial"/>
          <w:b/>
          <w:snapToGrid w:val="0"/>
          <w:sz w:val="22"/>
          <w:szCs w:val="22"/>
        </w:rPr>
        <w:t xml:space="preserve">A 41/1997.(V.28.) FM rendelet értelmében az állattartó létesítményekre vonatkozó előírások 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A Szabályzat alkalmazásában: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i/>
          <w:snapToGrid w:val="0"/>
          <w:sz w:val="22"/>
          <w:szCs w:val="22"/>
        </w:rPr>
        <w:t xml:space="preserve">1. állattartás: </w:t>
      </w:r>
      <w:r w:rsidRPr="00F7467A">
        <w:rPr>
          <w:rFonts w:ascii="Arial" w:hAnsi="Arial" w:cs="Arial"/>
          <w:snapToGrid w:val="0"/>
          <w:sz w:val="22"/>
          <w:szCs w:val="22"/>
        </w:rPr>
        <w:t>olyan tevékenység, amely állati eredetű termék előállítására (hús, tej, gyapjú, tojás stb.), sportcélok elérésére, kedvtelésre és egyéb hasznosítás megvalósítására történik. Magába foglalja a tenyésztést, a szaporítást, végtermék előállítást.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i/>
          <w:snapToGrid w:val="0"/>
          <w:sz w:val="22"/>
          <w:szCs w:val="22"/>
        </w:rPr>
        <w:t xml:space="preserve">2. állattartó épület: </w:t>
      </w:r>
      <w:r w:rsidRPr="00F7467A">
        <w:rPr>
          <w:rFonts w:ascii="Arial" w:hAnsi="Arial" w:cs="Arial"/>
          <w:snapToGrid w:val="0"/>
          <w:sz w:val="22"/>
          <w:szCs w:val="22"/>
        </w:rPr>
        <w:t>közvetlenül az állatok elhelyezésére, védelmére szolgáló létesítmény;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i/>
          <w:snapToGrid w:val="0"/>
          <w:sz w:val="22"/>
          <w:szCs w:val="22"/>
        </w:rPr>
        <w:t xml:space="preserve">3. állattartó telep: </w:t>
      </w:r>
      <w:r w:rsidRPr="00F7467A">
        <w:rPr>
          <w:rFonts w:ascii="Arial" w:hAnsi="Arial" w:cs="Arial"/>
          <w:snapToGrid w:val="0"/>
          <w:sz w:val="22"/>
          <w:szCs w:val="22"/>
        </w:rPr>
        <w:t>az állattartó épületeken kívül az állattartás egyéb létesítményei is megtalálhatók;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i/>
          <w:snapToGrid w:val="0"/>
          <w:sz w:val="22"/>
          <w:szCs w:val="22"/>
        </w:rPr>
        <w:t xml:space="preserve">4. nagy létszámú állattartó telep: </w:t>
      </w:r>
      <w:r w:rsidRPr="00F7467A">
        <w:rPr>
          <w:rFonts w:ascii="Arial" w:hAnsi="Arial" w:cs="Arial"/>
          <w:snapToGrid w:val="0"/>
          <w:sz w:val="22"/>
          <w:szCs w:val="22"/>
        </w:rPr>
        <w:t>olyan állattartó telep, amelyen az elhelyezhető állatok száma állatfajonként legalább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harminc ló, vagy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ötven szarvasmarha, vagy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kétszáz juh, kecske vagy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száz sertés, vagy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 xml:space="preserve">- kettőezer </w:t>
      </w:r>
      <w:proofErr w:type="spellStart"/>
      <w:r w:rsidRPr="00F7467A">
        <w:rPr>
          <w:rFonts w:ascii="Arial" w:hAnsi="Arial" w:cs="Arial"/>
          <w:snapToGrid w:val="0"/>
          <w:sz w:val="22"/>
          <w:szCs w:val="22"/>
        </w:rPr>
        <w:t>broiler</w:t>
      </w:r>
      <w:proofErr w:type="spellEnd"/>
      <w:r w:rsidRPr="00F7467A">
        <w:rPr>
          <w:rFonts w:ascii="Arial" w:hAnsi="Arial" w:cs="Arial"/>
          <w:snapToGrid w:val="0"/>
          <w:sz w:val="22"/>
          <w:szCs w:val="22"/>
        </w:rPr>
        <w:t xml:space="preserve"> baromfi, vagy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 xml:space="preserve">- ötszáz kifejlett baromfi (tyúkfélék, </w:t>
      </w:r>
      <w:proofErr w:type="spellStart"/>
      <w:r w:rsidRPr="00F7467A">
        <w:rPr>
          <w:rFonts w:ascii="Arial" w:hAnsi="Arial" w:cs="Arial"/>
          <w:snapToGrid w:val="0"/>
          <w:sz w:val="22"/>
          <w:szCs w:val="22"/>
        </w:rPr>
        <w:t>víziszárnyasok</w:t>
      </w:r>
      <w:proofErr w:type="spellEnd"/>
      <w:r w:rsidRPr="00F7467A">
        <w:rPr>
          <w:rFonts w:ascii="Arial" w:hAnsi="Arial" w:cs="Arial"/>
          <w:snapToGrid w:val="0"/>
          <w:sz w:val="22"/>
          <w:szCs w:val="22"/>
        </w:rPr>
        <w:t>, pulyka stb.) vagy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ötven strucc, vagy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ötven anyanyúl és szaporulata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 w:rsidRPr="00F7467A">
        <w:rPr>
          <w:rFonts w:ascii="Arial" w:hAnsi="Arial" w:cs="Arial"/>
          <w:snapToGrid w:val="0"/>
          <w:sz w:val="22"/>
          <w:szCs w:val="22"/>
        </w:rPr>
        <w:t>elhelyezését</w:t>
      </w:r>
      <w:proofErr w:type="gramEnd"/>
      <w:r w:rsidRPr="00F7467A">
        <w:rPr>
          <w:rFonts w:ascii="Arial" w:hAnsi="Arial" w:cs="Arial"/>
          <w:snapToGrid w:val="0"/>
          <w:sz w:val="22"/>
          <w:szCs w:val="22"/>
        </w:rPr>
        <w:t xml:space="preserve"> teszi lehetővé;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i/>
          <w:snapToGrid w:val="0"/>
          <w:sz w:val="22"/>
          <w:szCs w:val="22"/>
        </w:rPr>
        <w:t xml:space="preserve">5. kis létszámú állattartó telep: </w:t>
      </w:r>
      <w:r w:rsidRPr="00F7467A">
        <w:rPr>
          <w:rFonts w:ascii="Arial" w:hAnsi="Arial" w:cs="Arial"/>
          <w:snapToGrid w:val="0"/>
          <w:sz w:val="22"/>
          <w:szCs w:val="22"/>
        </w:rPr>
        <w:t>amelyben a 4. pontban meghatározott számú állatnál kevesebb helyezhető el. E telep állhat egyetlen állattartó épületből is;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i/>
          <w:snapToGrid w:val="0"/>
          <w:sz w:val="22"/>
          <w:szCs w:val="22"/>
        </w:rPr>
        <w:t xml:space="preserve">6. nagy létszámú állattartó telep állattartó épülete: </w:t>
      </w:r>
      <w:r w:rsidRPr="00F7467A">
        <w:rPr>
          <w:rFonts w:ascii="Arial" w:hAnsi="Arial" w:cs="Arial"/>
          <w:snapToGrid w:val="0"/>
          <w:sz w:val="22"/>
          <w:szCs w:val="22"/>
        </w:rPr>
        <w:t xml:space="preserve">a telep </w:t>
      </w:r>
      <w:proofErr w:type="spellStart"/>
      <w:r w:rsidRPr="00F7467A">
        <w:rPr>
          <w:rFonts w:ascii="Arial" w:hAnsi="Arial" w:cs="Arial"/>
          <w:snapToGrid w:val="0"/>
          <w:sz w:val="22"/>
          <w:szCs w:val="22"/>
        </w:rPr>
        <w:t>tenyész-</w:t>
      </w:r>
      <w:proofErr w:type="spellEnd"/>
      <w:r w:rsidRPr="00F7467A">
        <w:rPr>
          <w:rFonts w:ascii="Arial" w:hAnsi="Arial" w:cs="Arial"/>
          <w:snapToGrid w:val="0"/>
          <w:sz w:val="22"/>
          <w:szCs w:val="22"/>
        </w:rPr>
        <w:t xml:space="preserve"> vagy haszonállat istállója, ellető-, nevelő-, betegelkülönítő istállója, illetve karantén épülete;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 xml:space="preserve">- </w:t>
      </w:r>
      <w:r w:rsidRPr="00F7467A">
        <w:rPr>
          <w:rFonts w:ascii="Arial" w:hAnsi="Arial" w:cs="Arial"/>
          <w:i/>
          <w:snapToGrid w:val="0"/>
          <w:sz w:val="22"/>
          <w:szCs w:val="22"/>
        </w:rPr>
        <w:t xml:space="preserve">egyéb építményei, amelyeket </w:t>
      </w:r>
      <w:proofErr w:type="spellStart"/>
      <w:r w:rsidRPr="00F7467A">
        <w:rPr>
          <w:rFonts w:ascii="Arial" w:hAnsi="Arial" w:cs="Arial"/>
          <w:i/>
          <w:snapToGrid w:val="0"/>
          <w:sz w:val="22"/>
          <w:szCs w:val="22"/>
        </w:rPr>
        <w:t>állatjárványügyi</w:t>
      </w:r>
      <w:proofErr w:type="spellEnd"/>
      <w:r w:rsidRPr="00F7467A">
        <w:rPr>
          <w:rFonts w:ascii="Arial" w:hAnsi="Arial" w:cs="Arial"/>
          <w:i/>
          <w:snapToGrid w:val="0"/>
          <w:sz w:val="22"/>
          <w:szCs w:val="22"/>
        </w:rPr>
        <w:t xml:space="preserve"> szempontok miatt meg kell valósítani: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az állattartó telep kerítése, kapuja,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fekete-fehér rendszerű öltöző,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állatrakodó,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tejház, tejátadó helyiség,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kényszervágó hely,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baromfikeltető,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takarmánykeverő,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járműfertőtlenítő,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juhfürösztő medence,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kezelőfolyosó,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kút, ivó-, itatóvíz tároló,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takarmány-, alomanyag tároló (épület, fészer, szérű),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trágyakezelő telep és kerítése,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 xml:space="preserve">- hullakamra (állati </w:t>
      </w:r>
      <w:proofErr w:type="gramStart"/>
      <w:r w:rsidRPr="00F7467A">
        <w:rPr>
          <w:rFonts w:ascii="Arial" w:hAnsi="Arial" w:cs="Arial"/>
          <w:snapToGrid w:val="0"/>
          <w:sz w:val="22"/>
          <w:szCs w:val="22"/>
        </w:rPr>
        <w:t>hulla gyűjtő</w:t>
      </w:r>
      <w:proofErr w:type="gramEnd"/>
      <w:r w:rsidRPr="00F7467A">
        <w:rPr>
          <w:rFonts w:ascii="Arial" w:hAnsi="Arial" w:cs="Arial"/>
          <w:snapToGrid w:val="0"/>
          <w:sz w:val="22"/>
          <w:szCs w:val="22"/>
        </w:rPr>
        <w:t>, boncolásra alkalmas helyiség),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hullatemető, hullaemésztő verem, állathulla égető és kerítése.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Az állomás indokolt esetben az egyéb építmények megvalósítása alól felmentést adhat.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i/>
          <w:snapToGrid w:val="0"/>
          <w:sz w:val="22"/>
          <w:szCs w:val="22"/>
        </w:rPr>
        <w:t>- egyéb építményei, amelyeket környezetvédelmi szempontok miatt is meg kell építeni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szennyvízkezelés és elhelyezés létesítményei,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trágyakezelés létesítményei,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 xml:space="preserve">- szilárd vagy folyékony anyagok tárolására szolgáló egyéb </w:t>
      </w:r>
      <w:proofErr w:type="gramStart"/>
      <w:r w:rsidRPr="00F7467A">
        <w:rPr>
          <w:rFonts w:ascii="Arial" w:hAnsi="Arial" w:cs="Arial"/>
          <w:snapToGrid w:val="0"/>
          <w:sz w:val="22"/>
          <w:szCs w:val="22"/>
        </w:rPr>
        <w:t>föld alatti</w:t>
      </w:r>
      <w:proofErr w:type="gramEnd"/>
      <w:r w:rsidRPr="00F7467A">
        <w:rPr>
          <w:rFonts w:ascii="Arial" w:hAnsi="Arial" w:cs="Arial"/>
          <w:snapToGrid w:val="0"/>
          <w:sz w:val="22"/>
          <w:szCs w:val="22"/>
        </w:rPr>
        <w:t xml:space="preserve"> és föld feletti létesítmények,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- hulladékgyűjtő, kezelő és ártalmatlanító létesítmények.</w:t>
      </w:r>
    </w:p>
    <w:p w:rsidR="000414F5" w:rsidRPr="00F7467A" w:rsidRDefault="000414F5" w:rsidP="000414F5">
      <w:pPr>
        <w:ind w:firstLine="204"/>
        <w:jc w:val="both"/>
        <w:rPr>
          <w:rFonts w:ascii="Arial" w:hAnsi="Arial" w:cs="Arial"/>
          <w:snapToGrid w:val="0"/>
          <w:sz w:val="22"/>
          <w:szCs w:val="22"/>
        </w:rPr>
      </w:pP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F7467A">
        <w:rPr>
          <w:rFonts w:ascii="Arial" w:hAnsi="Arial" w:cs="Arial"/>
          <w:b/>
          <w:sz w:val="22"/>
          <w:szCs w:val="22"/>
        </w:rPr>
        <w:t>Állattartó épületek létesítése során teljesítendő férőhely szükségletek:</w:t>
      </w: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b/>
          <w:sz w:val="22"/>
          <w:szCs w:val="22"/>
        </w:rPr>
        <w:lastRenderedPageBreak/>
        <w:t>baromfi</w:t>
      </w:r>
      <w:proofErr w:type="gramEnd"/>
      <w:r w:rsidRPr="00F7467A">
        <w:rPr>
          <w:rFonts w:ascii="Arial" w:hAnsi="Arial" w:cs="Arial"/>
          <w:b/>
          <w:sz w:val="22"/>
          <w:szCs w:val="22"/>
        </w:rPr>
        <w:t>:</w:t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>csibe mélyalmon 8 hetes korig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15 db/m2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liba</w:t>
      </w:r>
      <w:proofErr w:type="gramEnd"/>
      <w:r w:rsidRPr="00F7467A">
        <w:rPr>
          <w:rFonts w:ascii="Arial" w:hAnsi="Arial" w:cs="Arial"/>
          <w:sz w:val="22"/>
          <w:szCs w:val="22"/>
        </w:rPr>
        <w:t>, kacsa, pulyka 8 hetes korig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5 db/m2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tojótyúk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mélyalmon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5 db/m2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tojótyúk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ketrecben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10 db/m2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szárnyas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baromfi szabadon /elkerítve/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5 db/m2</w:t>
      </w: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b/>
          <w:sz w:val="22"/>
          <w:szCs w:val="22"/>
        </w:rPr>
        <w:t>sertés</w:t>
      </w:r>
      <w:proofErr w:type="gramEnd"/>
      <w:r w:rsidRPr="00F7467A">
        <w:rPr>
          <w:rFonts w:ascii="Arial" w:hAnsi="Arial" w:cs="Arial"/>
          <w:b/>
          <w:sz w:val="22"/>
          <w:szCs w:val="22"/>
        </w:rPr>
        <w:t>:</w:t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>koca ellető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2,25*2,4 m=5,4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koca szállás</w:t>
      </w:r>
      <w:proofErr w:type="gramEnd"/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1,5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kifutó</w:t>
      </w:r>
      <w:proofErr w:type="gramEnd"/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4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hízó</w:t>
      </w:r>
      <w:proofErr w:type="gramEnd"/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1,5 m2/db</w:t>
      </w: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b/>
          <w:sz w:val="22"/>
          <w:szCs w:val="22"/>
        </w:rPr>
        <w:t>szarvasmarha</w:t>
      </w:r>
      <w:proofErr w:type="gramEnd"/>
      <w:r w:rsidRPr="00F7467A">
        <w:rPr>
          <w:rFonts w:ascii="Arial" w:hAnsi="Arial" w:cs="Arial"/>
          <w:b/>
          <w:sz w:val="22"/>
          <w:szCs w:val="22"/>
        </w:rPr>
        <w:t xml:space="preserve">: </w:t>
      </w:r>
      <w:r w:rsidRPr="00F7467A">
        <w:rPr>
          <w:rFonts w:ascii="Arial" w:hAnsi="Arial" w:cs="Arial"/>
          <w:sz w:val="22"/>
          <w:szCs w:val="22"/>
        </w:rPr>
        <w:t>tehén kötött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5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tehén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zárt, kötetlen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6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tehén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kötetlen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25-30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növendék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kötött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3,5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növendék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kötetlen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4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borjú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közös rekeszben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2-5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bika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kötött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5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bika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zárt, kötetlen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6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bika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kötetlen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25-30 m2/db</w:t>
      </w: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b/>
          <w:sz w:val="22"/>
          <w:szCs w:val="22"/>
        </w:rPr>
        <w:t>ló</w:t>
      </w:r>
      <w:proofErr w:type="gramEnd"/>
      <w:r w:rsidRPr="00F7467A">
        <w:rPr>
          <w:rFonts w:ascii="Arial" w:hAnsi="Arial" w:cs="Arial"/>
          <w:b/>
          <w:sz w:val="22"/>
          <w:szCs w:val="22"/>
        </w:rPr>
        <w:t>:</w:t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>kötött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5 m2/db</w:t>
      </w:r>
    </w:p>
    <w:p w:rsidR="000414F5" w:rsidRPr="00F7467A" w:rsidRDefault="000414F5" w:rsidP="000414F5">
      <w:pPr>
        <w:widowControl w:val="0"/>
        <w:ind w:left="708" w:right="-1417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zárt</w:t>
      </w:r>
      <w:proofErr w:type="gramEnd"/>
      <w:r w:rsidRPr="00F7467A">
        <w:rPr>
          <w:rFonts w:ascii="Arial" w:hAnsi="Arial" w:cs="Arial"/>
          <w:sz w:val="22"/>
          <w:szCs w:val="22"/>
        </w:rPr>
        <w:t>, kötetlen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12 m2/db</w:t>
      </w:r>
    </w:p>
    <w:p w:rsidR="000414F5" w:rsidRPr="00F7467A" w:rsidRDefault="000414F5" w:rsidP="000414F5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sz w:val="22"/>
          <w:szCs w:val="22"/>
        </w:rPr>
        <w:t>kötetlen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25-30 m2/db</w:t>
      </w: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b/>
          <w:sz w:val="22"/>
          <w:szCs w:val="22"/>
        </w:rPr>
        <w:t>juh</w:t>
      </w:r>
      <w:proofErr w:type="gramEnd"/>
      <w:r w:rsidRPr="00F7467A">
        <w:rPr>
          <w:rFonts w:ascii="Arial" w:hAnsi="Arial" w:cs="Arial"/>
          <w:b/>
          <w:sz w:val="22"/>
          <w:szCs w:val="22"/>
        </w:rPr>
        <w:t>, kecske:</w:t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>kötetlen tartásban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2 m2/db</w:t>
      </w: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7467A">
        <w:rPr>
          <w:rFonts w:ascii="Arial" w:hAnsi="Arial" w:cs="Arial"/>
          <w:b/>
          <w:sz w:val="22"/>
          <w:szCs w:val="22"/>
        </w:rPr>
        <w:t>házinyúl</w:t>
      </w:r>
      <w:proofErr w:type="gramEnd"/>
      <w:r w:rsidRPr="00F7467A">
        <w:rPr>
          <w:rFonts w:ascii="Arial" w:hAnsi="Arial" w:cs="Arial"/>
          <w:b/>
          <w:sz w:val="22"/>
          <w:szCs w:val="22"/>
        </w:rPr>
        <w:t>, nutria:</w:t>
      </w:r>
      <w:r w:rsidRPr="00F7467A">
        <w:rPr>
          <w:rFonts w:ascii="Arial" w:hAnsi="Arial" w:cs="Arial"/>
          <w:sz w:val="22"/>
          <w:szCs w:val="22"/>
        </w:rPr>
        <w:t>ketrecben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10 db/m2</w:t>
      </w:r>
    </w:p>
    <w:p w:rsidR="000414F5" w:rsidRPr="00F7467A" w:rsidRDefault="000414F5" w:rsidP="000414F5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1134"/>
        <w:gridCol w:w="992"/>
        <w:gridCol w:w="1125"/>
        <w:gridCol w:w="852"/>
        <w:gridCol w:w="963"/>
        <w:gridCol w:w="962"/>
        <w:gridCol w:w="821"/>
        <w:gridCol w:w="835"/>
        <w:gridCol w:w="1104"/>
      </w:tblGrid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Állattar-</w:t>
            </w:r>
            <w:proofErr w:type="spellEnd"/>
          </w:p>
          <w:p w:rsidR="000414F5" w:rsidRPr="00F7467A" w:rsidRDefault="000414F5" w:rsidP="00BC1D38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tás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állat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db</w:t>
            </w:r>
          </w:p>
        </w:tc>
        <w:tc>
          <w:tcPr>
            <w:tcW w:w="390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     legkisebb telepítési távolság méterben</w:t>
            </w: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   védőtávolság méterben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nagyság-rendje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megne-</w:t>
            </w:r>
            <w:proofErr w:type="spellEnd"/>
          </w:p>
          <w:p w:rsidR="000414F5" w:rsidRPr="00F7467A" w:rsidRDefault="000414F5" w:rsidP="00BC1D38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vezése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lakóépület-től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ásott kúttól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egyéb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egyéb fürdő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közte-rülettől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oldal-kert*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hátsó-kert*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vízellá-tástól</w:t>
            </w:r>
            <w:proofErr w:type="spellEnd"/>
          </w:p>
        </w:tc>
        <w:tc>
          <w:tcPr>
            <w:tcW w:w="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medence</w:t>
            </w: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családi önellátó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kis haszonállat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1-2000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közep</w:t>
            </w:r>
            <w:proofErr w:type="spellEnd"/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. haszonállat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1-5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nagy haszonállat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1-2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kislétszámú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  <w:t>kis haszonállat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állattartó telep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baromfi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&lt; 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30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nyúl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&lt;50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30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broiler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&lt;2000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  <w:t>közep</w:t>
            </w:r>
            <w:proofErr w:type="spellEnd"/>
            <w:r w:rsidRPr="00F7467A"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  <w:t>. haszonállat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sertés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&lt;100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juh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&lt;200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kecske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&lt;200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strucc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&lt;50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  <w:t>nagy haszonállat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30</w:t>
            </w: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ló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&lt;30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szarvas-</w:t>
            </w: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lastRenderedPageBreak/>
              <w:t>marha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lastRenderedPageBreak/>
              <w:t>&lt;50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lastRenderedPageBreak/>
              <w:t>nagylét-számú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  <w:t>kis haszonállat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állattartó telep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baromfi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&gt;500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1000 **</w:t>
            </w: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nyúl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&gt;50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broiler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&gt;2000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</w:pPr>
            <w:proofErr w:type="spellStart"/>
            <w:r w:rsidRPr="00F7467A"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  <w:t>közep</w:t>
            </w:r>
            <w:proofErr w:type="spellEnd"/>
            <w:r w:rsidRPr="00F7467A"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  <w:t>. haszonállat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sertés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&gt;100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juh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&gt;200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kecske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&gt;200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strucc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&gt;50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i/>
                <w:snapToGrid w:val="0"/>
                <w:color w:val="000000"/>
                <w:sz w:val="22"/>
                <w:szCs w:val="22"/>
              </w:rPr>
              <w:t>nagy haszonállat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ló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&gt;30</w:t>
            </w:r>
          </w:p>
        </w:tc>
        <w:tc>
          <w:tcPr>
            <w:tcW w:w="1125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414F5" w:rsidRPr="00F7467A" w:rsidTr="00BC1D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szarvas-marha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F7467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&gt;50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bottom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bottom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bottom w:val="single" w:sz="6" w:space="0" w:color="auto"/>
              <w:right w:val="single" w:sz="6" w:space="0" w:color="auto"/>
            </w:tcBorders>
          </w:tcPr>
          <w:p w:rsidR="000414F5" w:rsidRPr="00F7467A" w:rsidRDefault="000414F5" w:rsidP="00BC1D38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0414F5" w:rsidRPr="00F7467A" w:rsidRDefault="000414F5" w:rsidP="000414F5">
      <w:pPr>
        <w:jc w:val="right"/>
        <w:rPr>
          <w:rFonts w:ascii="Arial" w:hAnsi="Arial" w:cs="Arial"/>
          <w:b/>
          <w:sz w:val="22"/>
          <w:szCs w:val="22"/>
        </w:rPr>
      </w:pP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414F5"/>
    <w:rsid w:val="000414F5"/>
    <w:rsid w:val="001F4267"/>
    <w:rsid w:val="002A30B5"/>
    <w:rsid w:val="00946B4F"/>
    <w:rsid w:val="00A833F4"/>
    <w:rsid w:val="00B43139"/>
    <w:rsid w:val="00BD3933"/>
    <w:rsid w:val="00CD48EC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14F5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414F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414F5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3878</Characters>
  <Application>Microsoft Office Word</Application>
  <DocSecurity>0</DocSecurity>
  <Lines>32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2014-02-01T18:50:00Z</dcterms:created>
  <dcterms:modified xsi:type="dcterms:W3CDTF">2014-02-01T18:51:00Z</dcterms:modified>
</cp:coreProperties>
</file>