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1B5" w:rsidRDefault="002151B5" w:rsidP="00AE4A88">
      <w:pPr>
        <w:jc w:val="right"/>
      </w:pPr>
      <w:r>
        <w:rPr>
          <w:u w:val="single"/>
        </w:rPr>
        <w:t>3. melléklet</w:t>
      </w:r>
      <w:r>
        <w:rPr>
          <w:vertAlign w:val="superscript"/>
        </w:rPr>
        <w:t xml:space="preserve"> </w:t>
      </w:r>
      <w:r>
        <w:t xml:space="preserve">a </w:t>
      </w:r>
      <w:r w:rsidR="00AE4A88">
        <w:t>4</w:t>
      </w:r>
      <w:r>
        <w:t>/</w:t>
      </w:r>
      <w:r w:rsidR="00AE4A88">
        <w:t xml:space="preserve">2018. </w:t>
      </w:r>
      <w:r>
        <w:t>(</w:t>
      </w:r>
      <w:r w:rsidR="00AE4A88">
        <w:t>V.2.</w:t>
      </w:r>
      <w:bookmarkStart w:id="0" w:name="_GoBack"/>
      <w:bookmarkEnd w:id="0"/>
      <w:r>
        <w:t>) önkormányzati rendelethez</w:t>
      </w:r>
    </w:p>
    <w:p w:rsidR="00AE4A88" w:rsidRDefault="00AE4A88" w:rsidP="00AE4A88">
      <w:pPr>
        <w:jc w:val="right"/>
      </w:pPr>
    </w:p>
    <w:p w:rsidR="002151B5" w:rsidRDefault="002151B5" w:rsidP="002151B5">
      <w:pPr>
        <w:rPr>
          <w:sz w:val="26"/>
          <w:szCs w:val="26"/>
        </w:rPr>
      </w:pPr>
      <w:r>
        <w:rPr>
          <w:b/>
          <w:sz w:val="32"/>
          <w:szCs w:val="32"/>
        </w:rPr>
        <w:t>I. A Képviselő-testület Bizottságainak feladatai</w:t>
      </w:r>
    </w:p>
    <w:p w:rsidR="002151B5" w:rsidRDefault="002151B5" w:rsidP="002151B5">
      <w:pPr>
        <w:jc w:val="both"/>
        <w:rPr>
          <w:sz w:val="26"/>
          <w:szCs w:val="26"/>
        </w:rPr>
      </w:pP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1. Pénzügyi Bizottság</w:t>
      </w:r>
    </w:p>
    <w:p w:rsidR="002151B5" w:rsidRDefault="002151B5" w:rsidP="002151B5">
      <w:pPr>
        <w:jc w:val="both"/>
        <w:rPr>
          <w:sz w:val="26"/>
          <w:szCs w:val="26"/>
        </w:rPr>
      </w:pP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Véleményezi az önkormányzat és intézményei éves költségvetési javaslatát, a végrehajtásról készült féléves, háromnegyed-éves, éves beszámolók tervezeteit, a költségvetési koncepciót.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Az önkormányzatnál és intézményeinél figyelemmel kíséri a költségvetési bevételek alakulását – különös tekintettel a saját bevételeire -, a vagyonváltozás alakulását, értékeli az azt előidéző okokat.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 Vizsgálja a hitelfelvétel indokait és gazdasági megalapozottságát.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Ellenőrzi az önkormányzat és intézményei gazdálkodását, a gazdálkodással kapcsolatos szabályzatok érvényesülését.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Véleményezi a beruházási, felújítási terveket.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Figyelemmel kíséri a beruházások alakulását.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Javaslatot tesz az önkormányzati vagyon hasznosítására.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Véleményezi a tárgykörét érintő előterjesztéseket. </w:t>
      </w:r>
    </w:p>
    <w:p w:rsidR="002151B5" w:rsidRDefault="002151B5" w:rsidP="002151B5">
      <w:pPr>
        <w:jc w:val="both"/>
        <w:rPr>
          <w:sz w:val="26"/>
          <w:szCs w:val="26"/>
        </w:rPr>
      </w:pP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2. Humán, Szociális és Sport bizottság</w:t>
      </w:r>
    </w:p>
    <w:p w:rsidR="002151B5" w:rsidRDefault="002151B5" w:rsidP="002151B5">
      <w:pPr>
        <w:jc w:val="both"/>
        <w:rPr>
          <w:sz w:val="26"/>
          <w:szCs w:val="26"/>
        </w:rPr>
      </w:pP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Véleményezi az oktatási, egészségügyi, és szociális tárgyú előterjesztéseket.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Elbírálja a rendkívüli települési támogatási kérelmeket és a méltányossági szociális tüzelőanyag támogatási kérelmeket.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Figyelemmel kíséri a kulturális, oktatási és sport intézmények szakmai munkáját.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Véleményezi az oktatási intézmények vezetői pályázatát.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Javaslatot tesz a község éves programtervére.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>2.6. Tevékenyen részt vesz a község kulturális rendezvényeinek megszervezésében.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Figyelemmel kíséri az iskolai-, tömeg-, és versenysportot.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Elbírálja a </w:t>
      </w:r>
      <w:proofErr w:type="spellStart"/>
      <w:r>
        <w:rPr>
          <w:sz w:val="26"/>
          <w:szCs w:val="26"/>
        </w:rPr>
        <w:t>Bursa</w:t>
      </w:r>
      <w:proofErr w:type="spellEnd"/>
      <w:r>
        <w:rPr>
          <w:sz w:val="26"/>
          <w:szCs w:val="26"/>
        </w:rPr>
        <w:t xml:space="preserve"> Hungarica ösztöndíjra és egyéb önkormányzati ösztöndíjpályázatokat.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Kivizsgálja a képviselő, a képviselő-testület bizottsága nem képviselő tagjának összeférhetetlenségét, a vizsgálatot követően javaslatot tesz az összeférhetetlenség megállapítására.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Nyilvántartja, ellenőrzi és vizsgálja a polgármester, az alpolgármester és a képviselők vagyonnyilatkozatát.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Javaslatot tesz a képviselő-testület által adományozható kitüntető címekre. </w:t>
      </w:r>
    </w:p>
    <w:p w:rsidR="002151B5" w:rsidRDefault="002151B5" w:rsidP="002151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2.12. Véleményezi a tárgykörét érintő előterjesztéseket. </w:t>
      </w:r>
    </w:p>
    <w:p w:rsidR="002151B5" w:rsidRDefault="002151B5" w:rsidP="002151B5">
      <w:pPr>
        <w:jc w:val="both"/>
        <w:rPr>
          <w:sz w:val="26"/>
          <w:szCs w:val="26"/>
        </w:rPr>
      </w:pPr>
    </w:p>
    <w:p w:rsidR="007E3727" w:rsidRDefault="007E3727"/>
    <w:sectPr w:rsidR="007E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5"/>
    <w:rsid w:val="002151B5"/>
    <w:rsid w:val="003F2578"/>
    <w:rsid w:val="00685CE4"/>
    <w:rsid w:val="007E3727"/>
    <w:rsid w:val="00AA02CB"/>
    <w:rsid w:val="00A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C9B1"/>
  <w15:chartTrackingRefBased/>
  <w15:docId w15:val="{9E444605-1953-4BD4-BDC3-CD7F463E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5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2018-03-21T09:56:00Z</dcterms:created>
  <dcterms:modified xsi:type="dcterms:W3CDTF">2018-05-03T12:21:00Z</dcterms:modified>
</cp:coreProperties>
</file>