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5" w:rsidRDefault="00702DD5" w:rsidP="00702DD5">
      <w:pPr>
        <w:keepNext/>
        <w:keepLines/>
        <w:pageBreakBefore/>
        <w:spacing w:before="180" w:line="322" w:lineRule="exact"/>
        <w:ind w:left="9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1</w:t>
      </w:r>
      <w:proofErr w:type="gramStart"/>
      <w:r>
        <w:rPr>
          <w:b/>
          <w:bCs/>
          <w:lang w:eastAsia="hu-HU"/>
        </w:rPr>
        <w:t>.sz.</w:t>
      </w:r>
      <w:proofErr w:type="gramEnd"/>
      <w:r>
        <w:rPr>
          <w:b/>
          <w:bCs/>
          <w:lang w:eastAsia="hu-HU"/>
        </w:rPr>
        <w:t xml:space="preserve"> melléklet a 2/2015.(II.25.) rendelethez</w:t>
      </w:r>
    </w:p>
    <w:p w:rsidR="00702DD5" w:rsidRDefault="00702DD5" w:rsidP="00702DD5">
      <w:pPr>
        <w:keepNext/>
        <w:keepLines/>
        <w:spacing w:before="180"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:rsidR="00702DD5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  <w:proofErr w:type="gramStart"/>
      <w:r>
        <w:rPr>
          <w:b/>
          <w:bCs/>
          <w:sz w:val="27"/>
          <w:szCs w:val="27"/>
          <w:lang w:eastAsia="hu-HU"/>
        </w:rPr>
        <w:t>TELEPÜLÉSI  LÉTFENNTARTÁSI</w:t>
      </w:r>
      <w:proofErr w:type="gramEnd"/>
      <w:r>
        <w:rPr>
          <w:b/>
          <w:bCs/>
          <w:sz w:val="27"/>
          <w:szCs w:val="27"/>
          <w:lang w:eastAsia="hu-HU"/>
        </w:rPr>
        <w:t xml:space="preserve">  TÁMOGATÁS</w:t>
      </w:r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megállapítására</w:t>
      </w:r>
      <w:proofErr w:type="gramEnd"/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kérelem jogcíme:</w:t>
      </w:r>
      <w:r>
        <w:rPr>
          <w:b/>
          <w:bCs/>
          <w:sz w:val="21"/>
          <w:szCs w:val="21"/>
          <w:lang w:eastAsia="hu-HU"/>
        </w:rPr>
        <w:tab/>
        <w:t>Eseti létfenntartási támogatás</w:t>
      </w: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proofErr w:type="gramStart"/>
      <w:r>
        <w:rPr>
          <w:b/>
          <w:bCs/>
          <w:sz w:val="21"/>
          <w:szCs w:val="21"/>
          <w:lang w:eastAsia="hu-HU"/>
        </w:rPr>
        <w:t>Rendszeres  létfenntartási</w:t>
      </w:r>
      <w:proofErr w:type="gramEnd"/>
      <w:r>
        <w:rPr>
          <w:b/>
          <w:bCs/>
          <w:sz w:val="21"/>
          <w:szCs w:val="21"/>
          <w:lang w:eastAsia="hu-HU"/>
        </w:rPr>
        <w:t xml:space="preserve"> támogatás</w:t>
      </w: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:rsidR="00702DD5" w:rsidRDefault="00702DD5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 indoka:</w:t>
      </w:r>
      <w:r w:rsidR="006E400E"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702DD5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</w:t>
      </w:r>
    </w:p>
    <w:p w:rsidR="006E400E" w:rsidRDefault="00702DD5" w:rsidP="00702DD5">
      <w:pPr>
        <w:tabs>
          <w:tab w:val="left" w:leader="underscore" w:pos="5050"/>
          <w:tab w:val="left" w:leader="underscore" w:pos="6798"/>
        </w:tabs>
        <w:spacing w:line="413" w:lineRule="exact"/>
        <w:ind w:left="20" w:right="6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kék</w:t>
      </w:r>
      <w:proofErr w:type="gramEnd"/>
      <w:r>
        <w:rPr>
          <w:sz w:val="21"/>
          <w:szCs w:val="21"/>
          <w:lang w:eastAsia="hu-HU"/>
        </w:rPr>
        <w:t xml:space="preserve"> kártyával rendelkező, bevándorolt, letelepedett, menekült, oltalmazott, hontalan . </w:t>
      </w:r>
    </w:p>
    <w:p w:rsidR="00702DD5" w:rsidRDefault="00702DD5" w:rsidP="006E400E">
      <w:pPr>
        <w:tabs>
          <w:tab w:val="left" w:leader="dot" w:pos="5050"/>
          <w:tab w:val="left" w:leader="dot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</w:t>
      </w:r>
      <w:r>
        <w:rPr>
          <w:sz w:val="21"/>
          <w:szCs w:val="21"/>
          <w:lang w:eastAsia="hu-HU"/>
        </w:rPr>
        <w:tab/>
        <w:t>házas és</w:t>
      </w:r>
      <w:r w:rsidR="006E400E">
        <w:rPr>
          <w:sz w:val="21"/>
          <w:szCs w:val="21"/>
          <w:lang w:eastAsia="hu-HU"/>
        </w:rPr>
        <w:t xml:space="preserve"> házastársával együtt él; </w:t>
      </w:r>
      <w:proofErr w:type="gramStart"/>
      <w:r w:rsidR="006E400E">
        <w:rPr>
          <w:sz w:val="21"/>
          <w:szCs w:val="21"/>
          <w:lang w:eastAsia="hu-HU"/>
        </w:rPr>
        <w:t xml:space="preserve">házas  </w:t>
      </w:r>
      <w:r>
        <w:rPr>
          <w:sz w:val="21"/>
          <w:szCs w:val="21"/>
          <w:lang w:eastAsia="hu-HU"/>
        </w:rPr>
        <w:t>és</w:t>
      </w:r>
      <w:proofErr w:type="gramEnd"/>
    </w:p>
    <w:p w:rsidR="00702DD5" w:rsidRDefault="00702DD5" w:rsidP="00702DD5">
      <w:pPr>
        <w:tabs>
          <w:tab w:val="left" w:pos="4258"/>
          <w:tab w:val="left" w:pos="778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házastársától</w:t>
      </w:r>
      <w:proofErr w:type="gramEnd"/>
      <w:r>
        <w:rPr>
          <w:sz w:val="21"/>
          <w:szCs w:val="21"/>
          <w:lang w:eastAsia="hu-HU"/>
        </w:rPr>
        <w:t xml:space="preserve"> külön él; elvált;</w:t>
      </w:r>
      <w:r>
        <w:rPr>
          <w:sz w:val="21"/>
          <w:szCs w:val="21"/>
          <w:lang w:eastAsia="hu-HU"/>
        </w:rPr>
        <w:tab/>
        <w:t>özvegy; élettárssal él;</w:t>
      </w:r>
      <w:r>
        <w:rPr>
          <w:sz w:val="21"/>
          <w:szCs w:val="21"/>
          <w:lang w:eastAsia="hu-HU"/>
        </w:rPr>
        <w:tab/>
        <w:t>egyedül él.</w:t>
      </w:r>
    </w:p>
    <w:p w:rsidR="00702DD5" w:rsidRDefault="00702DD5" w:rsidP="006E400E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>
        <w:rPr>
          <w:b/>
          <w:bCs/>
          <w:sz w:val="21"/>
          <w:szCs w:val="21"/>
          <w:lang w:eastAsia="hu-HU"/>
        </w:rPr>
        <w:tab/>
        <w:t>címen élek.</w:t>
      </w:r>
    </w:p>
    <w:p w:rsidR="00702DD5" w:rsidRDefault="00702DD5" w:rsidP="006E400E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Kérelmező </w:t>
      </w:r>
      <w:proofErr w:type="gramStart"/>
      <w:r>
        <w:rPr>
          <w:b/>
          <w:bCs/>
          <w:sz w:val="21"/>
          <w:szCs w:val="21"/>
          <w:lang w:eastAsia="hu-HU"/>
        </w:rPr>
        <w:t>telefonszáma :</w:t>
      </w:r>
      <w:proofErr w:type="gramEnd"/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spacing w:line="408" w:lineRule="exact"/>
        <w:ind w:right="60"/>
        <w:jc w:val="right"/>
        <w:rPr>
          <w:sz w:val="24"/>
          <w:szCs w:val="24"/>
          <w:lang w:eastAsia="hu-HU"/>
        </w:rPr>
      </w:pPr>
    </w:p>
    <w:p w:rsidR="00702DD5" w:rsidRDefault="00702DD5" w:rsidP="00702DD5">
      <w:pPr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  <w:r>
        <w:rPr>
          <w:sz w:val="11"/>
          <w:szCs w:val="11"/>
          <w:lang w:eastAsia="hu-HU"/>
        </w:rPr>
        <w:t xml:space="preserve"> </w:t>
      </w:r>
    </w:p>
    <w:p w:rsidR="00702DD5" w:rsidRDefault="00702DD5" w:rsidP="00702DD5">
      <w:pPr>
        <w:pageBreakBefore/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702DD5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r>
              <w:rPr>
                <w:b/>
                <w:bCs/>
                <w:sz w:val="21"/>
                <w:szCs w:val="21"/>
                <w:lang w:eastAsia="hu-HU"/>
              </w:rPr>
              <w:t>t</w:t>
            </w:r>
            <w:proofErr w:type="gramStart"/>
            <w:r>
              <w:rPr>
                <w:b/>
                <w:bCs/>
                <w:sz w:val="21"/>
                <w:szCs w:val="21"/>
                <w:lang w:eastAsia="hu-HU"/>
              </w:rPr>
              <w:t>&gt;an</w:t>
            </w:r>
            <w:proofErr w:type="gramEnd"/>
            <w:r>
              <w:rPr>
                <w:b/>
                <w:bCs/>
                <w:sz w:val="21"/>
                <w:szCs w:val="21"/>
                <w:lang w:eastAsia="hu-HU"/>
              </w:rPr>
              <w:t>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</w:tr>
      <w:tr w:rsidR="00702DD5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</w:t>
            </w:r>
            <w:r>
              <w:rPr>
                <w:b/>
                <w:bCs/>
                <w:sz w:val="21"/>
                <w:szCs w:val="21"/>
                <w:lang w:eastAsia="hu-HU"/>
              </w:rPr>
              <w:t>o</w:t>
            </w:r>
            <w:r>
              <w:rPr>
                <w:b/>
                <w:bCs/>
                <w:sz w:val="21"/>
                <w:szCs w:val="21"/>
                <w:lang w:eastAsia="hu-HU"/>
              </w:rPr>
              <w:t>sító Jel</w:t>
            </w:r>
          </w:p>
        </w:tc>
      </w:tr>
      <w:tr w:rsidR="00702DD5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</w:t>
            </w:r>
            <w:r>
              <w:rPr>
                <w:b/>
                <w:bCs/>
                <w:sz w:val="18"/>
                <w:szCs w:val="18"/>
                <w:lang w:eastAsia="hu-HU"/>
              </w:rPr>
              <w:t>s</w:t>
            </w:r>
            <w:r>
              <w:rPr>
                <w:b/>
                <w:bCs/>
                <w:sz w:val="18"/>
                <w:szCs w:val="18"/>
                <w:lang w:eastAsia="hu-HU"/>
              </w:rPr>
              <w:t>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</w:t>
            </w:r>
            <w:r>
              <w:rPr>
                <w:b/>
                <w:bCs/>
                <w:sz w:val="18"/>
                <w:szCs w:val="18"/>
                <w:lang w:eastAsia="hu-HU"/>
              </w:rPr>
              <w:t>e</w:t>
            </w:r>
            <w:r>
              <w:rPr>
                <w:b/>
                <w:bCs/>
                <w:sz w:val="18"/>
                <w:szCs w:val="18"/>
                <w:lang w:eastAsia="hu-HU"/>
              </w:rPr>
              <w:t>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DD5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</w:t>
            </w:r>
            <w:r>
              <w:rPr>
                <w:b/>
                <w:bCs/>
                <w:sz w:val="12"/>
                <w:szCs w:val="12"/>
                <w:lang w:eastAsia="hu-HU"/>
              </w:rPr>
              <w:t>r</w:t>
            </w:r>
            <w:r>
              <w:rPr>
                <w:b/>
                <w:bCs/>
                <w:sz w:val="12"/>
                <w:szCs w:val="12"/>
                <w:lang w:eastAsia="hu-HU"/>
              </w:rPr>
              <w:t>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.RSZS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6. A gyermek ellátásához és gond</w:t>
            </w:r>
            <w:r>
              <w:rPr>
                <w:b/>
                <w:bCs/>
                <w:sz w:val="12"/>
                <w:szCs w:val="12"/>
                <w:lang w:eastAsia="hu-HU"/>
              </w:rPr>
              <w:t>o</w:t>
            </w:r>
            <w:r>
              <w:rPr>
                <w:b/>
                <w:bCs/>
                <w:sz w:val="12"/>
                <w:szCs w:val="12"/>
                <w:lang w:eastAsia="hu-HU"/>
              </w:rPr>
              <w:t xml:space="preserve">zásához </w:t>
            </w:r>
            <w:proofErr w:type="spellStart"/>
            <w:r>
              <w:rPr>
                <w:b/>
                <w:bCs/>
                <w:sz w:val="12"/>
                <w:szCs w:val="12"/>
                <w:lang w:eastAsia="hu-HU"/>
              </w:rPr>
              <w:t>kapesolódó</w:t>
            </w:r>
            <w:proofErr w:type="spellEnd"/>
            <w:r>
              <w:rPr>
                <w:b/>
                <w:bCs/>
                <w:sz w:val="12"/>
                <w:szCs w:val="12"/>
                <w:lang w:eastAsia="hu-HU"/>
              </w:rPr>
              <w:t xml:space="preserve"> támogatások</w:t>
            </w:r>
          </w:p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,GYES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,GYET,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</w:t>
            </w:r>
            <w:r>
              <w:rPr>
                <w:b/>
                <w:bCs/>
                <w:sz w:val="12"/>
                <w:szCs w:val="12"/>
                <w:lang w:eastAsia="hu-HU"/>
              </w:rPr>
              <w:t>í</w:t>
            </w:r>
            <w:r>
              <w:rPr>
                <w:b/>
                <w:bCs/>
                <w:sz w:val="12"/>
                <w:szCs w:val="12"/>
                <w:lang w:eastAsia="hu-HU"/>
              </w:rPr>
              <w:t>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8.FÖU1 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</w:t>
            </w:r>
            <w:proofErr w:type="spellStart"/>
            <w:r>
              <w:rPr>
                <w:b/>
                <w:bCs/>
                <w:sz w:val="12"/>
                <w:szCs w:val="12"/>
                <w:lang w:eastAsia="hu-HU"/>
              </w:rPr>
              <w:t>pl</w:t>
            </w:r>
            <w:proofErr w:type="spellEnd"/>
            <w:r>
              <w:rPr>
                <w:b/>
                <w:bCs/>
                <w:sz w:val="12"/>
                <w:szCs w:val="12"/>
                <w:lang w:eastAsia="hu-HU"/>
              </w:rPr>
              <w:t>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tabs>
          <w:tab w:val="left" w:leader="dot" w:pos="8262"/>
        </w:tabs>
        <w:spacing w:before="54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702DD5" w:rsidRDefault="00702DD5" w:rsidP="00702DD5">
      <w:pPr>
        <w:pageBreakBefore/>
        <w:rPr>
          <w:i/>
          <w:iCs/>
          <w:sz w:val="15"/>
          <w:szCs w:val="15"/>
          <w:lang w:eastAsia="hu-HU"/>
        </w:rPr>
      </w:pPr>
    </w:p>
    <w:p w:rsidR="00702DD5" w:rsidRDefault="00702DD5" w:rsidP="00702DD5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a bíróság által</w:t>
      </w:r>
    </w:p>
    <w:p w:rsidR="00702DD5" w:rsidRDefault="00702DD5" w:rsidP="00702DD5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megállapított</w:t>
      </w:r>
      <w:proofErr w:type="gramEnd"/>
      <w:r>
        <w:rPr>
          <w:sz w:val="21"/>
          <w:szCs w:val="21"/>
          <w:lang w:eastAsia="hu-HU"/>
        </w:rPr>
        <w:t xml:space="preserve">/másik szülővel való megegyezés alapján </w:t>
      </w:r>
      <w:r>
        <w:rPr>
          <w:sz w:val="21"/>
          <w:szCs w:val="21"/>
          <w:lang w:eastAsia="hu-HU"/>
        </w:rPr>
        <w:tab/>
        <w:t xml:space="preserve"> havi ö</w:t>
      </w:r>
      <w:r>
        <w:rPr>
          <w:sz w:val="21"/>
          <w:szCs w:val="21"/>
          <w:lang w:eastAsia="hu-HU"/>
        </w:rPr>
        <w:t>s</w:t>
      </w:r>
      <w:r>
        <w:rPr>
          <w:sz w:val="21"/>
          <w:szCs w:val="21"/>
          <w:lang w:eastAsia="hu-HU"/>
        </w:rPr>
        <w:t>szegben</w:t>
      </w:r>
    </w:p>
    <w:p w:rsidR="00702DD5" w:rsidRDefault="00702DD5" w:rsidP="00702DD5">
      <w:pPr>
        <w:spacing w:after="300"/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tartásdíjat</w:t>
      </w:r>
      <w:proofErr w:type="gramEnd"/>
      <w:r>
        <w:rPr>
          <w:sz w:val="21"/>
          <w:szCs w:val="21"/>
          <w:lang w:eastAsia="hu-HU"/>
        </w:rPr>
        <w:t xml:space="preserve"> kapok.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tartásdíjat nem k</w:t>
      </w:r>
      <w:r>
        <w:rPr>
          <w:sz w:val="21"/>
          <w:szCs w:val="21"/>
          <w:lang w:eastAsia="hu-HU"/>
        </w:rPr>
        <w:t>a</w:t>
      </w:r>
      <w:r>
        <w:rPr>
          <w:sz w:val="21"/>
          <w:szCs w:val="21"/>
          <w:lang w:eastAsia="hu-HU"/>
        </w:rPr>
        <w:t>pok és a tartásdíj végrehajtása ügyében az alábbi intézkedéseket tettem:</w:t>
      </w:r>
    </w:p>
    <w:p w:rsidR="00702DD5" w:rsidRPr="00E96F18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• Büntető jogi felelőss</w:t>
      </w:r>
      <w:r w:rsidRPr="00E96F18">
        <w:rPr>
          <w:sz w:val="21"/>
          <w:szCs w:val="21"/>
          <w:lang w:eastAsia="hu-HU"/>
        </w:rPr>
        <w:t>é</w:t>
      </w:r>
      <w:r w:rsidRPr="00E96F18">
        <w:rPr>
          <w:sz w:val="21"/>
          <w:szCs w:val="21"/>
          <w:lang w:eastAsia="hu-HU"/>
        </w:rPr>
        <w:t xml:space="preserve">gem tudatában kijelentem, hogy a nem velem élő kiskorú </w:t>
      </w:r>
      <w:proofErr w:type="gramStart"/>
      <w:r w:rsidRPr="00E96F18">
        <w:rPr>
          <w:sz w:val="21"/>
          <w:szCs w:val="21"/>
          <w:lang w:eastAsia="hu-HU"/>
        </w:rPr>
        <w:t>gyermekem(</w:t>
      </w:r>
      <w:proofErr w:type="spellStart"/>
      <w:proofErr w:type="gramEnd"/>
      <w:r w:rsidRPr="00E96F18">
        <w:rPr>
          <w:sz w:val="21"/>
          <w:szCs w:val="21"/>
          <w:lang w:eastAsia="hu-HU"/>
        </w:rPr>
        <w:t>im</w:t>
      </w:r>
      <w:proofErr w:type="spellEnd"/>
      <w:r w:rsidRPr="00E96F18">
        <w:rPr>
          <w:sz w:val="21"/>
          <w:szCs w:val="21"/>
          <w:lang w:eastAsia="hu-HU"/>
        </w:rPr>
        <w:t>) után a bíróság által megállapított</w:t>
      </w:r>
      <w:r w:rsidRPr="00E96F18">
        <w:rPr>
          <w:sz w:val="21"/>
          <w:szCs w:val="21"/>
          <w:lang w:eastAsia="hu-HU"/>
        </w:rPr>
        <w:tab/>
        <w:t>havi összegű tartásdíjat fizetem/nem fiz</w:t>
      </w:r>
      <w:r w:rsidRPr="00E96F18">
        <w:rPr>
          <w:sz w:val="21"/>
          <w:szCs w:val="21"/>
          <w:lang w:eastAsia="hu-HU"/>
        </w:rPr>
        <w:t>e</w:t>
      </w:r>
      <w:r w:rsidRPr="00E96F18">
        <w:rPr>
          <w:sz w:val="21"/>
          <w:szCs w:val="21"/>
          <w:lang w:eastAsia="hu-HU"/>
        </w:rPr>
        <w:t>tem.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  <w:tab w:val="left" w:pos="5635"/>
        </w:tabs>
        <w:spacing w:before="180" w:after="300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Életjáradéki, tartási és öröklési szerződéssel</w:t>
      </w:r>
      <w:r>
        <w:rPr>
          <w:sz w:val="21"/>
          <w:szCs w:val="21"/>
          <w:lang w:eastAsia="hu-HU"/>
        </w:rPr>
        <w:tab/>
        <w:t>rendelkezem / nem rendelk</w:t>
      </w:r>
      <w:r>
        <w:rPr>
          <w:sz w:val="21"/>
          <w:szCs w:val="21"/>
          <w:lang w:eastAsia="hu-HU"/>
        </w:rPr>
        <w:t>e</w:t>
      </w:r>
      <w:r>
        <w:rPr>
          <w:sz w:val="21"/>
          <w:szCs w:val="21"/>
          <w:lang w:eastAsia="hu-HU"/>
        </w:rPr>
        <w:t>zem.</w:t>
      </w:r>
    </w:p>
    <w:p w:rsidR="00702DD5" w:rsidRPr="00E96F18" w:rsidRDefault="00702DD5" w:rsidP="00702DD5">
      <w:pPr>
        <w:numPr>
          <w:ilvl w:val="0"/>
          <w:numId w:val="2"/>
        </w:numPr>
        <w:tabs>
          <w:tab w:val="left" w:pos="701"/>
          <w:tab w:val="left" w:pos="5635"/>
        </w:tabs>
        <w:spacing w:before="180" w:after="300"/>
        <w:ind w:left="720" w:hanging="360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Gépjárműnek üzembentartója</w:t>
      </w:r>
      <w:r w:rsidRPr="00E96F18">
        <w:rPr>
          <w:sz w:val="21"/>
          <w:szCs w:val="21"/>
          <w:lang w:eastAsia="hu-HU"/>
        </w:rPr>
        <w:tab/>
        <w:t>vagyok / nem vagyok.</w:t>
      </w:r>
    </w:p>
    <w:p w:rsidR="00702DD5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>
        <w:rPr>
          <w:i/>
          <w:iCs/>
          <w:sz w:val="21"/>
          <w:szCs w:val="21"/>
          <w:lang w:eastAsia="hu-HU"/>
        </w:rPr>
        <w:t>-ának</w:t>
      </w:r>
      <w:proofErr w:type="spellEnd"/>
      <w:r>
        <w:rPr>
          <w:i/>
          <w:iCs/>
          <w:sz w:val="21"/>
          <w:szCs w:val="21"/>
          <w:lang w:eastAsia="hu-HU"/>
        </w:rPr>
        <w:t xml:space="preserve"> (7) bekezdése alapján a szociális hatáskört gyakorló szerv - a NAV és az OEP hatáskörrel és illetéke</w:t>
      </w:r>
      <w:r>
        <w:rPr>
          <w:i/>
          <w:iCs/>
          <w:sz w:val="21"/>
          <w:szCs w:val="21"/>
          <w:lang w:eastAsia="hu-HU"/>
        </w:rPr>
        <w:t>s</w:t>
      </w:r>
      <w:r>
        <w:rPr>
          <w:i/>
          <w:iCs/>
          <w:sz w:val="21"/>
          <w:szCs w:val="21"/>
          <w:lang w:eastAsia="hu-HU"/>
        </w:rPr>
        <w:t>séggel rendelkező igazgatósága útján - ellenőrizheti.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</w:t>
      </w:r>
      <w:r>
        <w:rPr>
          <w:i/>
          <w:iCs/>
          <w:sz w:val="21"/>
          <w:szCs w:val="21"/>
          <w:lang w:eastAsia="hu-HU"/>
        </w:rPr>
        <w:t>á</w:t>
      </w:r>
      <w:r>
        <w:rPr>
          <w:i/>
          <w:iCs/>
          <w:sz w:val="21"/>
          <w:szCs w:val="21"/>
          <w:lang w:eastAsia="hu-HU"/>
        </w:rPr>
        <w:t>lásához.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:rsidR="00702DD5" w:rsidRPr="007F0268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</w:t>
      </w:r>
      <w:r>
        <w:rPr>
          <w:i/>
          <w:iCs/>
          <w:sz w:val="21"/>
          <w:szCs w:val="21"/>
          <w:lang w:eastAsia="hu-HU"/>
        </w:rPr>
        <w:t>t</w:t>
      </w:r>
      <w:r>
        <w:rPr>
          <w:i/>
          <w:iCs/>
          <w:sz w:val="21"/>
          <w:szCs w:val="21"/>
          <w:lang w:eastAsia="hu-HU"/>
        </w:rPr>
        <w:t>lanul és rosszhiszeműen igénybe vett támogatást a folyósító szerv kamattal megemelt összegben visszakövetelheti.</w:t>
      </w:r>
    </w:p>
    <w:p w:rsidR="007F0268" w:rsidRPr="007F0268" w:rsidRDefault="007F0268" w:rsidP="007F0268">
      <w:pPr>
        <w:pStyle w:val="Listaszerbekezds"/>
        <w:keepNext/>
        <w:keepLines/>
        <w:numPr>
          <w:ilvl w:val="0"/>
          <w:numId w:val="2"/>
        </w:numPr>
        <w:spacing w:before="180" w:line="322" w:lineRule="exact"/>
        <w:rPr>
          <w:i/>
          <w:iCs/>
          <w:sz w:val="21"/>
          <w:szCs w:val="21"/>
          <w:lang w:eastAsia="hu-HU"/>
        </w:rPr>
      </w:pPr>
      <w:r w:rsidRPr="007F0268">
        <w:rPr>
          <w:i/>
          <w:iCs/>
          <w:sz w:val="21"/>
          <w:szCs w:val="21"/>
          <w:lang w:eastAsia="hu-HU"/>
        </w:rPr>
        <w:t>Kijelentem, hogy a települési létfenntartási támogatás megállapítása iránti kérelmemnek teljes egészében helyt adó döntés elleni fellebbezési jogomról</w:t>
      </w:r>
      <w:r>
        <w:rPr>
          <w:i/>
          <w:iCs/>
          <w:sz w:val="21"/>
          <w:szCs w:val="21"/>
          <w:lang w:eastAsia="hu-HU"/>
        </w:rPr>
        <w:t>/ nem mondok le.</w:t>
      </w:r>
    </w:p>
    <w:p w:rsidR="007F0268" w:rsidRDefault="007F0268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Jásd,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</w:t>
      </w: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kérelmező</w:t>
      </w:r>
      <w:proofErr w:type="gramEnd"/>
      <w:r>
        <w:rPr>
          <w:sz w:val="21"/>
          <w:szCs w:val="21"/>
          <w:lang w:eastAsia="hu-HU"/>
        </w:rPr>
        <w:t xml:space="preserve">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i/>
          <w:iCs/>
          <w:sz w:val="24"/>
          <w:szCs w:val="24"/>
          <w:vertAlign w:val="superscript"/>
          <w:lang w:eastAsia="hu-HU"/>
        </w:rPr>
      </w:pPr>
      <w:proofErr w:type="gramStart"/>
      <w:r>
        <w:rPr>
          <w:sz w:val="21"/>
          <w:szCs w:val="21"/>
          <w:lang w:eastAsia="hu-HU"/>
        </w:rPr>
        <w:t>a</w:t>
      </w:r>
      <w:proofErr w:type="gramEnd"/>
      <w:r>
        <w:rPr>
          <w:sz w:val="21"/>
          <w:szCs w:val="21"/>
          <w:lang w:eastAsia="hu-HU"/>
        </w:rPr>
        <w:t xml:space="preserve"> lakásban lakó nagykorú személyek aláírása</w:t>
      </w:r>
    </w:p>
    <w:p w:rsidR="00702DD5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sectPr w:rsidR="00702DD5" w:rsidSect="00803304">
      <w:footerReference w:type="default" r:id="rId5"/>
      <w:foot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7F0268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7F0268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702DD5"/>
    <w:rsid w:val="006E400E"/>
    <w:rsid w:val="00702DD5"/>
    <w:rsid w:val="007F0268"/>
    <w:rsid w:val="00803304"/>
    <w:rsid w:val="00B15E93"/>
    <w:rsid w:val="00BA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numPr>
        <w:numId w:val="1"/>
      </w:numPr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numPr>
        <w:ilvl w:val="1"/>
        <w:numId w:val="1"/>
      </w:numPr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numPr>
        <w:ilvl w:val="3"/>
        <w:numId w:val="1"/>
      </w:numPr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numPr>
        <w:ilvl w:val="4"/>
        <w:numId w:val="1"/>
      </w:numPr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numPr>
        <w:ilvl w:val="5"/>
        <w:numId w:val="1"/>
      </w:numPr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numPr>
        <w:ilvl w:val="6"/>
        <w:numId w:val="1"/>
      </w:numPr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numPr>
        <w:ilvl w:val="7"/>
        <w:numId w:val="1"/>
      </w:numPr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numPr>
        <w:ilvl w:val="8"/>
        <w:numId w:val="1"/>
      </w:numPr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DefaultParagraphFont">
    <w:name w:val="Default Paragraph Font"/>
    <w:rsid w:val="00702DD5"/>
  </w:style>
  <w:style w:type="character" w:styleId="Hiperhivatkozs">
    <w:name w:val="Hyperlink"/>
    <w:basedOn w:val="DefaultParagraphFont"/>
    <w:rsid w:val="00702DD5"/>
    <w:rPr>
      <w:color w:val="0000FF"/>
      <w:u w:val="single"/>
      <w:lang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482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2015-02-25T10:10:00Z</dcterms:created>
  <dcterms:modified xsi:type="dcterms:W3CDTF">2015-02-25T10:52:00Z</dcterms:modified>
</cp:coreProperties>
</file>