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5B" w:rsidRPr="00270EBA" w:rsidRDefault="00D54C5B" w:rsidP="00D54C5B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 xml:space="preserve">1. számú melléklet a </w:t>
      </w:r>
      <w:r>
        <w:rPr>
          <w:b/>
          <w:sz w:val="24"/>
          <w:szCs w:val="24"/>
        </w:rPr>
        <w:t>2</w:t>
      </w:r>
      <w:r w:rsidRPr="00270EBA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16 (II.25.</w:t>
      </w:r>
      <w:r w:rsidRPr="00270EBA">
        <w:rPr>
          <w:b/>
          <w:sz w:val="24"/>
          <w:szCs w:val="24"/>
        </w:rPr>
        <w:t>) önkormányzati rendelethez</w:t>
      </w:r>
    </w:p>
    <w:p w:rsidR="00D54C5B" w:rsidRPr="00270EBA" w:rsidRDefault="00D54C5B" w:rsidP="00D54C5B">
      <w:pPr>
        <w:jc w:val="center"/>
        <w:rPr>
          <w:b/>
          <w:sz w:val="24"/>
          <w:szCs w:val="24"/>
        </w:rPr>
      </w:pPr>
    </w:p>
    <w:p w:rsidR="00D54C5B" w:rsidRPr="00270EBA" w:rsidRDefault="00D54C5B" w:rsidP="00D54C5B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>Egyes kiemelt bevételi előirányzatok egységes rovatrend szerint</w:t>
      </w:r>
    </w:p>
    <w:p w:rsidR="00D54C5B" w:rsidRPr="00270EBA" w:rsidRDefault="00D54C5B" w:rsidP="00D54C5B">
      <w:pPr>
        <w:jc w:val="center"/>
        <w:rPr>
          <w:b/>
          <w:sz w:val="24"/>
          <w:szCs w:val="24"/>
        </w:rPr>
      </w:pPr>
    </w:p>
    <w:p w:rsidR="00D54C5B" w:rsidRPr="00270EBA" w:rsidRDefault="00D54C5B" w:rsidP="00D54C5B">
      <w:pPr>
        <w:jc w:val="both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>1. B1. Működési célú támogatások államháztartáson belülről</w:t>
      </w:r>
    </w:p>
    <w:p w:rsidR="00D54C5B" w:rsidRPr="00270EBA" w:rsidRDefault="00D54C5B" w:rsidP="00D54C5B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>Adatok ezer forintban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5018"/>
        <w:gridCol w:w="1675"/>
        <w:gridCol w:w="1675"/>
      </w:tblGrid>
      <w:tr w:rsidR="00D54C5B" w:rsidRPr="00270EBA" w:rsidTr="00624F4C">
        <w:trPr>
          <w:cantSplit/>
          <w:jc w:val="center"/>
        </w:trPr>
        <w:tc>
          <w:tcPr>
            <w:tcW w:w="559" w:type="dxa"/>
          </w:tcPr>
          <w:p w:rsidR="00D54C5B" w:rsidRPr="00270EBA" w:rsidRDefault="00D54C5B" w:rsidP="00624F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auto"/>
          </w:tcPr>
          <w:p w:rsidR="00D54C5B" w:rsidRPr="00270EBA" w:rsidRDefault="00D54C5B" w:rsidP="00624F4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C</w:t>
            </w:r>
          </w:p>
        </w:tc>
      </w:tr>
      <w:tr w:rsidR="00D54C5B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D54C5B" w:rsidRPr="00270EBA" w:rsidRDefault="00D54C5B" w:rsidP="00624F4C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D54C5B" w:rsidRPr="00270EBA" w:rsidRDefault="00D54C5B" w:rsidP="00624F4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Rovat megnevezése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54C5B" w:rsidRPr="00270EBA" w:rsidRDefault="00D54C5B" w:rsidP="00624F4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Rovat száma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54C5B" w:rsidRPr="00270EBA" w:rsidRDefault="00D54C5B" w:rsidP="00624F4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 xml:space="preserve">Előirányzatok </w:t>
            </w:r>
          </w:p>
        </w:tc>
      </w:tr>
      <w:tr w:rsidR="00D54C5B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D54C5B" w:rsidRPr="00270EBA" w:rsidRDefault="00D54C5B" w:rsidP="00624F4C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2</w:t>
            </w:r>
          </w:p>
        </w:tc>
        <w:tc>
          <w:tcPr>
            <w:tcW w:w="5018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Helyi önkormányzatok működésének általános támogatása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B111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43.926</w:t>
            </w:r>
          </w:p>
        </w:tc>
      </w:tr>
      <w:tr w:rsidR="00D54C5B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D54C5B" w:rsidRPr="00270EBA" w:rsidRDefault="00D54C5B" w:rsidP="00624F4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018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Települési önkormányzatok egyes köznevelési fe</w:t>
            </w:r>
            <w:r w:rsidRPr="00270EBA">
              <w:rPr>
                <w:b w:val="0"/>
                <w:i/>
                <w:sz w:val="24"/>
                <w:szCs w:val="24"/>
              </w:rPr>
              <w:t>l</w:t>
            </w:r>
            <w:r w:rsidRPr="00270EBA">
              <w:rPr>
                <w:b w:val="0"/>
                <w:i/>
                <w:sz w:val="24"/>
                <w:szCs w:val="24"/>
              </w:rPr>
              <w:t>adatainak támogatása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B112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43.087</w:t>
            </w:r>
          </w:p>
        </w:tc>
      </w:tr>
      <w:tr w:rsidR="00D54C5B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D54C5B" w:rsidRPr="00270EBA" w:rsidRDefault="00D54C5B" w:rsidP="00624F4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018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Települési önkormányzatok szociális, gyermekj</w:t>
            </w:r>
            <w:r w:rsidRPr="00270EBA">
              <w:rPr>
                <w:b w:val="0"/>
                <w:i/>
                <w:sz w:val="24"/>
                <w:szCs w:val="24"/>
              </w:rPr>
              <w:t>ó</w:t>
            </w:r>
            <w:r w:rsidRPr="00270EBA">
              <w:rPr>
                <w:b w:val="0"/>
                <w:i/>
                <w:sz w:val="24"/>
                <w:szCs w:val="24"/>
              </w:rPr>
              <w:t>léti és gyermekétkeztetési feladatainak támogatása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B113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17.586</w:t>
            </w:r>
          </w:p>
        </w:tc>
      </w:tr>
      <w:tr w:rsidR="00D54C5B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D54C5B" w:rsidRPr="00270EBA" w:rsidRDefault="00D54C5B" w:rsidP="00624F4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018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Települési önkormányzatok kulturális feladatainak támogatása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B114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2.859</w:t>
            </w:r>
          </w:p>
        </w:tc>
      </w:tr>
      <w:tr w:rsidR="00D54C5B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D54C5B" w:rsidRPr="00270EBA" w:rsidRDefault="00D54C5B" w:rsidP="00624F4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018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Működési célú költségvetési támogatások és kieg</w:t>
            </w:r>
            <w:r w:rsidRPr="00270EBA">
              <w:rPr>
                <w:b w:val="0"/>
                <w:i/>
                <w:sz w:val="24"/>
                <w:szCs w:val="24"/>
              </w:rPr>
              <w:t>é</w:t>
            </w:r>
            <w:r w:rsidRPr="00270EBA">
              <w:rPr>
                <w:b w:val="0"/>
                <w:i/>
                <w:sz w:val="24"/>
                <w:szCs w:val="24"/>
              </w:rPr>
              <w:t>szítő támogatások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B115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D54C5B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D54C5B" w:rsidRPr="00270EBA" w:rsidRDefault="00D54C5B" w:rsidP="00624F4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018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Elszámolásokból származó bevételek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B116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D54C5B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D54C5B" w:rsidRPr="00270EBA" w:rsidRDefault="00D54C5B" w:rsidP="00624F4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018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Önkormányzatok működési támogatásai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B11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107.458</w:t>
            </w:r>
          </w:p>
        </w:tc>
      </w:tr>
      <w:tr w:rsidR="00D54C5B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D54C5B" w:rsidRPr="00270EBA" w:rsidRDefault="00D54C5B" w:rsidP="00624F4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018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Elvonások és befizetések bevételei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B12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D54C5B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D54C5B" w:rsidRPr="00270EBA" w:rsidRDefault="00D54C5B" w:rsidP="00624F4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018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Működési célú garancia- és kezességvállalásból származó megtérülések államháztartáson b</w:t>
            </w:r>
            <w:r w:rsidRPr="00270EBA">
              <w:rPr>
                <w:b w:val="0"/>
                <w:sz w:val="24"/>
                <w:szCs w:val="24"/>
              </w:rPr>
              <w:t>e</w:t>
            </w:r>
            <w:r w:rsidRPr="00270EBA">
              <w:rPr>
                <w:b w:val="0"/>
                <w:sz w:val="24"/>
                <w:szCs w:val="24"/>
              </w:rPr>
              <w:t>lülről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B13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D54C5B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D54C5B" w:rsidRPr="00270EBA" w:rsidRDefault="00D54C5B" w:rsidP="00624F4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5018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Működési célú visszatérítendő támogatások, kölcsönök visszatérülése államháztartáson b</w:t>
            </w:r>
            <w:r w:rsidRPr="00270EBA">
              <w:rPr>
                <w:b w:val="0"/>
                <w:sz w:val="24"/>
                <w:szCs w:val="24"/>
              </w:rPr>
              <w:t>e</w:t>
            </w:r>
            <w:r w:rsidRPr="00270EBA">
              <w:rPr>
                <w:b w:val="0"/>
                <w:sz w:val="24"/>
                <w:szCs w:val="24"/>
              </w:rPr>
              <w:t>lülről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B14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D54C5B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D54C5B" w:rsidRPr="00270EBA" w:rsidRDefault="00D54C5B" w:rsidP="00624F4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5018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Működési célú visszatérítendő támogatások, kölcsönök igénybevétele államháztartáson b</w:t>
            </w:r>
            <w:r w:rsidRPr="00270EBA">
              <w:rPr>
                <w:b w:val="0"/>
                <w:sz w:val="24"/>
                <w:szCs w:val="24"/>
              </w:rPr>
              <w:t>e</w:t>
            </w:r>
            <w:r w:rsidRPr="00270EBA">
              <w:rPr>
                <w:b w:val="0"/>
                <w:sz w:val="24"/>
                <w:szCs w:val="24"/>
              </w:rPr>
              <w:t>lülről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B15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D54C5B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D54C5B" w:rsidRPr="00270EBA" w:rsidRDefault="00D54C5B" w:rsidP="00624F4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018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Egyéb működési célú támogatások bevételei á</w:t>
            </w:r>
            <w:r w:rsidRPr="00270EBA">
              <w:rPr>
                <w:b w:val="0"/>
                <w:sz w:val="24"/>
                <w:szCs w:val="24"/>
              </w:rPr>
              <w:t>l</w:t>
            </w:r>
            <w:r w:rsidRPr="00270EBA">
              <w:rPr>
                <w:b w:val="0"/>
                <w:sz w:val="24"/>
                <w:szCs w:val="24"/>
              </w:rPr>
              <w:t xml:space="preserve">lamháztartáson belülről 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B16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11.045</w:t>
            </w:r>
          </w:p>
        </w:tc>
      </w:tr>
      <w:tr w:rsidR="00D54C5B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D54C5B" w:rsidRPr="00270EBA" w:rsidRDefault="00D54C5B" w:rsidP="00624F4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5018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Működési célú támogatások államháztartáson b</w:t>
            </w:r>
            <w:r w:rsidRPr="00270EBA">
              <w:rPr>
                <w:sz w:val="24"/>
                <w:szCs w:val="24"/>
              </w:rPr>
              <w:t>e</w:t>
            </w:r>
            <w:r w:rsidRPr="00270EBA">
              <w:rPr>
                <w:sz w:val="24"/>
                <w:szCs w:val="24"/>
              </w:rPr>
              <w:t>lülről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B1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118.503</w:t>
            </w:r>
          </w:p>
        </w:tc>
      </w:tr>
    </w:tbl>
    <w:p w:rsidR="00D54C5B" w:rsidRPr="00270EBA" w:rsidRDefault="00D54C5B" w:rsidP="00D54C5B">
      <w:pPr>
        <w:pStyle w:val="Szvegtrzs2"/>
        <w:jc w:val="both"/>
        <w:rPr>
          <w:b w:val="0"/>
          <w:sz w:val="24"/>
          <w:szCs w:val="24"/>
        </w:rPr>
      </w:pPr>
    </w:p>
    <w:p w:rsidR="00D54C5B" w:rsidRPr="00270EBA" w:rsidRDefault="00D54C5B" w:rsidP="00D54C5B">
      <w:pPr>
        <w:jc w:val="both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>2. B2. Felhalmozási célú támogatások államháztartáson belülről</w:t>
      </w:r>
    </w:p>
    <w:p w:rsidR="00D54C5B" w:rsidRPr="00270EBA" w:rsidRDefault="00D54C5B" w:rsidP="00D54C5B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>Adatok ezer forintban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5018"/>
        <w:gridCol w:w="1675"/>
        <w:gridCol w:w="1675"/>
      </w:tblGrid>
      <w:tr w:rsidR="00D54C5B" w:rsidRPr="00270EBA" w:rsidTr="00624F4C">
        <w:trPr>
          <w:cantSplit/>
          <w:jc w:val="center"/>
        </w:trPr>
        <w:tc>
          <w:tcPr>
            <w:tcW w:w="559" w:type="dxa"/>
          </w:tcPr>
          <w:p w:rsidR="00D54C5B" w:rsidRPr="00270EBA" w:rsidRDefault="00D54C5B" w:rsidP="00624F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auto"/>
          </w:tcPr>
          <w:p w:rsidR="00D54C5B" w:rsidRPr="00270EBA" w:rsidRDefault="00D54C5B" w:rsidP="00624F4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C</w:t>
            </w:r>
          </w:p>
        </w:tc>
      </w:tr>
      <w:tr w:rsidR="00D54C5B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D54C5B" w:rsidRPr="00270EBA" w:rsidRDefault="00D54C5B" w:rsidP="00624F4C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D54C5B" w:rsidRPr="00270EBA" w:rsidRDefault="00D54C5B" w:rsidP="00624F4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Rovat megnevezése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54C5B" w:rsidRPr="00270EBA" w:rsidRDefault="00D54C5B" w:rsidP="00624F4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Rovat száma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54C5B" w:rsidRPr="00270EBA" w:rsidRDefault="00D54C5B" w:rsidP="00624F4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 xml:space="preserve">Előirányzatok </w:t>
            </w:r>
          </w:p>
        </w:tc>
      </w:tr>
      <w:tr w:rsidR="00D54C5B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D54C5B" w:rsidRPr="00270EBA" w:rsidRDefault="00D54C5B" w:rsidP="00624F4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018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Felhalmozási célú önkormányzati támogatások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B21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D54C5B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D54C5B" w:rsidRPr="00270EBA" w:rsidRDefault="00D54C5B" w:rsidP="00624F4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018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Felhalmozási célú garancia- és kezességvállalá</w:t>
            </w:r>
            <w:r w:rsidRPr="00270EBA">
              <w:rPr>
                <w:b w:val="0"/>
                <w:sz w:val="24"/>
                <w:szCs w:val="24"/>
              </w:rPr>
              <w:t>s</w:t>
            </w:r>
            <w:r w:rsidRPr="00270EBA">
              <w:rPr>
                <w:b w:val="0"/>
                <w:sz w:val="24"/>
                <w:szCs w:val="24"/>
              </w:rPr>
              <w:t>ból származó megtérülések államháztartáson b</w:t>
            </w:r>
            <w:r w:rsidRPr="00270EBA">
              <w:rPr>
                <w:b w:val="0"/>
                <w:sz w:val="24"/>
                <w:szCs w:val="24"/>
              </w:rPr>
              <w:t>e</w:t>
            </w:r>
            <w:r w:rsidRPr="00270EBA">
              <w:rPr>
                <w:b w:val="0"/>
                <w:sz w:val="24"/>
                <w:szCs w:val="24"/>
              </w:rPr>
              <w:t>lülről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B22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D54C5B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D54C5B" w:rsidRPr="00270EBA" w:rsidRDefault="00D54C5B" w:rsidP="00624F4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018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Felhalmozási célú visszatérítendő támogatások, kölcsönök visszatérülése államháztartáson b</w:t>
            </w:r>
            <w:r w:rsidRPr="00270EBA">
              <w:rPr>
                <w:b w:val="0"/>
                <w:sz w:val="24"/>
                <w:szCs w:val="24"/>
              </w:rPr>
              <w:t>e</w:t>
            </w:r>
            <w:r w:rsidRPr="00270EBA">
              <w:rPr>
                <w:b w:val="0"/>
                <w:sz w:val="24"/>
                <w:szCs w:val="24"/>
              </w:rPr>
              <w:t>lülről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B23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D54C5B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D54C5B" w:rsidRPr="00270EBA" w:rsidRDefault="00D54C5B" w:rsidP="00624F4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018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Felhalmozási célú visszatérítendő támogatások, kölcsönök igénybevétele államháztartáson b</w:t>
            </w:r>
            <w:r w:rsidRPr="00270EBA">
              <w:rPr>
                <w:b w:val="0"/>
                <w:sz w:val="24"/>
                <w:szCs w:val="24"/>
              </w:rPr>
              <w:t>e</w:t>
            </w:r>
            <w:r w:rsidRPr="00270EBA">
              <w:rPr>
                <w:b w:val="0"/>
                <w:sz w:val="24"/>
                <w:szCs w:val="24"/>
              </w:rPr>
              <w:t>lülről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B24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D54C5B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D54C5B" w:rsidRPr="00270EBA" w:rsidRDefault="00D54C5B" w:rsidP="00624F4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018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Egyéb felhalmozási célú támogatások bevételei á</w:t>
            </w:r>
            <w:r w:rsidRPr="00270EBA">
              <w:rPr>
                <w:b w:val="0"/>
                <w:sz w:val="24"/>
                <w:szCs w:val="24"/>
              </w:rPr>
              <w:t>l</w:t>
            </w:r>
            <w:r w:rsidRPr="00270EBA">
              <w:rPr>
                <w:b w:val="0"/>
                <w:sz w:val="24"/>
                <w:szCs w:val="24"/>
              </w:rPr>
              <w:t xml:space="preserve">lamháztartáson belülről 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B25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D54C5B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D54C5B" w:rsidRPr="00270EBA" w:rsidRDefault="00D54C5B" w:rsidP="00624F4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018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Felhalmozási célú támogatások államháztartáson b</w:t>
            </w:r>
            <w:r w:rsidRPr="00270EBA">
              <w:rPr>
                <w:sz w:val="24"/>
                <w:szCs w:val="24"/>
              </w:rPr>
              <w:t>e</w:t>
            </w:r>
            <w:r w:rsidRPr="00270EBA">
              <w:rPr>
                <w:sz w:val="24"/>
                <w:szCs w:val="24"/>
              </w:rPr>
              <w:t>lülről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B2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D54C5B" w:rsidRPr="00270EBA" w:rsidRDefault="00D54C5B" w:rsidP="00D54C5B">
      <w:pPr>
        <w:pStyle w:val="Szvegtrzs2"/>
        <w:jc w:val="both"/>
        <w:rPr>
          <w:b w:val="0"/>
          <w:sz w:val="24"/>
          <w:szCs w:val="24"/>
        </w:rPr>
      </w:pPr>
    </w:p>
    <w:p w:rsidR="00D54C5B" w:rsidRPr="00270EBA" w:rsidRDefault="00D54C5B" w:rsidP="00D54C5B">
      <w:pPr>
        <w:jc w:val="both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>3. B3. Közhatalmi bevételek</w:t>
      </w:r>
    </w:p>
    <w:p w:rsidR="00D54C5B" w:rsidRPr="00270EBA" w:rsidRDefault="00D54C5B" w:rsidP="00D54C5B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>Adatok ezer forintban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5018"/>
        <w:gridCol w:w="1675"/>
        <w:gridCol w:w="1675"/>
      </w:tblGrid>
      <w:tr w:rsidR="00D54C5B" w:rsidRPr="00270EBA" w:rsidTr="00624F4C">
        <w:trPr>
          <w:cantSplit/>
          <w:jc w:val="center"/>
        </w:trPr>
        <w:tc>
          <w:tcPr>
            <w:tcW w:w="559" w:type="dxa"/>
          </w:tcPr>
          <w:p w:rsidR="00D54C5B" w:rsidRPr="00270EBA" w:rsidRDefault="00D54C5B" w:rsidP="00624F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auto"/>
          </w:tcPr>
          <w:p w:rsidR="00D54C5B" w:rsidRPr="00270EBA" w:rsidRDefault="00D54C5B" w:rsidP="00624F4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C</w:t>
            </w:r>
          </w:p>
        </w:tc>
      </w:tr>
      <w:tr w:rsidR="00D54C5B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D54C5B" w:rsidRPr="00270EBA" w:rsidRDefault="00D54C5B" w:rsidP="00624F4C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D54C5B" w:rsidRPr="00270EBA" w:rsidRDefault="00D54C5B" w:rsidP="00624F4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Rovat megnevezése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54C5B" w:rsidRPr="00270EBA" w:rsidRDefault="00D54C5B" w:rsidP="00624F4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Rovat száma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54C5B" w:rsidRPr="00270EBA" w:rsidRDefault="00D54C5B" w:rsidP="00624F4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 xml:space="preserve">Előirányzatok </w:t>
            </w:r>
          </w:p>
        </w:tc>
      </w:tr>
      <w:tr w:rsidR="00D54C5B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D54C5B" w:rsidRPr="00270EBA" w:rsidRDefault="00D54C5B" w:rsidP="00624F4C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2</w:t>
            </w:r>
          </w:p>
        </w:tc>
        <w:tc>
          <w:tcPr>
            <w:tcW w:w="5018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Jövedelemadók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B31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D54C5B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D54C5B" w:rsidRPr="00270EBA" w:rsidRDefault="00D54C5B" w:rsidP="00624F4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018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Szociális hozzájárulási adó és járulékok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B32.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D54C5B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D54C5B" w:rsidRPr="00270EBA" w:rsidRDefault="00D54C5B" w:rsidP="00624F4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018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Bérhez és foglalkoztatáshoz kapcsolódó adók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B33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D54C5B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D54C5B" w:rsidRPr="00270EBA" w:rsidRDefault="00D54C5B" w:rsidP="00624F4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018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Vagyoni típusú adók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B34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8.000</w:t>
            </w:r>
          </w:p>
        </w:tc>
      </w:tr>
      <w:tr w:rsidR="00D54C5B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D54C5B" w:rsidRPr="00270EBA" w:rsidRDefault="00D54C5B" w:rsidP="00624F4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018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ebből a helyi adók: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D54C5B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D54C5B" w:rsidRPr="00270EBA" w:rsidRDefault="00D54C5B" w:rsidP="00624F4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018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- építményadó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D54C5B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D54C5B" w:rsidRPr="00270EBA" w:rsidRDefault="00D54C5B" w:rsidP="00624F4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018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- épület után fizetett idegenforgalmi adó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D54C5B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D54C5B" w:rsidRPr="00270EBA" w:rsidRDefault="00D54C5B" w:rsidP="00624F4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018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- magánszemélyek kommunális adója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8.000</w:t>
            </w:r>
          </w:p>
        </w:tc>
      </w:tr>
      <w:tr w:rsidR="00D54C5B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D54C5B" w:rsidRPr="00270EBA" w:rsidRDefault="00D54C5B" w:rsidP="00624F4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018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- telekadó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D54C5B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D54C5B" w:rsidRPr="00270EBA" w:rsidRDefault="00D54C5B" w:rsidP="00624F4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5018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Értékesítési és forgalmi adók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B351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60.000</w:t>
            </w:r>
          </w:p>
        </w:tc>
      </w:tr>
      <w:tr w:rsidR="00D54C5B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D54C5B" w:rsidRPr="00270EBA" w:rsidRDefault="00D54C5B" w:rsidP="00624F4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5018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ebből a helyi adók: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D54C5B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D54C5B" w:rsidRPr="00270EBA" w:rsidRDefault="00D54C5B" w:rsidP="00624F4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018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- állandó jelleggel végzett iparűzési tevékenység után fizetett helyi iparűzési adó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60.000</w:t>
            </w:r>
          </w:p>
        </w:tc>
      </w:tr>
      <w:tr w:rsidR="00D54C5B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D54C5B" w:rsidRPr="00270EBA" w:rsidRDefault="00D54C5B" w:rsidP="00624F4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5018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- ideiglenes jelleggel végzett iparűzési tevéken</w:t>
            </w:r>
            <w:r w:rsidRPr="00270EBA">
              <w:rPr>
                <w:b w:val="0"/>
                <w:sz w:val="24"/>
                <w:szCs w:val="24"/>
              </w:rPr>
              <w:t>y</w:t>
            </w:r>
            <w:r w:rsidRPr="00270EBA">
              <w:rPr>
                <w:b w:val="0"/>
                <w:sz w:val="24"/>
                <w:szCs w:val="24"/>
              </w:rPr>
              <w:t>ség után fizetett helyi iparűzési adó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D54C5B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D54C5B" w:rsidRPr="00270EBA" w:rsidRDefault="00D54C5B" w:rsidP="00624F4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5018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Fogyasztási adók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rPr>
                <w:i/>
              </w:rPr>
            </w:pPr>
            <w:r w:rsidRPr="00270EBA">
              <w:rPr>
                <w:i/>
                <w:sz w:val="24"/>
                <w:szCs w:val="24"/>
              </w:rPr>
              <w:t>B352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D54C5B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D54C5B" w:rsidRPr="00270EBA" w:rsidRDefault="00D54C5B" w:rsidP="00624F4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5018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Pénzügyi monopóliumok nyereségét terhelő adók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rPr>
                <w:i/>
              </w:rPr>
            </w:pPr>
            <w:r w:rsidRPr="00270EBA">
              <w:rPr>
                <w:i/>
                <w:sz w:val="24"/>
                <w:szCs w:val="24"/>
              </w:rPr>
              <w:t>B353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D54C5B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D54C5B" w:rsidRPr="00270EBA" w:rsidRDefault="00D54C5B" w:rsidP="00624F4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5018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Gépjárműadók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rPr>
                <w:i/>
              </w:rPr>
            </w:pPr>
            <w:r w:rsidRPr="00270EBA">
              <w:rPr>
                <w:i/>
                <w:sz w:val="24"/>
                <w:szCs w:val="24"/>
              </w:rPr>
              <w:t>B354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9.000</w:t>
            </w:r>
          </w:p>
        </w:tc>
      </w:tr>
      <w:tr w:rsidR="00D54C5B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D54C5B" w:rsidRPr="00270EBA" w:rsidRDefault="00D54C5B" w:rsidP="00624F4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018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Egyéb áruhasználati és szolgáltatási adók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rPr>
                <w:i/>
              </w:rPr>
            </w:pPr>
            <w:r w:rsidRPr="00270EBA">
              <w:rPr>
                <w:i/>
                <w:sz w:val="24"/>
                <w:szCs w:val="24"/>
              </w:rPr>
              <w:t>B355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D54C5B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D54C5B" w:rsidRPr="00270EBA" w:rsidRDefault="00D54C5B" w:rsidP="00624F4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5018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ebből a helyi adók: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D54C5B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D54C5B" w:rsidRPr="00270EBA" w:rsidRDefault="00D54C5B" w:rsidP="00624F4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018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- a tartózkodás után fizetett idegenforgalmi adó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D54C5B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D54C5B" w:rsidRPr="00270EBA" w:rsidRDefault="00D54C5B" w:rsidP="00624F4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5018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Termékek és szolgáltatások adói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r w:rsidRPr="00270EBA">
              <w:rPr>
                <w:sz w:val="24"/>
                <w:szCs w:val="24"/>
              </w:rPr>
              <w:t>B35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69.000</w:t>
            </w:r>
          </w:p>
        </w:tc>
      </w:tr>
      <w:tr w:rsidR="00D54C5B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D54C5B" w:rsidRPr="00270EBA" w:rsidRDefault="00D54C5B" w:rsidP="00624F4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5018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Egyéb közhatalmi bevételek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B36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D54C5B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D54C5B" w:rsidRPr="00270EBA" w:rsidRDefault="00D54C5B" w:rsidP="00624F4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5018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Közhatalmi bevételek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B3</w:t>
            </w:r>
          </w:p>
        </w:tc>
        <w:tc>
          <w:tcPr>
            <w:tcW w:w="1675" w:type="dxa"/>
            <w:shd w:val="clear" w:color="auto" w:fill="auto"/>
          </w:tcPr>
          <w:p w:rsidR="00D54C5B" w:rsidRPr="00270EBA" w:rsidRDefault="00D54C5B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77.000</w:t>
            </w:r>
          </w:p>
        </w:tc>
      </w:tr>
    </w:tbl>
    <w:p w:rsidR="00D54C5B" w:rsidRPr="00270EBA" w:rsidRDefault="00D54C5B" w:rsidP="00D54C5B">
      <w:pPr>
        <w:jc w:val="center"/>
        <w:rPr>
          <w:b/>
          <w:sz w:val="24"/>
          <w:szCs w:val="24"/>
        </w:rPr>
      </w:pPr>
    </w:p>
    <w:p w:rsidR="00D54C5B" w:rsidRPr="00270EBA" w:rsidRDefault="00D54C5B" w:rsidP="00D54C5B">
      <w:pPr>
        <w:jc w:val="center"/>
        <w:rPr>
          <w:b/>
          <w:sz w:val="24"/>
          <w:szCs w:val="24"/>
        </w:rPr>
      </w:pPr>
    </w:p>
    <w:p w:rsidR="002969F3" w:rsidRDefault="002969F3"/>
    <w:sectPr w:rsidR="002969F3" w:rsidSect="0029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4C5B"/>
    <w:rsid w:val="000829AD"/>
    <w:rsid w:val="001578D7"/>
    <w:rsid w:val="001926AC"/>
    <w:rsid w:val="002969F3"/>
    <w:rsid w:val="004E72F9"/>
    <w:rsid w:val="005D68C4"/>
    <w:rsid w:val="00711ECA"/>
    <w:rsid w:val="008E3DEE"/>
    <w:rsid w:val="00980EF5"/>
    <w:rsid w:val="00C379EB"/>
    <w:rsid w:val="00D1226E"/>
    <w:rsid w:val="00D54C5B"/>
    <w:rsid w:val="00D85DCD"/>
    <w:rsid w:val="00F2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4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829AD"/>
    <w:rPr>
      <w:b/>
      <w:bCs/>
    </w:rPr>
  </w:style>
  <w:style w:type="paragraph" w:styleId="Nincstrkz">
    <w:name w:val="No Spacing"/>
    <w:uiPriority w:val="1"/>
    <w:qFormat/>
    <w:rsid w:val="000829AD"/>
    <w:pPr>
      <w:spacing w:after="0" w:line="240" w:lineRule="auto"/>
    </w:pPr>
  </w:style>
  <w:style w:type="paragraph" w:styleId="Szvegtrzs2">
    <w:name w:val="Body Text 2"/>
    <w:basedOn w:val="Norml"/>
    <w:link w:val="Szvegtrzs2Char"/>
    <w:rsid w:val="00D54C5B"/>
    <w:pPr>
      <w:jc w:val="center"/>
    </w:pPr>
    <w:rPr>
      <w:b/>
      <w:sz w:val="32"/>
    </w:rPr>
  </w:style>
  <w:style w:type="character" w:customStyle="1" w:styleId="Szvegtrzs2Char">
    <w:name w:val="Szövegtörzs 2 Char"/>
    <w:basedOn w:val="Bekezdsalapbettpusa"/>
    <w:link w:val="Szvegtrzs2"/>
    <w:rsid w:val="00D54C5B"/>
    <w:rPr>
      <w:rFonts w:ascii="Times New Roman" w:eastAsia="Times New Roman" w:hAnsi="Times New Roman" w:cs="Times New Roman"/>
      <w:b/>
      <w:sz w:val="32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2623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2016-02-25T08:39:00Z</dcterms:created>
  <dcterms:modified xsi:type="dcterms:W3CDTF">2016-02-25T08:40:00Z</dcterms:modified>
</cp:coreProperties>
</file>