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F84" w:rsidRPr="00AA307C" w:rsidRDefault="001A3F84" w:rsidP="001A3F84">
      <w:pPr>
        <w:spacing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AA307C">
        <w:rPr>
          <w:rFonts w:ascii="Times New Roman" w:hAnsi="Times New Roman" w:cs="Times New Roman"/>
          <w:iCs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Pr="00894C13">
        <w:rPr>
          <w:rFonts w:ascii="Times New Roman" w:hAnsi="Times New Roman" w:cs="Times New Roman"/>
          <w:iCs/>
          <w:sz w:val="24"/>
          <w:szCs w:val="24"/>
        </w:rPr>
        <w:t>/2018. (VIII</w:t>
      </w:r>
      <w:r>
        <w:rPr>
          <w:rFonts w:ascii="Times New Roman" w:hAnsi="Times New Roman" w:cs="Times New Roman"/>
          <w:iCs/>
          <w:sz w:val="24"/>
          <w:szCs w:val="24"/>
        </w:rPr>
        <w:t>. 24.</w:t>
      </w:r>
      <w:r w:rsidRPr="00894C13">
        <w:rPr>
          <w:rFonts w:ascii="Times New Roman" w:hAnsi="Times New Roman" w:cs="Times New Roman"/>
          <w:iCs/>
          <w:sz w:val="24"/>
          <w:szCs w:val="24"/>
        </w:rPr>
        <w:t>)</w:t>
      </w:r>
      <w:r w:rsidRPr="00AA307C">
        <w:rPr>
          <w:rFonts w:ascii="Times New Roman" w:hAnsi="Times New Roman" w:cs="Times New Roman"/>
          <w:iCs/>
          <w:sz w:val="24"/>
          <w:szCs w:val="24"/>
        </w:rPr>
        <w:t xml:space="preserve"> önkormányzati rendelethez</w:t>
      </w:r>
    </w:p>
    <w:p w:rsidR="001A3F84" w:rsidRDefault="001A3F84" w:rsidP="001A3F84">
      <w:pPr>
        <w:spacing w:line="300" w:lineRule="exact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</w:rPr>
        <w:tab/>
      </w:r>
    </w:p>
    <w:p w:rsidR="001A3F84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Étkezési térítési díjak:</w:t>
      </w:r>
    </w:p>
    <w:p w:rsidR="001A3F84" w:rsidRPr="00CC62B1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Óvodai étkezés:</w:t>
      </w:r>
    </w:p>
    <w:p w:rsidR="001A3F84" w:rsidRPr="00DF1640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C62B1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CC62B1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CC62B1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napToGrid w:val="0"/>
          <w:sz w:val="24"/>
          <w:szCs w:val="24"/>
        </w:rPr>
        <w:t>tízórai</w:t>
      </w:r>
      <w:proofErr w:type="gramEnd"/>
      <w:r>
        <w:rPr>
          <w:rFonts w:ascii="Times New Roman" w:hAnsi="Times New Roman" w:cs="Times New Roman"/>
          <w:bCs/>
          <w:snapToGrid w:val="0"/>
          <w:sz w:val="24"/>
          <w:szCs w:val="24"/>
        </w:rPr>
        <w:t>: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104,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Ft</w:t>
      </w:r>
    </w:p>
    <w:p w:rsidR="001A3F84" w:rsidRPr="00DF1640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napToGrid w:val="0"/>
          <w:sz w:val="24"/>
          <w:szCs w:val="24"/>
        </w:rPr>
        <w:t>ebéd</w:t>
      </w:r>
      <w:proofErr w:type="gramEnd"/>
      <w:r>
        <w:rPr>
          <w:rFonts w:ascii="Times New Roman" w:hAnsi="Times New Roman" w:cs="Times New Roman"/>
          <w:bCs/>
          <w:snapToGrid w:val="0"/>
          <w:sz w:val="24"/>
          <w:szCs w:val="24"/>
        </w:rPr>
        <w:t>: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194,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Ft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</w:t>
      </w:r>
    </w:p>
    <w:p w:rsidR="001A3F84" w:rsidRPr="00DF1640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napToGrid w:val="0"/>
          <w:sz w:val="24"/>
          <w:szCs w:val="24"/>
        </w:rPr>
        <w:t>uzsonna</w:t>
      </w:r>
      <w:proofErr w:type="gramEnd"/>
      <w:r>
        <w:rPr>
          <w:rFonts w:ascii="Times New Roman" w:hAnsi="Times New Roman" w:cs="Times New Roman"/>
          <w:bCs/>
          <w:snapToGrid w:val="0"/>
          <w:sz w:val="24"/>
          <w:szCs w:val="24"/>
        </w:rPr>
        <w:t>: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84,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Ft</w:t>
      </w:r>
    </w:p>
    <w:p w:rsidR="001A3F84" w:rsidRDefault="001A3F84" w:rsidP="001A3F84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</w:p>
    <w:p w:rsidR="001A3F84" w:rsidRPr="00CC62B1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Iskolai étkezés:</w:t>
      </w:r>
    </w:p>
    <w:p w:rsidR="001A3F84" w:rsidRPr="00DF1640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CC62B1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CC62B1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CC62B1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napToGrid w:val="0"/>
          <w:sz w:val="24"/>
          <w:szCs w:val="24"/>
        </w:rPr>
        <w:t>tízórai</w:t>
      </w:r>
      <w:proofErr w:type="gramEnd"/>
      <w:r>
        <w:rPr>
          <w:rFonts w:ascii="Times New Roman" w:hAnsi="Times New Roman" w:cs="Times New Roman"/>
          <w:bCs/>
          <w:snapToGrid w:val="0"/>
          <w:sz w:val="24"/>
          <w:szCs w:val="24"/>
        </w:rPr>
        <w:t>: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165,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Ft</w:t>
      </w:r>
    </w:p>
    <w:p w:rsidR="001A3F84" w:rsidRPr="00DF1640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napToGrid w:val="0"/>
          <w:sz w:val="24"/>
          <w:szCs w:val="24"/>
        </w:rPr>
        <w:t>ebéd</w:t>
      </w:r>
      <w:proofErr w:type="gramEnd"/>
      <w:r>
        <w:rPr>
          <w:rFonts w:ascii="Times New Roman" w:hAnsi="Times New Roman" w:cs="Times New Roman"/>
          <w:bCs/>
          <w:snapToGrid w:val="0"/>
          <w:sz w:val="24"/>
          <w:szCs w:val="24"/>
        </w:rPr>
        <w:t>: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305,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Ft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        </w:t>
      </w:r>
    </w:p>
    <w:p w:rsidR="001A3F84" w:rsidRPr="00DF1640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napToGrid w:val="0"/>
          <w:sz w:val="24"/>
          <w:szCs w:val="24"/>
        </w:rPr>
        <w:t>uzsonna</w:t>
      </w:r>
      <w:proofErr w:type="gramEnd"/>
      <w:r>
        <w:rPr>
          <w:rFonts w:ascii="Times New Roman" w:hAnsi="Times New Roman" w:cs="Times New Roman"/>
          <w:bCs/>
          <w:snapToGrid w:val="0"/>
          <w:sz w:val="24"/>
          <w:szCs w:val="24"/>
        </w:rPr>
        <w:t>: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135,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-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DF1640">
        <w:rPr>
          <w:rFonts w:ascii="Times New Roman" w:hAnsi="Times New Roman" w:cs="Times New Roman"/>
          <w:bCs/>
          <w:snapToGrid w:val="0"/>
          <w:sz w:val="24"/>
          <w:szCs w:val="24"/>
        </w:rPr>
        <w:t>Ft</w:t>
      </w:r>
    </w:p>
    <w:p w:rsidR="001A3F84" w:rsidRPr="00DF1640" w:rsidRDefault="001A3F84" w:rsidP="001A3F84">
      <w:pPr>
        <w:spacing w:line="300" w:lineRule="exact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="001A3F84" w:rsidRPr="00CC62B1" w:rsidRDefault="001A3F84" w:rsidP="001A3F84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</w:p>
    <w:p w:rsidR="001A3F84" w:rsidRPr="00CC62B1" w:rsidRDefault="001A3F84" w:rsidP="001A3F84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62B1">
        <w:rPr>
          <w:rFonts w:ascii="Times New Roman" w:hAnsi="Times New Roman" w:cs="Times New Roman"/>
          <w:sz w:val="24"/>
          <w:szCs w:val="24"/>
        </w:rPr>
        <w:t>A fenti térítési díjak az élelmezés nyersanyagköltségének egy ellátottra jutó napi összegén alapulnak és a hatályos jogszabályok szerint felszámítandó Áfa-t nem tartalmazzák.</w:t>
      </w:r>
    </w:p>
    <w:p w:rsidR="00C95180" w:rsidRDefault="00C95180">
      <w:bookmarkStart w:id="0" w:name="_GoBack"/>
      <w:bookmarkEnd w:id="0"/>
    </w:p>
    <w:sectPr w:rsidR="00C9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4"/>
    <w:rsid w:val="001A3F84"/>
    <w:rsid w:val="00C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3F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3F8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2018-11-12T09:03:00Z</dcterms:created>
  <dcterms:modified xsi:type="dcterms:W3CDTF">2018-11-12T09:03:00Z</dcterms:modified>
</cp:coreProperties>
</file>