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67" w:rsidRPr="002F7341" w:rsidRDefault="00D13867" w:rsidP="00D13867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b/>
          <w:sz w:val="24"/>
          <w:szCs w:val="24"/>
        </w:rPr>
      </w:pPr>
      <w:r w:rsidRPr="002F7341">
        <w:rPr>
          <w:rFonts w:eastAsia="Microsoft Sans Serif"/>
          <w:b/>
          <w:sz w:val="22"/>
          <w:szCs w:val="22"/>
          <w:lang w:val="hu-HU" w:bidi="hu-HU"/>
        </w:rPr>
        <w:t>2</w:t>
      </w:r>
      <w:proofErr w:type="gramStart"/>
      <w:r w:rsidRPr="002F7341">
        <w:rPr>
          <w:rFonts w:eastAsia="Microsoft Sans Serif"/>
          <w:b/>
          <w:sz w:val="22"/>
          <w:szCs w:val="22"/>
          <w:lang w:val="hu-HU" w:bidi="hu-HU"/>
        </w:rPr>
        <w:t>.melléklet</w:t>
      </w:r>
      <w:proofErr w:type="gramEnd"/>
      <w:r w:rsidRPr="002F7341">
        <w:rPr>
          <w:rFonts w:eastAsia="Microsoft Sans Serif"/>
          <w:b/>
          <w:sz w:val="22"/>
          <w:szCs w:val="22"/>
          <w:lang w:val="hu-HU" w:bidi="hu-HU"/>
        </w:rPr>
        <w:t xml:space="preserve"> - </w:t>
      </w:r>
      <w:r w:rsidRPr="002F7341">
        <w:rPr>
          <w:b/>
          <w:sz w:val="24"/>
          <w:szCs w:val="24"/>
        </w:rPr>
        <w:t xml:space="preserve">Helyi </w:t>
      </w:r>
      <w:r w:rsidRPr="002F7341">
        <w:rPr>
          <w:b/>
          <w:sz w:val="24"/>
          <w:szCs w:val="24"/>
          <w:lang w:val="hu-HU"/>
        </w:rPr>
        <w:t xml:space="preserve">egyedi </w:t>
      </w:r>
      <w:r w:rsidRPr="002F7341">
        <w:rPr>
          <w:b/>
          <w:sz w:val="24"/>
          <w:szCs w:val="24"/>
        </w:rPr>
        <w:t>építészeti értékek:</w:t>
      </w:r>
    </w:p>
    <w:p w:rsidR="00D13867" w:rsidRPr="002F7341" w:rsidRDefault="00D13867" w:rsidP="00D1386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D13867" w:rsidRPr="002F7341" w:rsidRDefault="00D13867" w:rsidP="00D1386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2F7341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2F7341">
        <w:rPr>
          <w:rFonts w:ascii="Times New Roman" w:hAnsi="Times New Roman"/>
          <w:sz w:val="24"/>
          <w:szCs w:val="24"/>
          <w:lang w:eastAsia="hu-HU"/>
        </w:rPr>
        <w:t xml:space="preserve">) Petőfi Sándor utca 3. </w:t>
      </w:r>
      <w:proofErr w:type="spellStart"/>
      <w:r w:rsidRPr="002F7341">
        <w:rPr>
          <w:rFonts w:ascii="Times New Roman" w:hAnsi="Times New Roman"/>
          <w:sz w:val="24"/>
          <w:szCs w:val="24"/>
          <w:lang w:eastAsia="hu-HU"/>
        </w:rPr>
        <w:t>sz</w:t>
      </w:r>
      <w:proofErr w:type="spellEnd"/>
      <w:r w:rsidRPr="002F7341">
        <w:rPr>
          <w:rFonts w:ascii="Times New Roman" w:hAnsi="Times New Roman"/>
          <w:sz w:val="24"/>
          <w:szCs w:val="24"/>
          <w:lang w:eastAsia="hu-HU"/>
        </w:rPr>
        <w:t xml:space="preserve"> (65 hrsz.), katolikus templom;</w:t>
      </w:r>
    </w:p>
    <w:p w:rsidR="00D13867" w:rsidRPr="002F7341" w:rsidRDefault="00D13867" w:rsidP="00D1386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 w:rsidRPr="002F7341">
        <w:rPr>
          <w:rFonts w:ascii="Times New Roman" w:hAnsi="Times New Roman"/>
          <w:sz w:val="24"/>
          <w:szCs w:val="24"/>
          <w:lang w:eastAsia="hu-HU"/>
        </w:rPr>
        <w:t>b) Kossuth Lajos utca 6. sz. (486 hrsz.), evangélikus templom;</w:t>
      </w:r>
    </w:p>
    <w:p w:rsidR="00D13867" w:rsidRPr="002F7341" w:rsidRDefault="00D13867" w:rsidP="00D1386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 w:rsidRPr="002F7341">
        <w:rPr>
          <w:rFonts w:ascii="Times New Roman" w:hAnsi="Times New Roman"/>
          <w:sz w:val="24"/>
          <w:szCs w:val="24"/>
          <w:lang w:eastAsia="hu-HU"/>
        </w:rPr>
        <w:t xml:space="preserve">c) 4431. j. </w:t>
      </w:r>
      <w:proofErr w:type="gramStart"/>
      <w:r w:rsidRPr="002F7341">
        <w:rPr>
          <w:rFonts w:ascii="Times New Roman" w:hAnsi="Times New Roman"/>
          <w:sz w:val="24"/>
          <w:szCs w:val="24"/>
          <w:lang w:eastAsia="hu-HU"/>
        </w:rPr>
        <w:t>kövesút</w:t>
      </w:r>
      <w:proofErr w:type="gramEnd"/>
      <w:r w:rsidRPr="002F7341">
        <w:rPr>
          <w:rFonts w:ascii="Times New Roman" w:hAnsi="Times New Roman"/>
          <w:sz w:val="24"/>
          <w:szCs w:val="24"/>
          <w:lang w:eastAsia="hu-HU"/>
        </w:rPr>
        <w:t xml:space="preserve"> (Ady Endre u. – Kossuth u. – Petőfi u. – Dózsa György u.) </w:t>
      </w:r>
    </w:p>
    <w:p w:rsidR="00492A4F" w:rsidRPr="00D13867" w:rsidRDefault="00492A4F" w:rsidP="00D13867">
      <w:bookmarkStart w:id="0" w:name="_GoBack"/>
      <w:bookmarkEnd w:id="0"/>
    </w:p>
    <w:sectPr w:rsidR="00492A4F" w:rsidRPr="00D13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B7"/>
    <w:rsid w:val="00492A4F"/>
    <w:rsid w:val="00D13867"/>
    <w:rsid w:val="00E0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53B7"/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053B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E053B7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E053B7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E053B7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0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3B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53B7"/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053B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E053B7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E053B7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E053B7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0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3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2</cp:revision>
  <dcterms:created xsi:type="dcterms:W3CDTF">2018-03-29T13:52:00Z</dcterms:created>
  <dcterms:modified xsi:type="dcterms:W3CDTF">2018-03-29T13:52:00Z</dcterms:modified>
</cp:coreProperties>
</file>