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6D4" w:rsidRDefault="00DA16D4" w:rsidP="00DA16D4">
      <w:pPr>
        <w:jc w:val="center"/>
        <w:rPr>
          <w:b/>
        </w:rPr>
      </w:pPr>
    </w:p>
    <w:p w:rsidR="002E41C8" w:rsidRDefault="002E41C8" w:rsidP="002E41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E41C8" w:rsidRPr="00C565FB" w:rsidRDefault="002E41C8" w:rsidP="002E41C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C565FB">
        <w:rPr>
          <w:rFonts w:ascii="Times New Roman" w:hAnsi="Times New Roman" w:cs="Times New Roman"/>
          <w:sz w:val="24"/>
          <w:szCs w:val="24"/>
        </w:rPr>
        <w:t>.számú</w:t>
      </w:r>
      <w:proofErr w:type="gramEnd"/>
      <w:r w:rsidRPr="00C565FB">
        <w:rPr>
          <w:rFonts w:ascii="Times New Roman" w:hAnsi="Times New Roman" w:cs="Times New Roman"/>
          <w:sz w:val="24"/>
          <w:szCs w:val="24"/>
        </w:rPr>
        <w:t xml:space="preserve"> melléklet</w:t>
      </w:r>
    </w:p>
    <w:p w:rsidR="002E41C8" w:rsidRDefault="002E41C8" w:rsidP="002E41C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2E41C8" w:rsidRPr="00C565FB" w:rsidRDefault="002E41C8" w:rsidP="002E41C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>Bizottságok feladat és hatásköre</w:t>
      </w:r>
    </w:p>
    <w:p w:rsidR="002E41C8" w:rsidRPr="00C565FB" w:rsidRDefault="002E41C8" w:rsidP="002E41C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41C8" w:rsidRPr="00C565FB" w:rsidRDefault="002E41C8" w:rsidP="002E41C8">
      <w:pPr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41C8" w:rsidRPr="00C565FB" w:rsidRDefault="002E41C8" w:rsidP="002E41C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41C8" w:rsidRPr="00C565FB" w:rsidRDefault="002E41C8" w:rsidP="002E41C8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E41C8" w:rsidRPr="00C565FB" w:rsidRDefault="002E41C8" w:rsidP="002E41C8">
      <w:pPr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  <w:r w:rsidRPr="00C565FB">
        <w:rPr>
          <w:rFonts w:ascii="Times New Roman" w:hAnsi="Times New Roman" w:cs="Times New Roman"/>
          <w:b/>
          <w:smallCaps/>
          <w:sz w:val="24"/>
          <w:szCs w:val="24"/>
        </w:rPr>
        <w:t>1./</w:t>
      </w:r>
      <w:r w:rsidRPr="00C565FB">
        <w:rPr>
          <w:rFonts w:ascii="Times New Roman" w:hAnsi="Times New Roman" w:cs="Times New Roman"/>
          <w:b/>
          <w:smallCaps/>
          <w:sz w:val="24"/>
          <w:szCs w:val="24"/>
          <w:u w:val="single"/>
        </w:rPr>
        <w:t>Ügyrendi Bizottság</w:t>
      </w:r>
    </w:p>
    <w:p w:rsidR="002E41C8" w:rsidRPr="00C565FB" w:rsidRDefault="002E41C8" w:rsidP="002E41C8">
      <w:pPr>
        <w:jc w:val="both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2E41C8" w:rsidRPr="00C565FB" w:rsidRDefault="002E41C8" w:rsidP="002E41C8">
      <w:pPr>
        <w:numPr>
          <w:ilvl w:val="0"/>
          <w:numId w:val="3"/>
        </w:numPr>
        <w:tabs>
          <w:tab w:val="left" w:pos="7920"/>
        </w:tabs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részt vesz az önkormányzat éves költségvetésének és zárszámadásának kidolgozásában, 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javaslatot tehet hitelek felvételére,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javaslatot tehet előirányzatok módosítására,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javaslatot tesz a polgármester</w:t>
      </w:r>
      <w:r>
        <w:rPr>
          <w:rFonts w:ascii="Times New Roman" w:hAnsi="Times New Roman" w:cs="Times New Roman"/>
          <w:sz w:val="24"/>
          <w:szCs w:val="24"/>
        </w:rPr>
        <w:t xml:space="preserve"> bérfejlesztésére,</w:t>
      </w:r>
      <w:r w:rsidRPr="00C565FB">
        <w:rPr>
          <w:rFonts w:ascii="Times New Roman" w:hAnsi="Times New Roman" w:cs="Times New Roman"/>
          <w:sz w:val="24"/>
          <w:szCs w:val="24"/>
        </w:rPr>
        <w:t xml:space="preserve"> jutalmazására,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véleményt nyilvánít fejlesztési, beruházási ügyekben,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ellenőrzi a </w:t>
      </w:r>
      <w:r>
        <w:rPr>
          <w:rFonts w:ascii="Times New Roman" w:hAnsi="Times New Roman" w:cs="Times New Roman"/>
          <w:sz w:val="24"/>
          <w:szCs w:val="24"/>
        </w:rPr>
        <w:t xml:space="preserve">civil </w:t>
      </w:r>
      <w:r w:rsidRPr="00C565FB">
        <w:rPr>
          <w:rFonts w:ascii="Times New Roman" w:hAnsi="Times New Roman" w:cs="Times New Roman"/>
          <w:sz w:val="24"/>
          <w:szCs w:val="24"/>
        </w:rPr>
        <w:t>szervezetek részére nyújtott önkormányzati támogatás felhasználását,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elvégzi a polgármester és képviselői vagyonnyilatkozatok nyilvántartását, ellenőrzését,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elvégzi a képviselők összeférhetetlenségének megállapítására irányuló kezdeményezés kivizsgálását</w:t>
      </w:r>
    </w:p>
    <w:p w:rsidR="002E41C8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figyelemmel kíséri az Önkormányzat és intézménye törvényes működését,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>javaslatot tehet intézmény szervezésére, átszervezésére</w:t>
      </w:r>
    </w:p>
    <w:p w:rsidR="002E41C8" w:rsidRPr="00C565FB" w:rsidRDefault="002E41C8" w:rsidP="002E41C8">
      <w:pPr>
        <w:numPr>
          <w:ilvl w:val="0"/>
          <w:numId w:val="3"/>
        </w:numPr>
        <w:ind w:right="1152"/>
        <w:jc w:val="both"/>
        <w:rPr>
          <w:rFonts w:ascii="Times New Roman" w:hAnsi="Times New Roman" w:cs="Times New Roman"/>
          <w:sz w:val="24"/>
          <w:szCs w:val="24"/>
        </w:rPr>
      </w:pPr>
      <w:r w:rsidRPr="00C565FB">
        <w:rPr>
          <w:rFonts w:ascii="Times New Roman" w:hAnsi="Times New Roman" w:cs="Times New Roman"/>
          <w:sz w:val="24"/>
          <w:szCs w:val="24"/>
        </w:rPr>
        <w:t xml:space="preserve">ellenőrzi a testületi döntések </w:t>
      </w:r>
      <w:proofErr w:type="spellStart"/>
      <w:r w:rsidRPr="00C565FB">
        <w:rPr>
          <w:rFonts w:ascii="Times New Roman" w:hAnsi="Times New Roman" w:cs="Times New Roman"/>
          <w:sz w:val="24"/>
          <w:szCs w:val="24"/>
        </w:rPr>
        <w:t>hatályosulását</w:t>
      </w:r>
      <w:proofErr w:type="spellEnd"/>
      <w:r w:rsidRPr="00C565FB">
        <w:rPr>
          <w:rFonts w:ascii="Times New Roman" w:hAnsi="Times New Roman" w:cs="Times New Roman"/>
          <w:sz w:val="24"/>
          <w:szCs w:val="24"/>
        </w:rPr>
        <w:t>, végrehajtását,</w:t>
      </w:r>
    </w:p>
    <w:p w:rsidR="002E41C8" w:rsidRPr="00C565FB" w:rsidRDefault="002E41C8" w:rsidP="002E41C8">
      <w:pPr>
        <w:ind w:right="1152"/>
        <w:jc w:val="both"/>
        <w:rPr>
          <w:rFonts w:ascii="Times New Roman" w:hAnsi="Times New Roman" w:cs="Times New Roman"/>
          <w:sz w:val="24"/>
          <w:szCs w:val="24"/>
        </w:rPr>
      </w:pPr>
    </w:p>
    <w:p w:rsidR="009A4572" w:rsidRDefault="009A4572"/>
    <w:sectPr w:rsidR="009A4572" w:rsidSect="009A4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908"/>
    <w:multiLevelType w:val="hybridMultilevel"/>
    <w:tmpl w:val="47AAA314"/>
    <w:lvl w:ilvl="0" w:tplc="3828A8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43D86"/>
    <w:multiLevelType w:val="hybridMultilevel"/>
    <w:tmpl w:val="5ACE230C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63BEF"/>
    <w:multiLevelType w:val="hybridMultilevel"/>
    <w:tmpl w:val="EDF8F4F0"/>
    <w:lvl w:ilvl="0" w:tplc="F724B0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" w:hAnsi="Palatino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6D4"/>
    <w:rsid w:val="002E41C8"/>
    <w:rsid w:val="009A4572"/>
    <w:rsid w:val="00DA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16D4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A1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725</Characters>
  <Application>Microsoft Office Word</Application>
  <DocSecurity>0</DocSecurity>
  <Lines>6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2020-04-04T08:32:00Z</dcterms:created>
  <dcterms:modified xsi:type="dcterms:W3CDTF">2020-04-04T08:32:00Z</dcterms:modified>
</cp:coreProperties>
</file>