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571" w:rsidRPr="00FC3571" w:rsidRDefault="00FC3571" w:rsidP="00FC3571">
      <w:pPr>
        <w:numPr>
          <w:ilvl w:val="1"/>
          <w:numId w:val="3"/>
        </w:numPr>
        <w:jc w:val="right"/>
        <w:rPr>
          <w:rFonts w:eastAsia="Times New Roman" w:cs="Times New Roman"/>
          <w:i/>
          <w:szCs w:val="24"/>
          <w:lang w:eastAsia="hu-HU"/>
        </w:rPr>
      </w:pPr>
      <w:r w:rsidRPr="00FC3571">
        <w:rPr>
          <w:rFonts w:eastAsia="Times New Roman" w:cs="Times New Roman"/>
          <w:i/>
          <w:szCs w:val="24"/>
          <w:lang w:eastAsia="hu-HU"/>
        </w:rPr>
        <w:t>számú melléklet</w:t>
      </w:r>
    </w:p>
    <w:p w:rsidR="00FC3571" w:rsidRPr="00FC3571" w:rsidRDefault="00FC3571" w:rsidP="00FC3571">
      <w:pPr>
        <w:rPr>
          <w:rFonts w:eastAsia="Times New Roman" w:cs="Times New Roman"/>
          <w:szCs w:val="24"/>
          <w:lang w:eastAsia="hu-HU"/>
        </w:rPr>
      </w:pPr>
    </w:p>
    <w:p w:rsidR="00FC3571" w:rsidRPr="00FC3571" w:rsidRDefault="00FC3571" w:rsidP="00FC3571">
      <w:pPr>
        <w:rPr>
          <w:rFonts w:eastAsia="Times New Roman" w:cs="Times New Roman"/>
          <w:szCs w:val="24"/>
          <w:lang w:eastAsia="hu-HU"/>
        </w:rPr>
      </w:pPr>
    </w:p>
    <w:p w:rsidR="00FC3571" w:rsidRPr="00FC3571" w:rsidRDefault="00FC3571" w:rsidP="00FC3571">
      <w:pPr>
        <w:rPr>
          <w:rFonts w:eastAsia="Times New Roman" w:cs="Times New Roman"/>
          <w:szCs w:val="24"/>
          <w:lang w:eastAsia="hu-HU"/>
        </w:rPr>
      </w:pPr>
    </w:p>
    <w:p w:rsidR="00FC3571" w:rsidRPr="00FC3571" w:rsidRDefault="00FC3571" w:rsidP="00FC3571">
      <w:pPr>
        <w:rPr>
          <w:rFonts w:eastAsia="Times New Roman" w:cs="Times New Roman"/>
          <w:szCs w:val="24"/>
          <w:lang w:eastAsia="hu-HU"/>
        </w:rPr>
      </w:pPr>
    </w:p>
    <w:p w:rsidR="00FC3571" w:rsidRPr="00FC3571" w:rsidRDefault="00FC3571" w:rsidP="00FC3571">
      <w:pPr>
        <w:jc w:val="center"/>
        <w:rPr>
          <w:rFonts w:eastAsia="Times New Roman" w:cs="Times New Roman"/>
          <w:b/>
          <w:sz w:val="28"/>
          <w:szCs w:val="28"/>
          <w:u w:val="single"/>
          <w:lang w:eastAsia="hu-HU"/>
        </w:rPr>
      </w:pPr>
      <w:r w:rsidRPr="00FC3571">
        <w:rPr>
          <w:rFonts w:eastAsia="Times New Roman" w:cs="Times New Roman"/>
          <w:b/>
          <w:sz w:val="28"/>
          <w:szCs w:val="28"/>
          <w:u w:val="single"/>
          <w:lang w:eastAsia="hu-HU"/>
        </w:rPr>
        <w:t>Közterület-használati díj tételei</w:t>
      </w:r>
    </w:p>
    <w:p w:rsidR="00FC3571" w:rsidRPr="00FC3571" w:rsidRDefault="00FC3571" w:rsidP="00FC3571">
      <w:pPr>
        <w:rPr>
          <w:rFonts w:eastAsia="Times New Roman" w:cs="Times New Roman"/>
          <w:szCs w:val="24"/>
          <w:lang w:eastAsia="hu-HU"/>
        </w:rPr>
      </w:pPr>
    </w:p>
    <w:p w:rsidR="00FC3571" w:rsidRPr="00FC3571" w:rsidRDefault="00FC3571" w:rsidP="00FC3571">
      <w:pPr>
        <w:rPr>
          <w:rFonts w:eastAsia="Times New Roman" w:cs="Times New Roman"/>
          <w:szCs w:val="24"/>
          <w:lang w:eastAsia="hu-HU"/>
        </w:rPr>
      </w:pPr>
    </w:p>
    <w:p w:rsidR="00FC3571" w:rsidRPr="00FC3571" w:rsidRDefault="00FC3571" w:rsidP="00FC3571">
      <w:pPr>
        <w:rPr>
          <w:rFonts w:eastAsia="Times New Roman" w:cs="Times New Roman"/>
          <w:szCs w:val="24"/>
          <w:lang w:eastAsia="hu-HU"/>
        </w:rPr>
      </w:pPr>
    </w:p>
    <w:p w:rsidR="00FC3571" w:rsidRPr="00FC3571" w:rsidRDefault="00FC3571" w:rsidP="00FC3571">
      <w:pPr>
        <w:rPr>
          <w:rFonts w:eastAsia="Times New Roman" w:cs="Times New Roman"/>
          <w:szCs w:val="24"/>
          <w:lang w:eastAsia="hu-HU"/>
        </w:rPr>
      </w:pPr>
    </w:p>
    <w:p w:rsidR="00FC3571" w:rsidRPr="00FC3571" w:rsidRDefault="00FC3571" w:rsidP="00FC3571">
      <w:pPr>
        <w:numPr>
          <w:ilvl w:val="0"/>
          <w:numId w:val="4"/>
        </w:numPr>
        <w:rPr>
          <w:rFonts w:eastAsia="Times New Roman" w:cs="Times New Roman"/>
          <w:szCs w:val="24"/>
          <w:lang w:eastAsia="hu-HU"/>
        </w:rPr>
      </w:pPr>
      <w:r w:rsidRPr="00FC3571">
        <w:rPr>
          <w:rFonts w:eastAsia="Times New Roman" w:cs="Times New Roman"/>
          <w:szCs w:val="24"/>
          <w:lang w:eastAsia="hu-HU"/>
        </w:rPr>
        <w:t>Folyamatosan árusító, szolgáltatást nyújtó pavilon, fülke</w:t>
      </w:r>
    </w:p>
    <w:p w:rsidR="00FC3571" w:rsidRPr="00FC3571" w:rsidRDefault="00FC3571" w:rsidP="00FC3571">
      <w:pPr>
        <w:ind w:left="708"/>
        <w:rPr>
          <w:rFonts w:eastAsia="Times New Roman" w:cs="Times New Roman"/>
          <w:szCs w:val="24"/>
          <w:lang w:eastAsia="hu-HU"/>
        </w:rPr>
      </w:pPr>
      <w:r w:rsidRPr="00FC3571">
        <w:rPr>
          <w:rFonts w:eastAsia="Times New Roman" w:cs="Times New Roman"/>
          <w:szCs w:val="24"/>
          <w:lang w:eastAsia="hu-HU"/>
        </w:rPr>
        <w:t>lakókocsi</w:t>
      </w:r>
      <w:r w:rsidRPr="00FC3571">
        <w:rPr>
          <w:rFonts w:eastAsia="Times New Roman" w:cs="Times New Roman"/>
          <w:szCs w:val="24"/>
          <w:lang w:eastAsia="hu-HU"/>
        </w:rPr>
        <w:tab/>
      </w:r>
      <w:r w:rsidRPr="00FC3571">
        <w:rPr>
          <w:rFonts w:eastAsia="Times New Roman" w:cs="Times New Roman"/>
          <w:szCs w:val="24"/>
          <w:lang w:eastAsia="hu-HU"/>
        </w:rPr>
        <w:tab/>
      </w:r>
      <w:r w:rsidRPr="00FC3571">
        <w:rPr>
          <w:rFonts w:eastAsia="Times New Roman" w:cs="Times New Roman"/>
          <w:szCs w:val="24"/>
          <w:lang w:eastAsia="hu-HU"/>
        </w:rPr>
        <w:tab/>
      </w:r>
      <w:r w:rsidRPr="00FC3571">
        <w:rPr>
          <w:rFonts w:eastAsia="Times New Roman" w:cs="Times New Roman"/>
          <w:szCs w:val="24"/>
          <w:lang w:eastAsia="hu-HU"/>
        </w:rPr>
        <w:tab/>
      </w:r>
      <w:r w:rsidRPr="00FC3571">
        <w:rPr>
          <w:rFonts w:eastAsia="Times New Roman" w:cs="Times New Roman"/>
          <w:szCs w:val="24"/>
          <w:lang w:eastAsia="hu-HU"/>
        </w:rPr>
        <w:tab/>
      </w:r>
      <w:r w:rsidRPr="00FC3571">
        <w:rPr>
          <w:rFonts w:eastAsia="Times New Roman" w:cs="Times New Roman"/>
          <w:szCs w:val="24"/>
          <w:lang w:eastAsia="hu-HU"/>
        </w:rPr>
        <w:tab/>
      </w:r>
      <w:r w:rsidRPr="00FC3571">
        <w:rPr>
          <w:rFonts w:eastAsia="Times New Roman" w:cs="Times New Roman"/>
          <w:szCs w:val="24"/>
          <w:lang w:eastAsia="hu-HU"/>
        </w:rPr>
        <w:tab/>
      </w:r>
      <w:proofErr w:type="gramStart"/>
      <w:r w:rsidRPr="00FC3571">
        <w:rPr>
          <w:rFonts w:eastAsia="Times New Roman" w:cs="Times New Roman"/>
          <w:szCs w:val="24"/>
          <w:lang w:eastAsia="hu-HU"/>
        </w:rPr>
        <w:tab/>
        <w:t xml:space="preserve">  70</w:t>
      </w:r>
      <w:proofErr w:type="gramEnd"/>
      <w:r w:rsidRPr="00FC3571">
        <w:rPr>
          <w:rFonts w:eastAsia="Times New Roman" w:cs="Times New Roman"/>
          <w:szCs w:val="24"/>
          <w:lang w:eastAsia="hu-HU"/>
        </w:rPr>
        <w:t xml:space="preserve"> Ft/m²/hó</w:t>
      </w:r>
    </w:p>
    <w:p w:rsidR="00FC3571" w:rsidRPr="00FC3571" w:rsidRDefault="00FC3571" w:rsidP="00FC3571">
      <w:pPr>
        <w:rPr>
          <w:rFonts w:eastAsia="Times New Roman" w:cs="Times New Roman"/>
          <w:szCs w:val="24"/>
          <w:lang w:eastAsia="hu-HU"/>
        </w:rPr>
      </w:pPr>
    </w:p>
    <w:p w:rsidR="00FC3571" w:rsidRPr="00FC3571" w:rsidRDefault="00FC3571" w:rsidP="00FC3571">
      <w:pPr>
        <w:numPr>
          <w:ilvl w:val="0"/>
          <w:numId w:val="4"/>
        </w:numPr>
        <w:rPr>
          <w:rFonts w:eastAsia="Times New Roman" w:cs="Times New Roman"/>
          <w:szCs w:val="24"/>
          <w:lang w:eastAsia="hu-HU"/>
        </w:rPr>
      </w:pPr>
      <w:r w:rsidRPr="00FC3571">
        <w:rPr>
          <w:rFonts w:eastAsia="Times New Roman" w:cs="Times New Roman"/>
          <w:szCs w:val="24"/>
          <w:lang w:eastAsia="hu-HU"/>
        </w:rPr>
        <w:t>Önálló hirdető berendezés:</w:t>
      </w:r>
    </w:p>
    <w:p w:rsidR="00FC3571" w:rsidRPr="00FC3571" w:rsidRDefault="00FC3571" w:rsidP="00FC3571">
      <w:pPr>
        <w:ind w:left="708"/>
        <w:rPr>
          <w:rFonts w:eastAsia="Times New Roman" w:cs="Times New Roman"/>
          <w:szCs w:val="24"/>
          <w:lang w:eastAsia="hu-HU"/>
        </w:rPr>
      </w:pPr>
      <w:r w:rsidRPr="00FC3571">
        <w:rPr>
          <w:rFonts w:eastAsia="Times New Roman" w:cs="Times New Roman"/>
          <w:szCs w:val="24"/>
          <w:lang w:eastAsia="hu-HU"/>
        </w:rPr>
        <w:t>- vitrines</w:t>
      </w:r>
      <w:r w:rsidRPr="00FC3571">
        <w:rPr>
          <w:rFonts w:eastAsia="Times New Roman" w:cs="Times New Roman"/>
          <w:szCs w:val="24"/>
          <w:lang w:eastAsia="hu-HU"/>
        </w:rPr>
        <w:tab/>
      </w:r>
      <w:r w:rsidRPr="00FC3571">
        <w:rPr>
          <w:rFonts w:eastAsia="Times New Roman" w:cs="Times New Roman"/>
          <w:szCs w:val="24"/>
          <w:lang w:eastAsia="hu-HU"/>
        </w:rPr>
        <w:tab/>
      </w:r>
      <w:r w:rsidRPr="00FC3571">
        <w:rPr>
          <w:rFonts w:eastAsia="Times New Roman" w:cs="Times New Roman"/>
          <w:szCs w:val="24"/>
          <w:lang w:eastAsia="hu-HU"/>
        </w:rPr>
        <w:tab/>
      </w:r>
      <w:r w:rsidRPr="00FC3571">
        <w:rPr>
          <w:rFonts w:eastAsia="Times New Roman" w:cs="Times New Roman"/>
          <w:szCs w:val="24"/>
          <w:lang w:eastAsia="hu-HU"/>
        </w:rPr>
        <w:tab/>
      </w:r>
      <w:r w:rsidRPr="00FC3571">
        <w:rPr>
          <w:rFonts w:eastAsia="Times New Roman" w:cs="Times New Roman"/>
          <w:szCs w:val="24"/>
          <w:lang w:eastAsia="hu-HU"/>
        </w:rPr>
        <w:tab/>
      </w:r>
      <w:r w:rsidRPr="00FC3571">
        <w:rPr>
          <w:rFonts w:eastAsia="Times New Roman" w:cs="Times New Roman"/>
          <w:szCs w:val="24"/>
          <w:lang w:eastAsia="hu-HU"/>
        </w:rPr>
        <w:tab/>
      </w:r>
      <w:r w:rsidRPr="00FC3571">
        <w:rPr>
          <w:rFonts w:eastAsia="Times New Roman" w:cs="Times New Roman"/>
          <w:szCs w:val="24"/>
          <w:lang w:eastAsia="hu-HU"/>
        </w:rPr>
        <w:tab/>
      </w:r>
      <w:r w:rsidRPr="00FC3571">
        <w:rPr>
          <w:rFonts w:eastAsia="Times New Roman" w:cs="Times New Roman"/>
          <w:szCs w:val="24"/>
          <w:lang w:eastAsia="hu-HU"/>
        </w:rPr>
        <w:tab/>
        <w:t>960 Ft/m²/hó</w:t>
      </w:r>
    </w:p>
    <w:p w:rsidR="00FC3571" w:rsidRPr="00FC3571" w:rsidRDefault="00FC3571" w:rsidP="00FC3571">
      <w:pPr>
        <w:ind w:left="708"/>
        <w:rPr>
          <w:rFonts w:eastAsia="Times New Roman" w:cs="Times New Roman"/>
          <w:szCs w:val="24"/>
          <w:lang w:eastAsia="hu-HU"/>
        </w:rPr>
      </w:pPr>
      <w:r w:rsidRPr="00FC3571">
        <w:rPr>
          <w:rFonts w:eastAsia="Times New Roman" w:cs="Times New Roman"/>
          <w:szCs w:val="24"/>
          <w:lang w:eastAsia="hu-HU"/>
        </w:rPr>
        <w:t>- tábla</w:t>
      </w:r>
      <w:r w:rsidRPr="00FC3571">
        <w:rPr>
          <w:rFonts w:eastAsia="Times New Roman" w:cs="Times New Roman"/>
          <w:szCs w:val="24"/>
          <w:lang w:eastAsia="hu-HU"/>
        </w:rPr>
        <w:tab/>
      </w:r>
      <w:r w:rsidRPr="00FC3571">
        <w:rPr>
          <w:rFonts w:eastAsia="Times New Roman" w:cs="Times New Roman"/>
          <w:szCs w:val="24"/>
          <w:lang w:eastAsia="hu-HU"/>
        </w:rPr>
        <w:tab/>
      </w:r>
      <w:r w:rsidRPr="00FC3571">
        <w:rPr>
          <w:rFonts w:eastAsia="Times New Roman" w:cs="Times New Roman"/>
          <w:szCs w:val="24"/>
          <w:lang w:eastAsia="hu-HU"/>
        </w:rPr>
        <w:tab/>
      </w:r>
      <w:r w:rsidRPr="00FC3571">
        <w:rPr>
          <w:rFonts w:eastAsia="Times New Roman" w:cs="Times New Roman"/>
          <w:szCs w:val="24"/>
          <w:lang w:eastAsia="hu-HU"/>
        </w:rPr>
        <w:tab/>
      </w:r>
      <w:r w:rsidRPr="00FC3571">
        <w:rPr>
          <w:rFonts w:eastAsia="Times New Roman" w:cs="Times New Roman"/>
          <w:szCs w:val="24"/>
          <w:lang w:eastAsia="hu-HU"/>
        </w:rPr>
        <w:tab/>
      </w:r>
      <w:r w:rsidRPr="00FC3571">
        <w:rPr>
          <w:rFonts w:eastAsia="Times New Roman" w:cs="Times New Roman"/>
          <w:szCs w:val="24"/>
          <w:lang w:eastAsia="hu-HU"/>
        </w:rPr>
        <w:tab/>
      </w:r>
      <w:r w:rsidRPr="00FC3571">
        <w:rPr>
          <w:rFonts w:eastAsia="Times New Roman" w:cs="Times New Roman"/>
          <w:szCs w:val="24"/>
          <w:lang w:eastAsia="hu-HU"/>
        </w:rPr>
        <w:tab/>
      </w:r>
      <w:r w:rsidRPr="00FC3571">
        <w:rPr>
          <w:rFonts w:eastAsia="Times New Roman" w:cs="Times New Roman"/>
          <w:szCs w:val="24"/>
          <w:lang w:eastAsia="hu-HU"/>
        </w:rPr>
        <w:tab/>
      </w:r>
      <w:r w:rsidRPr="00FC3571">
        <w:rPr>
          <w:rFonts w:eastAsia="Times New Roman" w:cs="Times New Roman"/>
          <w:szCs w:val="24"/>
          <w:lang w:eastAsia="hu-HU"/>
        </w:rPr>
        <w:tab/>
        <w:t>480 Ft/m²/hó</w:t>
      </w:r>
    </w:p>
    <w:p w:rsidR="00FC3571" w:rsidRPr="00FC3571" w:rsidRDefault="00FC3571" w:rsidP="00FC3571">
      <w:pPr>
        <w:rPr>
          <w:rFonts w:eastAsia="Times New Roman" w:cs="Times New Roman"/>
          <w:szCs w:val="24"/>
          <w:lang w:eastAsia="hu-HU"/>
        </w:rPr>
      </w:pPr>
    </w:p>
    <w:p w:rsidR="00FC3571" w:rsidRPr="00FC3571" w:rsidRDefault="00FC3571" w:rsidP="00FC3571">
      <w:pPr>
        <w:numPr>
          <w:ilvl w:val="0"/>
          <w:numId w:val="4"/>
        </w:numPr>
        <w:rPr>
          <w:rFonts w:eastAsia="Times New Roman" w:cs="Times New Roman"/>
          <w:szCs w:val="24"/>
          <w:lang w:eastAsia="hu-HU"/>
        </w:rPr>
      </w:pPr>
      <w:r w:rsidRPr="00FC3571">
        <w:rPr>
          <w:rFonts w:eastAsia="Times New Roman" w:cs="Times New Roman"/>
          <w:szCs w:val="24"/>
          <w:lang w:eastAsia="hu-HU"/>
        </w:rPr>
        <w:t>Építőanyag, törmelék lerakása (lakóház építése</w:t>
      </w:r>
    </w:p>
    <w:p w:rsidR="00FC3571" w:rsidRPr="00FC3571" w:rsidRDefault="00FC3571" w:rsidP="00FC3571">
      <w:pPr>
        <w:ind w:left="708"/>
        <w:rPr>
          <w:rFonts w:eastAsia="Times New Roman" w:cs="Times New Roman"/>
          <w:szCs w:val="24"/>
          <w:lang w:eastAsia="hu-HU"/>
        </w:rPr>
      </w:pPr>
      <w:r w:rsidRPr="00FC3571">
        <w:rPr>
          <w:rFonts w:eastAsia="Times New Roman" w:cs="Times New Roman"/>
          <w:szCs w:val="24"/>
          <w:lang w:eastAsia="hu-HU"/>
        </w:rPr>
        <w:t>esetén 2 év mentesség)</w:t>
      </w:r>
      <w:r w:rsidRPr="00FC3571">
        <w:rPr>
          <w:rFonts w:eastAsia="Times New Roman" w:cs="Times New Roman"/>
          <w:szCs w:val="24"/>
          <w:lang w:eastAsia="hu-HU"/>
        </w:rPr>
        <w:tab/>
      </w:r>
      <w:r w:rsidRPr="00FC3571">
        <w:rPr>
          <w:rFonts w:eastAsia="Times New Roman" w:cs="Times New Roman"/>
          <w:szCs w:val="24"/>
          <w:lang w:eastAsia="hu-HU"/>
        </w:rPr>
        <w:tab/>
      </w:r>
      <w:r w:rsidRPr="00FC3571">
        <w:rPr>
          <w:rFonts w:eastAsia="Times New Roman" w:cs="Times New Roman"/>
          <w:szCs w:val="24"/>
          <w:lang w:eastAsia="hu-HU"/>
        </w:rPr>
        <w:tab/>
      </w:r>
      <w:r w:rsidRPr="00FC3571">
        <w:rPr>
          <w:rFonts w:eastAsia="Times New Roman" w:cs="Times New Roman"/>
          <w:szCs w:val="24"/>
          <w:lang w:eastAsia="hu-HU"/>
        </w:rPr>
        <w:tab/>
      </w:r>
      <w:r w:rsidRPr="00FC3571">
        <w:rPr>
          <w:rFonts w:eastAsia="Times New Roman" w:cs="Times New Roman"/>
          <w:szCs w:val="24"/>
          <w:lang w:eastAsia="hu-HU"/>
        </w:rPr>
        <w:tab/>
      </w:r>
      <w:r w:rsidRPr="00FC3571">
        <w:rPr>
          <w:rFonts w:eastAsia="Times New Roman" w:cs="Times New Roman"/>
          <w:szCs w:val="24"/>
          <w:lang w:eastAsia="hu-HU"/>
        </w:rPr>
        <w:tab/>
        <w:t>120 Ft/m²/hó</w:t>
      </w:r>
    </w:p>
    <w:p w:rsidR="00FC3571" w:rsidRPr="00FC3571" w:rsidRDefault="00FC3571" w:rsidP="00FC3571">
      <w:pPr>
        <w:rPr>
          <w:rFonts w:eastAsia="Times New Roman" w:cs="Times New Roman"/>
          <w:szCs w:val="24"/>
          <w:lang w:eastAsia="hu-HU"/>
        </w:rPr>
      </w:pPr>
    </w:p>
    <w:p w:rsidR="00FC3571" w:rsidRPr="00FC3571" w:rsidRDefault="00FC3571" w:rsidP="00FC3571">
      <w:pPr>
        <w:numPr>
          <w:ilvl w:val="0"/>
          <w:numId w:val="4"/>
        </w:numPr>
        <w:rPr>
          <w:rFonts w:eastAsia="Times New Roman" w:cs="Times New Roman"/>
          <w:szCs w:val="24"/>
          <w:lang w:eastAsia="hu-HU"/>
        </w:rPr>
      </w:pPr>
      <w:r w:rsidRPr="00FC3571">
        <w:rPr>
          <w:rFonts w:eastAsia="Times New Roman" w:cs="Times New Roman"/>
          <w:szCs w:val="24"/>
          <w:lang w:eastAsia="hu-HU"/>
        </w:rPr>
        <w:t>Idény jellegű árusítás, alkalmi és mozgóárusítás,</w:t>
      </w:r>
    </w:p>
    <w:p w:rsidR="00FC3571" w:rsidRPr="00FC3571" w:rsidRDefault="00FC3571" w:rsidP="00FC3571">
      <w:pPr>
        <w:ind w:left="708"/>
        <w:rPr>
          <w:rFonts w:eastAsia="Times New Roman" w:cs="Times New Roman"/>
          <w:szCs w:val="24"/>
          <w:lang w:eastAsia="hu-HU"/>
        </w:rPr>
      </w:pPr>
      <w:r w:rsidRPr="00FC3571">
        <w:rPr>
          <w:rFonts w:eastAsia="Times New Roman" w:cs="Times New Roman"/>
          <w:szCs w:val="24"/>
          <w:lang w:eastAsia="hu-HU"/>
        </w:rPr>
        <w:t>alkalmi javító és szolgáltató tevékenység</w:t>
      </w:r>
      <w:r w:rsidRPr="00FC3571">
        <w:rPr>
          <w:rFonts w:eastAsia="Times New Roman" w:cs="Times New Roman"/>
          <w:szCs w:val="24"/>
          <w:lang w:eastAsia="hu-HU"/>
        </w:rPr>
        <w:tab/>
      </w:r>
      <w:r w:rsidRPr="00FC3571">
        <w:rPr>
          <w:rFonts w:eastAsia="Times New Roman" w:cs="Times New Roman"/>
          <w:szCs w:val="24"/>
          <w:lang w:eastAsia="hu-HU"/>
        </w:rPr>
        <w:tab/>
      </w:r>
      <w:r w:rsidRPr="00FC3571">
        <w:rPr>
          <w:rFonts w:eastAsia="Times New Roman" w:cs="Times New Roman"/>
          <w:szCs w:val="24"/>
          <w:lang w:eastAsia="hu-HU"/>
        </w:rPr>
        <w:tab/>
      </w:r>
      <w:r w:rsidRPr="00FC3571">
        <w:rPr>
          <w:rFonts w:eastAsia="Times New Roman" w:cs="Times New Roman"/>
          <w:szCs w:val="24"/>
          <w:lang w:eastAsia="hu-HU"/>
        </w:rPr>
        <w:tab/>
        <w:t>120 Ft/m²/alkalom</w:t>
      </w:r>
    </w:p>
    <w:p w:rsidR="00FC3571" w:rsidRPr="00FC3571" w:rsidRDefault="00FC3571" w:rsidP="00FC3571">
      <w:pPr>
        <w:rPr>
          <w:rFonts w:eastAsia="Times New Roman" w:cs="Times New Roman"/>
          <w:szCs w:val="24"/>
          <w:lang w:eastAsia="hu-HU"/>
        </w:rPr>
      </w:pPr>
    </w:p>
    <w:p w:rsidR="00FC3571" w:rsidRPr="00FC3571" w:rsidRDefault="00FC3571" w:rsidP="00FC3571">
      <w:pPr>
        <w:numPr>
          <w:ilvl w:val="0"/>
          <w:numId w:val="4"/>
        </w:numPr>
        <w:rPr>
          <w:rFonts w:eastAsia="Times New Roman" w:cs="Times New Roman"/>
          <w:szCs w:val="24"/>
          <w:lang w:eastAsia="hu-HU"/>
        </w:rPr>
      </w:pPr>
      <w:r w:rsidRPr="00FC3571">
        <w:rPr>
          <w:rFonts w:eastAsia="Times New Roman" w:cs="Times New Roman"/>
          <w:szCs w:val="24"/>
          <w:lang w:eastAsia="hu-HU"/>
        </w:rPr>
        <w:t>Kiállítás, vásár, alkalmi vásár</w:t>
      </w:r>
      <w:r w:rsidRPr="00FC3571">
        <w:rPr>
          <w:rFonts w:eastAsia="Times New Roman" w:cs="Times New Roman"/>
          <w:szCs w:val="24"/>
          <w:lang w:eastAsia="hu-HU"/>
        </w:rPr>
        <w:tab/>
      </w:r>
      <w:r w:rsidRPr="00FC3571">
        <w:rPr>
          <w:rFonts w:eastAsia="Times New Roman" w:cs="Times New Roman"/>
          <w:szCs w:val="24"/>
          <w:lang w:eastAsia="hu-HU"/>
        </w:rPr>
        <w:tab/>
      </w:r>
      <w:r w:rsidRPr="00FC3571">
        <w:rPr>
          <w:rFonts w:eastAsia="Times New Roman" w:cs="Times New Roman"/>
          <w:szCs w:val="24"/>
          <w:lang w:eastAsia="hu-HU"/>
        </w:rPr>
        <w:tab/>
      </w:r>
      <w:r w:rsidRPr="00FC3571">
        <w:rPr>
          <w:rFonts w:eastAsia="Times New Roman" w:cs="Times New Roman"/>
          <w:szCs w:val="24"/>
          <w:lang w:eastAsia="hu-HU"/>
        </w:rPr>
        <w:tab/>
      </w:r>
      <w:r w:rsidRPr="00FC3571">
        <w:rPr>
          <w:rFonts w:eastAsia="Times New Roman" w:cs="Times New Roman"/>
          <w:szCs w:val="24"/>
          <w:lang w:eastAsia="hu-HU"/>
        </w:rPr>
        <w:tab/>
        <w:t>600 Ft/ nap</w:t>
      </w:r>
    </w:p>
    <w:p w:rsidR="00FC3571" w:rsidRPr="00FC3571" w:rsidRDefault="00FC3571" w:rsidP="00FC3571">
      <w:pPr>
        <w:rPr>
          <w:rFonts w:eastAsia="Times New Roman" w:cs="Times New Roman"/>
          <w:szCs w:val="24"/>
          <w:lang w:eastAsia="hu-HU"/>
        </w:rPr>
      </w:pPr>
    </w:p>
    <w:p w:rsidR="00FC3571" w:rsidRPr="00FC3571" w:rsidRDefault="00FC3571" w:rsidP="00FC3571">
      <w:pPr>
        <w:rPr>
          <w:rFonts w:eastAsia="Times New Roman" w:cs="Times New Roman"/>
          <w:szCs w:val="24"/>
          <w:lang w:eastAsia="hu-HU"/>
        </w:rPr>
      </w:pPr>
    </w:p>
    <w:p w:rsidR="00FC3571" w:rsidRPr="00FC3571" w:rsidRDefault="00FC3571" w:rsidP="00FC3571">
      <w:pPr>
        <w:rPr>
          <w:rFonts w:eastAsia="Times New Roman" w:cs="Times New Roman"/>
          <w:szCs w:val="24"/>
          <w:lang w:eastAsia="hu-HU"/>
        </w:rPr>
      </w:pPr>
      <w:r w:rsidRPr="00FC3571">
        <w:rPr>
          <w:rFonts w:eastAsia="Times New Roman" w:cs="Times New Roman"/>
          <w:szCs w:val="24"/>
          <w:lang w:eastAsia="hu-HU"/>
        </w:rPr>
        <w:t>Közérdekből való igénybevételnél ingyenesen kell rendelkezésre bocsátani (önkormányzat és intézményei, valamint egyesületei részére).</w:t>
      </w:r>
    </w:p>
    <w:p w:rsidR="00FC3571" w:rsidRPr="00FC3571" w:rsidRDefault="00FC3571" w:rsidP="00FC3571">
      <w:pPr>
        <w:rPr>
          <w:rFonts w:eastAsia="Times New Roman" w:cs="Times New Roman"/>
          <w:szCs w:val="24"/>
          <w:lang w:eastAsia="hu-HU"/>
        </w:rPr>
      </w:pPr>
    </w:p>
    <w:p w:rsidR="00FC3571" w:rsidRPr="00FC3571" w:rsidRDefault="00FC3571" w:rsidP="00FC3571">
      <w:pPr>
        <w:rPr>
          <w:rFonts w:eastAsia="Times New Roman" w:cs="Times New Roman"/>
          <w:szCs w:val="24"/>
          <w:lang w:eastAsia="hu-HU"/>
        </w:rPr>
      </w:pPr>
    </w:p>
    <w:p w:rsidR="00FC3571" w:rsidRPr="00FC3571" w:rsidRDefault="00FC3571" w:rsidP="00FC3571">
      <w:pPr>
        <w:rPr>
          <w:rFonts w:eastAsia="Times New Roman" w:cs="Times New Roman"/>
          <w:szCs w:val="24"/>
          <w:lang w:eastAsia="hu-HU"/>
        </w:rPr>
      </w:pPr>
      <w:r w:rsidRPr="00FC3571">
        <w:rPr>
          <w:rFonts w:eastAsia="Times New Roman" w:cs="Times New Roman"/>
          <w:szCs w:val="24"/>
          <w:lang w:eastAsia="hu-HU"/>
        </w:rPr>
        <w:t xml:space="preserve">      6.) Egyéb közterület-használat (ami a fentiekben nem szerepel)</w:t>
      </w:r>
      <w:r w:rsidRPr="00FC3571">
        <w:rPr>
          <w:rFonts w:eastAsia="Times New Roman" w:cs="Times New Roman"/>
          <w:szCs w:val="24"/>
          <w:lang w:eastAsia="hu-HU"/>
        </w:rPr>
        <w:tab/>
        <w:t>240 Ft/m²/hó</w:t>
      </w:r>
    </w:p>
    <w:p w:rsidR="00FC3571" w:rsidRPr="00FC3571" w:rsidRDefault="00FC3571" w:rsidP="00FC3571">
      <w:pPr>
        <w:rPr>
          <w:rFonts w:eastAsia="Times New Roman" w:cs="Times New Roman"/>
          <w:szCs w:val="24"/>
          <w:lang w:eastAsia="hu-HU"/>
        </w:rPr>
      </w:pPr>
    </w:p>
    <w:p w:rsidR="00FC3571" w:rsidRPr="00FC3571" w:rsidRDefault="00FC3571" w:rsidP="00FC3571">
      <w:pPr>
        <w:rPr>
          <w:rFonts w:eastAsia="Times New Roman" w:cs="Times New Roman"/>
          <w:szCs w:val="24"/>
          <w:lang w:eastAsia="hu-HU"/>
        </w:rPr>
      </w:pPr>
    </w:p>
    <w:p w:rsidR="00FC3571" w:rsidRPr="00FC3571" w:rsidRDefault="00FC3571" w:rsidP="00FC3571">
      <w:pPr>
        <w:rPr>
          <w:rFonts w:eastAsia="Times New Roman" w:cs="Times New Roman"/>
          <w:szCs w:val="24"/>
          <w:lang w:eastAsia="hu-HU"/>
        </w:rPr>
      </w:pPr>
    </w:p>
    <w:p w:rsidR="00FC3571" w:rsidRPr="00FC3571" w:rsidRDefault="00FC3571" w:rsidP="00FC3571">
      <w:pPr>
        <w:rPr>
          <w:rFonts w:eastAsia="Times New Roman" w:cs="Times New Roman"/>
          <w:szCs w:val="24"/>
          <w:lang w:eastAsia="hu-HU"/>
        </w:rPr>
      </w:pPr>
      <w:r w:rsidRPr="00FC3571">
        <w:rPr>
          <w:rFonts w:eastAsia="Times New Roman" w:cs="Times New Roman"/>
          <w:szCs w:val="24"/>
          <w:lang w:eastAsia="hu-HU"/>
        </w:rPr>
        <w:t>Rábakecöl, 2011. május 31.</w:t>
      </w:r>
    </w:p>
    <w:p w:rsidR="00FC3571" w:rsidRPr="00FC3571" w:rsidRDefault="00FC3571" w:rsidP="00FC3571">
      <w:pPr>
        <w:rPr>
          <w:rFonts w:eastAsia="Times New Roman" w:cs="Times New Roman"/>
          <w:szCs w:val="24"/>
          <w:lang w:eastAsia="hu-HU"/>
        </w:rPr>
      </w:pPr>
    </w:p>
    <w:p w:rsidR="00FC3571" w:rsidRPr="00FC3571" w:rsidRDefault="00FC3571" w:rsidP="00FC3571">
      <w:pPr>
        <w:rPr>
          <w:rFonts w:eastAsia="Times New Roman" w:cs="Times New Roman"/>
          <w:szCs w:val="24"/>
          <w:lang w:eastAsia="hu-HU"/>
        </w:rPr>
      </w:pPr>
    </w:p>
    <w:p w:rsidR="00FC3571" w:rsidRPr="00FC3571" w:rsidRDefault="00FC3571" w:rsidP="00FC3571">
      <w:pPr>
        <w:rPr>
          <w:rFonts w:eastAsia="Times New Roman" w:cs="Times New Roman"/>
          <w:szCs w:val="24"/>
          <w:lang w:eastAsia="hu-HU"/>
        </w:rPr>
      </w:pPr>
    </w:p>
    <w:p w:rsidR="00FC3571" w:rsidRPr="00FC3571" w:rsidRDefault="00FC3571" w:rsidP="00FC3571">
      <w:pPr>
        <w:rPr>
          <w:rFonts w:eastAsia="Times New Roman" w:cs="Times New Roman"/>
          <w:szCs w:val="24"/>
          <w:lang w:eastAsia="hu-HU"/>
        </w:rPr>
      </w:pPr>
    </w:p>
    <w:p w:rsidR="00FC3571" w:rsidRPr="00FC3571" w:rsidRDefault="00FC3571" w:rsidP="00FC3571">
      <w:pPr>
        <w:rPr>
          <w:rFonts w:eastAsia="Times New Roman" w:cs="Times New Roman"/>
          <w:szCs w:val="24"/>
          <w:lang w:eastAsia="hu-HU"/>
        </w:rPr>
      </w:pPr>
      <w:r w:rsidRPr="00FC3571">
        <w:rPr>
          <w:rFonts w:eastAsia="Times New Roman" w:cs="Times New Roman"/>
          <w:szCs w:val="24"/>
          <w:lang w:eastAsia="hu-HU"/>
        </w:rPr>
        <w:t xml:space="preserve">  Tuba Erik</w:t>
      </w:r>
      <w:r w:rsidRPr="00FC3571">
        <w:rPr>
          <w:rFonts w:eastAsia="Times New Roman" w:cs="Times New Roman"/>
          <w:szCs w:val="24"/>
          <w:lang w:eastAsia="hu-HU"/>
        </w:rPr>
        <w:tab/>
      </w:r>
      <w:r w:rsidRPr="00FC3571">
        <w:rPr>
          <w:rFonts w:eastAsia="Times New Roman" w:cs="Times New Roman"/>
          <w:szCs w:val="24"/>
          <w:lang w:eastAsia="hu-HU"/>
        </w:rPr>
        <w:tab/>
      </w:r>
      <w:r w:rsidRPr="00FC3571">
        <w:rPr>
          <w:rFonts w:eastAsia="Times New Roman" w:cs="Times New Roman"/>
          <w:szCs w:val="24"/>
          <w:lang w:eastAsia="hu-HU"/>
        </w:rPr>
        <w:tab/>
      </w:r>
      <w:r w:rsidRPr="00FC3571">
        <w:rPr>
          <w:rFonts w:eastAsia="Times New Roman" w:cs="Times New Roman"/>
          <w:szCs w:val="24"/>
          <w:lang w:eastAsia="hu-HU"/>
        </w:rPr>
        <w:tab/>
      </w:r>
      <w:r w:rsidRPr="00FC3571">
        <w:rPr>
          <w:rFonts w:eastAsia="Times New Roman" w:cs="Times New Roman"/>
          <w:szCs w:val="24"/>
          <w:lang w:eastAsia="hu-HU"/>
        </w:rPr>
        <w:tab/>
      </w:r>
      <w:r w:rsidRPr="00FC3571">
        <w:rPr>
          <w:rFonts w:eastAsia="Times New Roman" w:cs="Times New Roman"/>
          <w:szCs w:val="24"/>
          <w:lang w:eastAsia="hu-HU"/>
        </w:rPr>
        <w:tab/>
      </w:r>
      <w:r w:rsidRPr="00FC3571">
        <w:rPr>
          <w:rFonts w:eastAsia="Times New Roman" w:cs="Times New Roman"/>
          <w:szCs w:val="24"/>
          <w:lang w:eastAsia="hu-HU"/>
        </w:rPr>
        <w:tab/>
      </w:r>
      <w:r w:rsidRPr="00FC3571">
        <w:rPr>
          <w:rFonts w:eastAsia="Times New Roman" w:cs="Times New Roman"/>
          <w:szCs w:val="24"/>
          <w:lang w:eastAsia="hu-HU"/>
        </w:rPr>
        <w:tab/>
      </w:r>
      <w:r w:rsidRPr="00FC3571">
        <w:rPr>
          <w:rFonts w:eastAsia="Times New Roman" w:cs="Times New Roman"/>
          <w:szCs w:val="24"/>
          <w:lang w:eastAsia="hu-HU"/>
        </w:rPr>
        <w:tab/>
        <w:t xml:space="preserve">         Dr. Gál László </w:t>
      </w:r>
    </w:p>
    <w:p w:rsidR="00FC3571" w:rsidRPr="00FC3571" w:rsidRDefault="00FC3571" w:rsidP="00FC3571">
      <w:pPr>
        <w:rPr>
          <w:rFonts w:eastAsia="Times New Roman" w:cs="Times New Roman"/>
          <w:szCs w:val="24"/>
          <w:lang w:eastAsia="hu-HU"/>
        </w:rPr>
      </w:pPr>
      <w:r w:rsidRPr="00FC3571">
        <w:rPr>
          <w:rFonts w:eastAsia="Times New Roman" w:cs="Times New Roman"/>
          <w:szCs w:val="24"/>
          <w:lang w:eastAsia="hu-HU"/>
        </w:rPr>
        <w:t>polgármester</w:t>
      </w:r>
      <w:r w:rsidRPr="00FC3571">
        <w:rPr>
          <w:rFonts w:eastAsia="Times New Roman" w:cs="Times New Roman"/>
          <w:szCs w:val="24"/>
          <w:lang w:eastAsia="hu-HU"/>
        </w:rPr>
        <w:tab/>
      </w:r>
      <w:r w:rsidRPr="00FC3571">
        <w:rPr>
          <w:rFonts w:eastAsia="Times New Roman" w:cs="Times New Roman"/>
          <w:szCs w:val="24"/>
          <w:lang w:eastAsia="hu-HU"/>
        </w:rPr>
        <w:tab/>
      </w:r>
      <w:r w:rsidRPr="00FC3571">
        <w:rPr>
          <w:rFonts w:eastAsia="Times New Roman" w:cs="Times New Roman"/>
          <w:szCs w:val="24"/>
          <w:lang w:eastAsia="hu-HU"/>
        </w:rPr>
        <w:tab/>
      </w:r>
      <w:r w:rsidRPr="00FC3571">
        <w:rPr>
          <w:rFonts w:eastAsia="Times New Roman" w:cs="Times New Roman"/>
          <w:szCs w:val="24"/>
          <w:lang w:eastAsia="hu-HU"/>
        </w:rPr>
        <w:tab/>
      </w:r>
      <w:r w:rsidRPr="00FC3571">
        <w:rPr>
          <w:rFonts w:eastAsia="Times New Roman" w:cs="Times New Roman"/>
          <w:szCs w:val="24"/>
          <w:lang w:eastAsia="hu-HU"/>
        </w:rPr>
        <w:tab/>
      </w:r>
      <w:r w:rsidRPr="00FC3571">
        <w:rPr>
          <w:rFonts w:eastAsia="Times New Roman" w:cs="Times New Roman"/>
          <w:szCs w:val="24"/>
          <w:lang w:eastAsia="hu-HU"/>
        </w:rPr>
        <w:tab/>
      </w:r>
      <w:r w:rsidRPr="00FC3571">
        <w:rPr>
          <w:rFonts w:eastAsia="Times New Roman" w:cs="Times New Roman"/>
          <w:szCs w:val="24"/>
          <w:lang w:eastAsia="hu-HU"/>
        </w:rPr>
        <w:tab/>
      </w:r>
      <w:r w:rsidRPr="00FC3571">
        <w:rPr>
          <w:rFonts w:eastAsia="Times New Roman" w:cs="Times New Roman"/>
          <w:szCs w:val="24"/>
          <w:lang w:eastAsia="hu-HU"/>
        </w:rPr>
        <w:tab/>
      </w:r>
      <w:r w:rsidRPr="00FC3571">
        <w:rPr>
          <w:rFonts w:eastAsia="Times New Roman" w:cs="Times New Roman"/>
          <w:szCs w:val="24"/>
          <w:lang w:eastAsia="hu-HU"/>
        </w:rPr>
        <w:tab/>
      </w:r>
      <w:r w:rsidRPr="00FC3571">
        <w:rPr>
          <w:rFonts w:eastAsia="Times New Roman" w:cs="Times New Roman"/>
          <w:szCs w:val="24"/>
          <w:lang w:eastAsia="hu-HU"/>
        </w:rPr>
        <w:tab/>
        <w:t xml:space="preserve">       jegyző</w:t>
      </w:r>
    </w:p>
    <w:p w:rsidR="001F0E63" w:rsidRDefault="001F0E63" w:rsidP="001F0E63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1F0E63" w:rsidSect="007D4B89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79D" w:rsidRDefault="006B779D" w:rsidP="00BA0B24">
      <w:r>
        <w:separator/>
      </w:r>
    </w:p>
  </w:endnote>
  <w:endnote w:type="continuationSeparator" w:id="0">
    <w:p w:rsidR="006B779D" w:rsidRDefault="006B779D" w:rsidP="00BA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B24" w:rsidRDefault="00BA0B24">
    <w:pPr>
      <w:pStyle w:val="llb"/>
      <w:jc w:val="center"/>
    </w:pPr>
  </w:p>
  <w:p w:rsidR="00BA0B24" w:rsidRDefault="00BA0B2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79D" w:rsidRDefault="006B779D" w:rsidP="00BA0B24">
      <w:r>
        <w:separator/>
      </w:r>
    </w:p>
  </w:footnote>
  <w:footnote w:type="continuationSeparator" w:id="0">
    <w:p w:rsidR="006B779D" w:rsidRDefault="006B779D" w:rsidP="00BA0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A3C21"/>
    <w:multiLevelType w:val="hybridMultilevel"/>
    <w:tmpl w:val="BB24F4F8"/>
    <w:lvl w:ilvl="0" w:tplc="7FCAFE7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7E64C0"/>
    <w:multiLevelType w:val="hybridMultilevel"/>
    <w:tmpl w:val="864EFC58"/>
    <w:lvl w:ilvl="0" w:tplc="E76A7560">
      <w:start w:val="1"/>
      <w:numFmt w:val="lowerLetter"/>
      <w:lvlText w:val="%1.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21A00B8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F550F7C"/>
    <w:multiLevelType w:val="hybridMultilevel"/>
    <w:tmpl w:val="F8C41A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57733"/>
    <w:multiLevelType w:val="hybridMultilevel"/>
    <w:tmpl w:val="4EDEFB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99B"/>
    <w:rsid w:val="00043754"/>
    <w:rsid w:val="00052EB9"/>
    <w:rsid w:val="000927E9"/>
    <w:rsid w:val="000C5A38"/>
    <w:rsid w:val="000E791E"/>
    <w:rsid w:val="001E7616"/>
    <w:rsid w:val="001F0E63"/>
    <w:rsid w:val="0028399B"/>
    <w:rsid w:val="003E4EF8"/>
    <w:rsid w:val="00436AD7"/>
    <w:rsid w:val="004420AA"/>
    <w:rsid w:val="004755DA"/>
    <w:rsid w:val="004D22AE"/>
    <w:rsid w:val="004F4A7C"/>
    <w:rsid w:val="00644F33"/>
    <w:rsid w:val="0066527B"/>
    <w:rsid w:val="00666B32"/>
    <w:rsid w:val="006B779D"/>
    <w:rsid w:val="006D5EF8"/>
    <w:rsid w:val="00700F03"/>
    <w:rsid w:val="007D4B89"/>
    <w:rsid w:val="008650CB"/>
    <w:rsid w:val="009C4F23"/>
    <w:rsid w:val="00A10FEC"/>
    <w:rsid w:val="00A323F1"/>
    <w:rsid w:val="00BA0B24"/>
    <w:rsid w:val="00C8006E"/>
    <w:rsid w:val="00CB3B13"/>
    <w:rsid w:val="00DD5AC8"/>
    <w:rsid w:val="00E95F5E"/>
    <w:rsid w:val="00F765B8"/>
    <w:rsid w:val="00FC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B89D5-DCD7-4EB7-99BD-074E1669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00F03"/>
    <w:pPr>
      <w:spacing w:after="0" w:line="240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D5AC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D5AC8"/>
    <w:rPr>
      <w:rFonts w:ascii="Segoe UI" w:eastAsia="Calibr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052EB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A0B2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A0B24"/>
    <w:rPr>
      <w:rFonts w:ascii="Times New Roman" w:eastAsia="Calibri" w:hAnsi="Times New Roman" w:cs="Calibri"/>
      <w:sz w:val="24"/>
    </w:rPr>
  </w:style>
  <w:style w:type="paragraph" w:styleId="llb">
    <w:name w:val="footer"/>
    <w:basedOn w:val="Norml"/>
    <w:link w:val="llbChar"/>
    <w:uiPriority w:val="99"/>
    <w:unhideWhenUsed/>
    <w:rsid w:val="00BA0B2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A0B24"/>
    <w:rPr>
      <w:rFonts w:ascii="Times New Roman" w:eastAsia="Calibri" w:hAnsi="Times New Roman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8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Beledhivatal</dc:creator>
  <cp:keywords/>
  <dc:description/>
  <cp:lastModifiedBy>Titkárság Beledhivatal</cp:lastModifiedBy>
  <cp:revision>2</cp:revision>
  <cp:lastPrinted>2017-12-20T09:23:00Z</cp:lastPrinted>
  <dcterms:created xsi:type="dcterms:W3CDTF">2018-05-17T08:08:00Z</dcterms:created>
  <dcterms:modified xsi:type="dcterms:W3CDTF">2018-05-17T08:08:00Z</dcterms:modified>
</cp:coreProperties>
</file>