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28" w:rsidRPr="00507692" w:rsidRDefault="00002728" w:rsidP="00002728">
      <w:pPr>
        <w:ind w:left="540" w:right="252" w:hanging="540"/>
        <w:jc w:val="center"/>
        <w:rPr>
          <w:b/>
          <w:sz w:val="24"/>
          <w:szCs w:val="24"/>
        </w:rPr>
      </w:pPr>
      <w:r w:rsidRPr="00507692">
        <w:rPr>
          <w:rFonts w:eastAsia="Calibri"/>
          <w:b/>
          <w:sz w:val="24"/>
          <w:szCs w:val="24"/>
          <w:lang w:eastAsia="en-US"/>
        </w:rPr>
        <w:t>Boldog Község</w:t>
      </w:r>
      <w:r w:rsidRPr="00507692">
        <w:rPr>
          <w:rFonts w:eastAsia="Calibri"/>
          <w:sz w:val="24"/>
          <w:szCs w:val="24"/>
          <w:lang w:eastAsia="en-US"/>
        </w:rPr>
        <w:t xml:space="preserve"> </w:t>
      </w:r>
      <w:r w:rsidRPr="00507692">
        <w:rPr>
          <w:b/>
          <w:sz w:val="24"/>
          <w:szCs w:val="24"/>
        </w:rPr>
        <w:t>Önkormányzata Képviselő-testületének</w:t>
      </w:r>
    </w:p>
    <w:p w:rsidR="00002728" w:rsidRPr="00507692" w:rsidRDefault="006C2A85" w:rsidP="00002728">
      <w:pPr>
        <w:ind w:left="540" w:right="252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bookmarkStart w:id="0" w:name="_GoBack"/>
      <w:bookmarkEnd w:id="0"/>
      <w:r w:rsidR="00002728" w:rsidRPr="00507692">
        <w:rPr>
          <w:b/>
          <w:sz w:val="24"/>
          <w:szCs w:val="24"/>
        </w:rPr>
        <w:t>./2016. (XI.25.) önkormányzati rendelete</w:t>
      </w:r>
    </w:p>
    <w:p w:rsidR="00002728" w:rsidRDefault="00002728" w:rsidP="00002728">
      <w:pPr>
        <w:ind w:left="540" w:right="252" w:hanging="540"/>
        <w:jc w:val="center"/>
        <w:rPr>
          <w:b/>
          <w:sz w:val="24"/>
          <w:szCs w:val="24"/>
        </w:rPr>
      </w:pPr>
      <w:proofErr w:type="gramStart"/>
      <w:r w:rsidRPr="00507692">
        <w:rPr>
          <w:b/>
          <w:sz w:val="24"/>
          <w:szCs w:val="24"/>
        </w:rPr>
        <w:t>az</w:t>
      </w:r>
      <w:proofErr w:type="gramEnd"/>
      <w:r w:rsidRPr="00507692">
        <w:rPr>
          <w:b/>
          <w:sz w:val="24"/>
          <w:szCs w:val="24"/>
        </w:rPr>
        <w:t xml:space="preserve"> egészségügyi alapellátási körzetekről</w:t>
      </w:r>
    </w:p>
    <w:p w:rsidR="0070603F" w:rsidRDefault="0070603F" w:rsidP="00002728">
      <w:pPr>
        <w:ind w:left="540" w:right="252" w:hanging="540"/>
        <w:jc w:val="center"/>
        <w:rPr>
          <w:b/>
          <w:sz w:val="24"/>
          <w:szCs w:val="24"/>
        </w:rPr>
      </w:pPr>
    </w:p>
    <w:p w:rsidR="00002728" w:rsidRPr="00AD366D" w:rsidRDefault="00002728" w:rsidP="00EB226E">
      <w:pPr>
        <w:ind w:right="252"/>
        <w:jc w:val="both"/>
        <w:rPr>
          <w:sz w:val="24"/>
          <w:szCs w:val="24"/>
          <w:lang w:eastAsia="en-US"/>
        </w:rPr>
      </w:pPr>
      <w:r w:rsidRPr="00AD366D">
        <w:rPr>
          <w:rFonts w:eastAsia="Calibri"/>
          <w:sz w:val="24"/>
          <w:szCs w:val="24"/>
          <w:lang w:eastAsia="en-US"/>
        </w:rPr>
        <w:t xml:space="preserve">Boldog Község </w:t>
      </w:r>
      <w:r w:rsidRPr="00AD366D">
        <w:rPr>
          <w:sz w:val="24"/>
          <w:szCs w:val="24"/>
          <w:lang w:eastAsia="en-US"/>
        </w:rPr>
        <w:t xml:space="preserve">Önkormányzatának Képviselő-testülete az Alaptörvény 32. cikk (1) bekezdés a) </w:t>
      </w:r>
      <w:proofErr w:type="gramStart"/>
      <w:r w:rsidRPr="00AD366D">
        <w:rPr>
          <w:sz w:val="24"/>
          <w:szCs w:val="24"/>
          <w:lang w:eastAsia="en-US"/>
        </w:rPr>
        <w:t>pontjában ,</w:t>
      </w:r>
      <w:proofErr w:type="gramEnd"/>
      <w:r w:rsidRPr="00AD366D">
        <w:rPr>
          <w:sz w:val="24"/>
          <w:szCs w:val="24"/>
          <w:lang w:eastAsia="en-US"/>
        </w:rPr>
        <w:t xml:space="preserve"> a Magyarország helyi önkormányzatairól szóló 2011. évi CLXXXIX. törvény 13.§ (1) bekezdésében foglalt feladatkörében eljárva , az egészségügyi alapellátásról szóló 2015. évi CXXIII. törvény 6.§ (1) bekezdésében kapott felhatalmazás alapján </w:t>
      </w:r>
      <w:r w:rsidR="00EB226E" w:rsidRPr="00B026DD">
        <w:rPr>
          <w:sz w:val="24"/>
          <w:szCs w:val="24"/>
        </w:rPr>
        <w:t>az</w:t>
      </w:r>
      <w:r w:rsidR="00EB226E" w:rsidRPr="00507692">
        <w:rPr>
          <w:b/>
          <w:sz w:val="24"/>
          <w:szCs w:val="24"/>
        </w:rPr>
        <w:t xml:space="preserve"> </w:t>
      </w:r>
      <w:r w:rsidR="00EB226E" w:rsidRPr="00EB226E">
        <w:rPr>
          <w:sz w:val="24"/>
          <w:szCs w:val="24"/>
        </w:rPr>
        <w:t>egészségügyi alapellátási körzetekről</w:t>
      </w:r>
      <w:r w:rsidR="00EB226E">
        <w:rPr>
          <w:sz w:val="24"/>
          <w:szCs w:val="24"/>
        </w:rPr>
        <w:t xml:space="preserve"> </w:t>
      </w:r>
      <w:r w:rsidRPr="00AD366D">
        <w:rPr>
          <w:sz w:val="24"/>
          <w:szCs w:val="24"/>
          <w:lang w:eastAsia="en-US"/>
        </w:rPr>
        <w:t>a következőket rendeli el:</w:t>
      </w:r>
    </w:p>
    <w:p w:rsidR="00002728" w:rsidRDefault="00002728" w:rsidP="00002728">
      <w:pPr>
        <w:ind w:left="540" w:right="252" w:hanging="540"/>
        <w:jc w:val="center"/>
        <w:rPr>
          <w:rFonts w:ascii="Garamond" w:hAnsi="Garamond"/>
          <w:sz w:val="22"/>
          <w:szCs w:val="22"/>
        </w:rPr>
      </w:pPr>
    </w:p>
    <w:p w:rsidR="00002728" w:rsidRDefault="00415690" w:rsidP="00002728">
      <w:pPr>
        <w:ind w:left="540" w:right="252" w:hanging="5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1.§</w:t>
      </w:r>
    </w:p>
    <w:p w:rsidR="00002728" w:rsidRPr="008B1C2F" w:rsidRDefault="00002728" w:rsidP="00002728">
      <w:pPr>
        <w:ind w:left="360" w:hanging="360"/>
        <w:jc w:val="both"/>
        <w:rPr>
          <w:sz w:val="22"/>
          <w:szCs w:val="22"/>
        </w:rPr>
      </w:pPr>
      <w:r w:rsidRPr="008B1C2F">
        <w:rPr>
          <w:bCs/>
          <w:sz w:val="22"/>
          <w:szCs w:val="22"/>
        </w:rPr>
        <w:t xml:space="preserve"> </w:t>
      </w:r>
      <w:r w:rsidRPr="008B1C2F">
        <w:rPr>
          <w:bCs/>
          <w:sz w:val="22"/>
          <w:szCs w:val="22"/>
        </w:rPr>
        <w:tab/>
      </w:r>
      <w:r w:rsidRPr="008B1C2F">
        <w:rPr>
          <w:sz w:val="22"/>
          <w:szCs w:val="22"/>
        </w:rPr>
        <w:t>A rendelet hatálya kiterjed Boldog</w:t>
      </w:r>
      <w:r w:rsidRPr="008B1C2F">
        <w:rPr>
          <w:rFonts w:eastAsia="Calibri"/>
          <w:sz w:val="22"/>
          <w:szCs w:val="22"/>
          <w:lang w:eastAsia="en-US"/>
        </w:rPr>
        <w:t xml:space="preserve"> község </w:t>
      </w:r>
      <w:r w:rsidRPr="008B1C2F">
        <w:rPr>
          <w:sz w:val="22"/>
          <w:szCs w:val="22"/>
        </w:rPr>
        <w:t>közigazgatási területén területi ellátási kötelezettséggel működő háziorvosi körzetre, házi gyermekorvosi körzetre, fogorvosi körzetre, védőnői ellátás körzetére, az alapellátáshoz kapcsolódó ügyeleti ellátásra, valamint az iskola-egészségügyi ellátásra.</w:t>
      </w:r>
    </w:p>
    <w:p w:rsidR="00002728" w:rsidRDefault="00002728" w:rsidP="00002728">
      <w:pPr>
        <w:ind w:left="360" w:hanging="360"/>
        <w:jc w:val="both"/>
        <w:rPr>
          <w:sz w:val="22"/>
          <w:szCs w:val="22"/>
        </w:rPr>
      </w:pPr>
    </w:p>
    <w:p w:rsidR="00415690" w:rsidRDefault="00415690" w:rsidP="00415690">
      <w:pPr>
        <w:ind w:left="360" w:hanging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2.§ </w:t>
      </w:r>
    </w:p>
    <w:p w:rsidR="00002728" w:rsidRPr="008B1C2F" w:rsidRDefault="00415690" w:rsidP="0000272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02728" w:rsidRPr="008B1C2F">
        <w:rPr>
          <w:sz w:val="22"/>
          <w:szCs w:val="22"/>
        </w:rPr>
        <w:t xml:space="preserve"> (1) </w:t>
      </w:r>
      <w:r w:rsidR="00002728" w:rsidRPr="008B1C2F">
        <w:rPr>
          <w:sz w:val="22"/>
          <w:szCs w:val="22"/>
        </w:rPr>
        <w:tab/>
        <w:t>Boldog</w:t>
      </w:r>
      <w:r w:rsidR="00002728" w:rsidRPr="008B1C2F">
        <w:rPr>
          <w:rFonts w:eastAsia="Calibri"/>
          <w:sz w:val="22"/>
          <w:szCs w:val="22"/>
          <w:lang w:eastAsia="en-US"/>
        </w:rPr>
        <w:t xml:space="preserve"> Község </w:t>
      </w:r>
      <w:r w:rsidR="00002728" w:rsidRPr="008B1C2F">
        <w:rPr>
          <w:sz w:val="22"/>
          <w:szCs w:val="22"/>
        </w:rPr>
        <w:t>közigazgatási területe egy háziorvosi körzetet alkot.</w:t>
      </w:r>
    </w:p>
    <w:p w:rsidR="00002728" w:rsidRPr="008B1C2F" w:rsidRDefault="00002728" w:rsidP="00002728">
      <w:pPr>
        <w:ind w:firstLine="360"/>
        <w:jc w:val="both"/>
        <w:rPr>
          <w:sz w:val="22"/>
          <w:szCs w:val="22"/>
        </w:rPr>
      </w:pPr>
      <w:r w:rsidRPr="008B1C2F">
        <w:rPr>
          <w:sz w:val="22"/>
          <w:szCs w:val="22"/>
        </w:rPr>
        <w:t xml:space="preserve">(2) </w:t>
      </w:r>
      <w:r w:rsidRPr="008B1C2F">
        <w:rPr>
          <w:sz w:val="22"/>
          <w:szCs w:val="22"/>
        </w:rPr>
        <w:tab/>
        <w:t>A körzet székhelye: 3016 Boldog, Turai út 2.</w:t>
      </w:r>
    </w:p>
    <w:p w:rsidR="00002728" w:rsidRDefault="00002728" w:rsidP="00002728">
      <w:pPr>
        <w:ind w:firstLine="360"/>
        <w:jc w:val="both"/>
        <w:rPr>
          <w:sz w:val="22"/>
          <w:szCs w:val="22"/>
        </w:rPr>
      </w:pPr>
    </w:p>
    <w:p w:rsidR="00415690" w:rsidRDefault="00415690" w:rsidP="00415690">
      <w:pPr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t>3.§</w:t>
      </w:r>
    </w:p>
    <w:p w:rsidR="00002728" w:rsidRPr="008B1C2F" w:rsidRDefault="00415690" w:rsidP="0000272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02728" w:rsidRPr="008B1C2F">
        <w:rPr>
          <w:sz w:val="22"/>
          <w:szCs w:val="22"/>
        </w:rPr>
        <w:t xml:space="preserve"> (1) </w:t>
      </w:r>
      <w:r w:rsidR="00002728" w:rsidRPr="008B1C2F">
        <w:rPr>
          <w:sz w:val="22"/>
          <w:szCs w:val="22"/>
        </w:rPr>
        <w:tab/>
        <w:t>Boldog</w:t>
      </w:r>
      <w:r w:rsidR="00002728" w:rsidRPr="008B1C2F">
        <w:rPr>
          <w:rFonts w:eastAsia="Calibri"/>
          <w:sz w:val="22"/>
          <w:szCs w:val="22"/>
          <w:lang w:eastAsia="en-US"/>
        </w:rPr>
        <w:t xml:space="preserve"> Község </w:t>
      </w:r>
      <w:r w:rsidR="00002728" w:rsidRPr="008B1C2F">
        <w:rPr>
          <w:sz w:val="22"/>
          <w:szCs w:val="22"/>
        </w:rPr>
        <w:t>közigazgatási területe egy házi gyermekorvosi körzetet alkot.</w:t>
      </w:r>
    </w:p>
    <w:p w:rsidR="00002728" w:rsidRPr="008B1C2F" w:rsidRDefault="00002728" w:rsidP="00002728">
      <w:pPr>
        <w:ind w:firstLine="360"/>
        <w:jc w:val="both"/>
        <w:rPr>
          <w:sz w:val="22"/>
          <w:szCs w:val="22"/>
        </w:rPr>
      </w:pPr>
      <w:r w:rsidRPr="008B1C2F">
        <w:rPr>
          <w:sz w:val="22"/>
          <w:szCs w:val="22"/>
        </w:rPr>
        <w:t xml:space="preserve">(2) </w:t>
      </w:r>
      <w:r w:rsidRPr="008B1C2F">
        <w:rPr>
          <w:sz w:val="22"/>
          <w:szCs w:val="22"/>
        </w:rPr>
        <w:tab/>
        <w:t>A körzet székhelye: 3016 Boldog, Virág út 2</w:t>
      </w:r>
      <w:proofErr w:type="gramStart"/>
      <w:r w:rsidRPr="008B1C2F">
        <w:rPr>
          <w:sz w:val="22"/>
          <w:szCs w:val="22"/>
        </w:rPr>
        <w:t>..</w:t>
      </w:r>
      <w:proofErr w:type="gramEnd"/>
    </w:p>
    <w:p w:rsidR="00002728" w:rsidRDefault="00002728" w:rsidP="00002728">
      <w:pPr>
        <w:ind w:firstLine="360"/>
        <w:jc w:val="both"/>
        <w:rPr>
          <w:sz w:val="22"/>
          <w:szCs w:val="22"/>
        </w:rPr>
      </w:pPr>
    </w:p>
    <w:p w:rsidR="00415690" w:rsidRDefault="00415690" w:rsidP="00415690">
      <w:pPr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t>4.§</w:t>
      </w:r>
    </w:p>
    <w:p w:rsidR="00002728" w:rsidRPr="008B1C2F" w:rsidRDefault="00415690" w:rsidP="0000272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002728" w:rsidRPr="008B1C2F">
        <w:rPr>
          <w:bCs/>
          <w:sz w:val="22"/>
          <w:szCs w:val="22"/>
        </w:rPr>
        <w:t xml:space="preserve"> (</w:t>
      </w:r>
      <w:r w:rsidR="00002728" w:rsidRPr="008B1C2F">
        <w:rPr>
          <w:sz w:val="22"/>
          <w:szCs w:val="22"/>
        </w:rPr>
        <w:t xml:space="preserve">1) </w:t>
      </w:r>
      <w:r w:rsidR="00002728" w:rsidRPr="008B1C2F">
        <w:rPr>
          <w:sz w:val="22"/>
          <w:szCs w:val="22"/>
        </w:rPr>
        <w:tab/>
        <w:t>Boldog</w:t>
      </w:r>
      <w:r w:rsidR="00002728" w:rsidRPr="008B1C2F">
        <w:rPr>
          <w:rFonts w:eastAsia="Calibri"/>
          <w:sz w:val="22"/>
          <w:szCs w:val="22"/>
          <w:lang w:eastAsia="en-US"/>
        </w:rPr>
        <w:t xml:space="preserve"> Község </w:t>
      </w:r>
      <w:r w:rsidR="00002728" w:rsidRPr="008B1C2F">
        <w:rPr>
          <w:sz w:val="22"/>
          <w:szCs w:val="22"/>
        </w:rPr>
        <w:t xml:space="preserve">közigazgatási területe egy védőnői körzetet alkot. </w:t>
      </w:r>
    </w:p>
    <w:p w:rsidR="00002728" w:rsidRPr="008B1C2F" w:rsidRDefault="00002728" w:rsidP="00002728">
      <w:pPr>
        <w:ind w:firstLine="180"/>
        <w:jc w:val="both"/>
        <w:rPr>
          <w:sz w:val="22"/>
          <w:szCs w:val="22"/>
        </w:rPr>
      </w:pPr>
      <w:r w:rsidRPr="008B1C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8B1C2F">
        <w:rPr>
          <w:sz w:val="22"/>
          <w:szCs w:val="22"/>
        </w:rPr>
        <w:t>(2)  A körzet székelye: 3016 Boldog, Turai út 2.</w:t>
      </w:r>
    </w:p>
    <w:p w:rsidR="00002728" w:rsidRDefault="00002728" w:rsidP="00002728">
      <w:pPr>
        <w:ind w:firstLine="180"/>
        <w:jc w:val="both"/>
        <w:rPr>
          <w:sz w:val="22"/>
          <w:szCs w:val="22"/>
        </w:rPr>
      </w:pPr>
    </w:p>
    <w:p w:rsidR="00415690" w:rsidRDefault="00415690" w:rsidP="00415690">
      <w:pPr>
        <w:ind w:firstLine="180"/>
        <w:jc w:val="center"/>
        <w:rPr>
          <w:sz w:val="22"/>
          <w:szCs w:val="22"/>
        </w:rPr>
      </w:pPr>
      <w:r>
        <w:rPr>
          <w:sz w:val="22"/>
          <w:szCs w:val="22"/>
        </w:rPr>
        <w:t>5.§</w:t>
      </w:r>
    </w:p>
    <w:p w:rsidR="00002728" w:rsidRPr="008B1C2F" w:rsidRDefault="00415690" w:rsidP="0000272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02728" w:rsidRPr="008B1C2F">
        <w:rPr>
          <w:sz w:val="22"/>
          <w:szCs w:val="22"/>
        </w:rPr>
        <w:t xml:space="preserve"> (1) </w:t>
      </w:r>
      <w:r w:rsidR="00002728" w:rsidRPr="008B1C2F">
        <w:rPr>
          <w:sz w:val="22"/>
          <w:szCs w:val="22"/>
        </w:rPr>
        <w:tab/>
        <w:t>Boldog</w:t>
      </w:r>
      <w:r w:rsidR="00002728" w:rsidRPr="008B1C2F">
        <w:rPr>
          <w:rFonts w:eastAsia="Calibri"/>
          <w:sz w:val="22"/>
          <w:szCs w:val="22"/>
          <w:lang w:eastAsia="en-US"/>
        </w:rPr>
        <w:t xml:space="preserve"> Község</w:t>
      </w:r>
      <w:r w:rsidR="00002728" w:rsidRPr="008B1C2F">
        <w:rPr>
          <w:sz w:val="22"/>
          <w:szCs w:val="22"/>
        </w:rPr>
        <w:t xml:space="preserve"> közigazgatási területe egy </w:t>
      </w:r>
      <w:proofErr w:type="gramStart"/>
      <w:r w:rsidR="00002728" w:rsidRPr="008B1C2F">
        <w:rPr>
          <w:sz w:val="22"/>
          <w:szCs w:val="22"/>
        </w:rPr>
        <w:t>fogorvosi  körzetet</w:t>
      </w:r>
      <w:proofErr w:type="gramEnd"/>
      <w:r w:rsidR="00002728" w:rsidRPr="008B1C2F">
        <w:rPr>
          <w:sz w:val="22"/>
          <w:szCs w:val="22"/>
        </w:rPr>
        <w:t xml:space="preserve"> alkot.</w:t>
      </w:r>
    </w:p>
    <w:p w:rsidR="00002728" w:rsidRPr="008B1C2F" w:rsidRDefault="00002728" w:rsidP="00002728">
      <w:pPr>
        <w:ind w:left="426" w:hanging="705"/>
        <w:jc w:val="both"/>
        <w:rPr>
          <w:sz w:val="22"/>
          <w:szCs w:val="22"/>
        </w:rPr>
      </w:pPr>
      <w:r w:rsidRPr="008B1C2F">
        <w:rPr>
          <w:sz w:val="22"/>
          <w:szCs w:val="22"/>
        </w:rPr>
        <w:t xml:space="preserve">          (</w:t>
      </w:r>
      <w:r>
        <w:rPr>
          <w:sz w:val="22"/>
          <w:szCs w:val="22"/>
        </w:rPr>
        <w:t>2</w:t>
      </w:r>
      <w:r w:rsidRPr="008B1C2F">
        <w:rPr>
          <w:sz w:val="22"/>
          <w:szCs w:val="22"/>
        </w:rPr>
        <w:t xml:space="preserve">) </w:t>
      </w:r>
      <w:r w:rsidRPr="008B1C2F">
        <w:rPr>
          <w:sz w:val="22"/>
          <w:szCs w:val="22"/>
        </w:rPr>
        <w:tab/>
        <w:t xml:space="preserve">A fogorvosi körzet székhelye: 3016 Boldog, </w:t>
      </w:r>
      <w:proofErr w:type="gramStart"/>
      <w:r w:rsidRPr="008B1C2F">
        <w:rPr>
          <w:sz w:val="22"/>
          <w:szCs w:val="22"/>
        </w:rPr>
        <w:t>Árpád út</w:t>
      </w:r>
      <w:proofErr w:type="gramEnd"/>
      <w:r w:rsidRPr="008B1C2F">
        <w:rPr>
          <w:sz w:val="22"/>
          <w:szCs w:val="22"/>
        </w:rPr>
        <w:t xml:space="preserve"> 12.</w:t>
      </w:r>
    </w:p>
    <w:p w:rsidR="00002728" w:rsidRDefault="00002728" w:rsidP="00002728">
      <w:pPr>
        <w:ind w:firstLine="360"/>
        <w:jc w:val="both"/>
        <w:rPr>
          <w:sz w:val="22"/>
          <w:szCs w:val="22"/>
        </w:rPr>
      </w:pPr>
    </w:p>
    <w:p w:rsidR="00415690" w:rsidRDefault="00415690" w:rsidP="00415690">
      <w:pPr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t>6.§</w:t>
      </w:r>
    </w:p>
    <w:p w:rsidR="00415690" w:rsidRPr="00415690" w:rsidRDefault="00415690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(1)</w:t>
      </w:r>
      <w:r w:rsidR="00002728" w:rsidRPr="00415690">
        <w:rPr>
          <w:sz w:val="22"/>
          <w:szCs w:val="22"/>
        </w:rPr>
        <w:tab/>
      </w:r>
      <w:r w:rsidRPr="00415690">
        <w:rPr>
          <w:rFonts w:eastAsiaTheme="minorHAnsi"/>
          <w:sz w:val="22"/>
          <w:szCs w:val="22"/>
          <w:lang w:eastAsia="en-US"/>
        </w:rPr>
        <w:t>Az alapellátáshoz kapcsolódó központi háziorvosi ügyelet</w:t>
      </w:r>
      <w:r>
        <w:rPr>
          <w:rFonts w:eastAsiaTheme="minorHAnsi"/>
          <w:sz w:val="22"/>
          <w:szCs w:val="22"/>
          <w:lang w:eastAsia="en-US"/>
        </w:rPr>
        <w:t xml:space="preserve"> illetve a központi házi gyermekorvosi ügyelet</w:t>
      </w:r>
      <w:r w:rsidRPr="00415690">
        <w:rPr>
          <w:rFonts w:eastAsiaTheme="minorHAnsi"/>
          <w:sz w:val="22"/>
          <w:szCs w:val="22"/>
          <w:lang w:eastAsia="en-US"/>
        </w:rPr>
        <w:t xml:space="preserve"> tekintetében </w:t>
      </w:r>
      <w:r>
        <w:rPr>
          <w:rFonts w:eastAsiaTheme="minorHAnsi"/>
          <w:sz w:val="22"/>
          <w:szCs w:val="22"/>
          <w:lang w:eastAsia="en-US"/>
        </w:rPr>
        <w:t xml:space="preserve">Boldog község </w:t>
      </w:r>
      <w:r w:rsidRPr="00415690">
        <w:rPr>
          <w:rFonts w:eastAsiaTheme="minorHAnsi"/>
          <w:sz w:val="22"/>
          <w:szCs w:val="22"/>
          <w:lang w:eastAsia="en-US"/>
        </w:rPr>
        <w:t>közigazgatási területe egy körzetet alkot.</w:t>
      </w:r>
    </w:p>
    <w:p w:rsidR="00415690" w:rsidRPr="00415690" w:rsidRDefault="00415690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415690">
        <w:rPr>
          <w:rFonts w:eastAsiaTheme="minorHAnsi"/>
          <w:sz w:val="22"/>
          <w:szCs w:val="22"/>
          <w:lang w:eastAsia="en-US"/>
        </w:rPr>
        <w:t>(2) A képviselő-testület az alapellátáshoz kapcsolódó központi háziorvosi és házi gyermekorvosi</w:t>
      </w:r>
    </w:p>
    <w:p w:rsidR="00415690" w:rsidRPr="00415690" w:rsidRDefault="00415690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415690">
        <w:rPr>
          <w:rFonts w:eastAsiaTheme="minorHAnsi"/>
          <w:sz w:val="22"/>
          <w:szCs w:val="22"/>
          <w:lang w:eastAsia="en-US"/>
        </w:rPr>
        <w:t>ügyeleti</w:t>
      </w:r>
      <w:proofErr w:type="gramEnd"/>
      <w:r w:rsidRPr="00415690">
        <w:rPr>
          <w:rFonts w:eastAsiaTheme="minorHAnsi"/>
          <w:sz w:val="22"/>
          <w:szCs w:val="22"/>
          <w:lang w:eastAsia="en-US"/>
        </w:rPr>
        <w:t xml:space="preserve"> ellátást az Országos Orvosi Ügyelet Egészségügyi Szolgáltató Közhasznú Nonprofit</w:t>
      </w:r>
    </w:p>
    <w:p w:rsidR="00415690" w:rsidRDefault="00415690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415690">
        <w:rPr>
          <w:rFonts w:eastAsiaTheme="minorHAnsi"/>
          <w:sz w:val="22"/>
          <w:szCs w:val="22"/>
          <w:lang w:eastAsia="en-US"/>
        </w:rPr>
        <w:t>Kft. útján feladatátadási-átvállalási szerződés formájában látja el.</w:t>
      </w:r>
    </w:p>
    <w:p w:rsidR="00FB18F1" w:rsidRPr="00FB18F1" w:rsidRDefault="00FB18F1" w:rsidP="00FB18F1">
      <w:pPr>
        <w:suppressAutoHyphens w:val="0"/>
        <w:autoSpaceDE w:val="0"/>
        <w:autoSpaceDN w:val="0"/>
        <w:adjustRightInd w:val="0"/>
        <w:ind w:left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(3)F</w:t>
      </w:r>
      <w:r w:rsidRPr="00FB18F1">
        <w:rPr>
          <w:rFonts w:eastAsiaTheme="minorHAnsi"/>
          <w:sz w:val="22"/>
          <w:szCs w:val="22"/>
          <w:lang w:eastAsia="en-US"/>
        </w:rPr>
        <w:t>eladatellátás helye: Albert Schweitzer Kórház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FB18F1">
        <w:rPr>
          <w:rFonts w:eastAsiaTheme="minorHAnsi"/>
          <w:sz w:val="22"/>
          <w:szCs w:val="22"/>
          <w:lang w:eastAsia="en-US"/>
        </w:rPr>
        <w:t>-</w:t>
      </w:r>
      <w:proofErr w:type="gramStart"/>
      <w:r w:rsidRPr="00FB18F1">
        <w:rPr>
          <w:rFonts w:eastAsiaTheme="minorHAnsi"/>
          <w:sz w:val="22"/>
          <w:szCs w:val="22"/>
          <w:lang w:eastAsia="en-US"/>
        </w:rPr>
        <w:t>Rendelőintézet</w:t>
      </w:r>
      <w:proofErr w:type="spellEnd"/>
      <w:r w:rsidRPr="00FB18F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Központi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Háziorvosi Ügyelet  </w:t>
      </w:r>
      <w:r w:rsidRPr="00FB18F1">
        <w:rPr>
          <w:rFonts w:eastAsiaTheme="minorHAnsi"/>
          <w:sz w:val="22"/>
          <w:szCs w:val="22"/>
          <w:lang w:eastAsia="en-US"/>
        </w:rPr>
        <w:t xml:space="preserve">3000 </w:t>
      </w: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FB18F1">
        <w:rPr>
          <w:rFonts w:eastAsiaTheme="minorHAnsi"/>
          <w:sz w:val="22"/>
          <w:szCs w:val="22"/>
          <w:lang w:eastAsia="en-US"/>
        </w:rPr>
        <w:t>Hatvan, Balassi Bálint út 16.</w:t>
      </w:r>
    </w:p>
    <w:p w:rsidR="00002728" w:rsidRPr="008B1C2F" w:rsidRDefault="00415690" w:rsidP="00415690">
      <w:pPr>
        <w:ind w:left="705" w:hanging="705"/>
        <w:jc w:val="center"/>
        <w:rPr>
          <w:sz w:val="22"/>
          <w:szCs w:val="22"/>
        </w:rPr>
      </w:pPr>
      <w:r>
        <w:rPr>
          <w:sz w:val="22"/>
          <w:szCs w:val="22"/>
        </w:rPr>
        <w:t>7.§</w:t>
      </w:r>
    </w:p>
    <w:p w:rsidR="00002728" w:rsidRDefault="00415690" w:rsidP="00002728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2728" w:rsidRPr="008B1C2F">
        <w:rPr>
          <w:sz w:val="22"/>
          <w:szCs w:val="22"/>
        </w:rPr>
        <w:t xml:space="preserve"> </w:t>
      </w:r>
      <w:r w:rsidR="00002728" w:rsidRPr="008B1C2F">
        <w:rPr>
          <w:sz w:val="22"/>
          <w:szCs w:val="22"/>
        </w:rPr>
        <w:tab/>
        <w:t>Az iskola-egészségügyi ellátás a házi gyermekorvos és védőnő együttes szolgáltatásából áll.</w:t>
      </w:r>
    </w:p>
    <w:p w:rsidR="00FB18F1" w:rsidRDefault="00FB18F1" w:rsidP="00FB18F1">
      <w:pPr>
        <w:ind w:left="360" w:hanging="360"/>
        <w:jc w:val="center"/>
        <w:rPr>
          <w:sz w:val="22"/>
          <w:szCs w:val="22"/>
        </w:rPr>
      </w:pPr>
    </w:p>
    <w:p w:rsidR="00FB18F1" w:rsidRDefault="00FB18F1" w:rsidP="00FB18F1">
      <w:pPr>
        <w:ind w:left="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8.§</w:t>
      </w:r>
    </w:p>
    <w:p w:rsidR="00FB18F1" w:rsidRPr="00FB18F1" w:rsidRDefault="00FB18F1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B18F1">
        <w:rPr>
          <w:rFonts w:eastAsiaTheme="minorHAnsi"/>
          <w:sz w:val="22"/>
          <w:szCs w:val="22"/>
          <w:lang w:eastAsia="en-US"/>
        </w:rPr>
        <w:t xml:space="preserve">A képviselő-testület az egészségügyi alapellátás feladatán belül a felnőtt háziorvosi ellátást, </w:t>
      </w:r>
      <w:proofErr w:type="gramStart"/>
      <w:r w:rsidRPr="00FB18F1">
        <w:rPr>
          <w:rFonts w:eastAsiaTheme="minorHAnsi"/>
          <w:sz w:val="22"/>
          <w:szCs w:val="22"/>
          <w:lang w:eastAsia="en-US"/>
        </w:rPr>
        <w:t>a</w:t>
      </w:r>
      <w:proofErr w:type="gramEnd"/>
    </w:p>
    <w:p w:rsidR="00FB18F1" w:rsidRPr="00FB18F1" w:rsidRDefault="00FB18F1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FB18F1">
        <w:rPr>
          <w:rFonts w:eastAsiaTheme="minorHAnsi"/>
          <w:sz w:val="22"/>
          <w:szCs w:val="22"/>
          <w:lang w:eastAsia="en-US"/>
        </w:rPr>
        <w:t>házi</w:t>
      </w:r>
      <w:proofErr w:type="gramEnd"/>
      <w:r w:rsidRPr="00FB18F1">
        <w:rPr>
          <w:rFonts w:eastAsiaTheme="minorHAnsi"/>
          <w:sz w:val="22"/>
          <w:szCs w:val="22"/>
          <w:lang w:eastAsia="en-US"/>
        </w:rPr>
        <w:t xml:space="preserve"> gyermekorvosi ellátást, valamint a fogorvosi ellátást a körzetet működtető szolgáltatóval</w:t>
      </w:r>
    </w:p>
    <w:p w:rsidR="00FB18F1" w:rsidRPr="00FB18F1" w:rsidRDefault="00FB18F1" w:rsidP="00FB18F1">
      <w:p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FB18F1">
        <w:rPr>
          <w:rFonts w:eastAsiaTheme="minorHAnsi"/>
          <w:sz w:val="22"/>
          <w:szCs w:val="22"/>
          <w:lang w:eastAsia="en-US"/>
        </w:rPr>
        <w:t>megkötött</w:t>
      </w:r>
      <w:proofErr w:type="gramEnd"/>
      <w:r w:rsidRPr="00FB18F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FB18F1">
        <w:rPr>
          <w:rFonts w:eastAsiaTheme="minorHAnsi"/>
          <w:sz w:val="22"/>
          <w:szCs w:val="22"/>
          <w:lang w:eastAsia="en-US"/>
        </w:rPr>
        <w:t>feladatellátási</w:t>
      </w:r>
      <w:proofErr w:type="spellEnd"/>
      <w:r w:rsidRPr="00FB18F1">
        <w:rPr>
          <w:rFonts w:eastAsiaTheme="minorHAnsi"/>
          <w:sz w:val="22"/>
          <w:szCs w:val="22"/>
          <w:lang w:eastAsia="en-US"/>
        </w:rPr>
        <w:t xml:space="preserve"> szerződés útján biztosítja.</w:t>
      </w:r>
    </w:p>
    <w:p w:rsidR="0070603F" w:rsidRDefault="0070603F" w:rsidP="00415690">
      <w:pPr>
        <w:ind w:right="72"/>
        <w:jc w:val="center"/>
        <w:rPr>
          <w:sz w:val="22"/>
          <w:szCs w:val="22"/>
        </w:rPr>
      </w:pPr>
    </w:p>
    <w:p w:rsidR="00002728" w:rsidRPr="008B1C2F" w:rsidRDefault="00FB18F1" w:rsidP="00415690">
      <w:pPr>
        <w:ind w:right="72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415690">
        <w:rPr>
          <w:sz w:val="22"/>
          <w:szCs w:val="22"/>
        </w:rPr>
        <w:t xml:space="preserve">.§ </w:t>
      </w:r>
    </w:p>
    <w:p w:rsidR="00002728" w:rsidRDefault="00415690" w:rsidP="00415690">
      <w:pPr>
        <w:ind w:left="284" w:right="7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2728" w:rsidRPr="008B1C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BE2E1E">
        <w:rPr>
          <w:sz w:val="22"/>
          <w:szCs w:val="22"/>
        </w:rPr>
        <w:t xml:space="preserve">(1) E rendelet a kihirdetés napján lép hatályba, ezzel egyidejűleg hatályát veszti a Boldog </w:t>
      </w:r>
      <w:proofErr w:type="gramStart"/>
      <w:r w:rsidR="00BE2E1E">
        <w:rPr>
          <w:sz w:val="22"/>
          <w:szCs w:val="22"/>
        </w:rPr>
        <w:t xml:space="preserve">Községi </w:t>
      </w:r>
      <w:r>
        <w:rPr>
          <w:sz w:val="22"/>
          <w:szCs w:val="22"/>
        </w:rPr>
        <w:t xml:space="preserve">    </w:t>
      </w:r>
      <w:r w:rsidR="00BE2E1E">
        <w:rPr>
          <w:sz w:val="22"/>
          <w:szCs w:val="22"/>
        </w:rPr>
        <w:t>Önkormányzat</w:t>
      </w:r>
      <w:proofErr w:type="gramEnd"/>
      <w:r w:rsidR="00BE2E1E">
        <w:rPr>
          <w:sz w:val="22"/>
          <w:szCs w:val="22"/>
        </w:rPr>
        <w:t xml:space="preserve"> 5/2004./II.13./ rendelete a háziorvosi körzetek kialakításáról.</w:t>
      </w:r>
    </w:p>
    <w:p w:rsidR="00BE2E1E" w:rsidRPr="008B1C2F" w:rsidRDefault="00BE2E1E" w:rsidP="00002728">
      <w:pPr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002728" w:rsidRDefault="00002728" w:rsidP="00002728">
      <w:pPr>
        <w:ind w:right="72"/>
        <w:jc w:val="both"/>
        <w:rPr>
          <w:rFonts w:ascii="Garamond" w:hAnsi="Garamond"/>
          <w:sz w:val="22"/>
          <w:szCs w:val="22"/>
        </w:rPr>
      </w:pPr>
    </w:p>
    <w:p w:rsidR="00002728" w:rsidRPr="00AD366D" w:rsidRDefault="00002728" w:rsidP="00002728">
      <w:pPr>
        <w:ind w:right="72"/>
        <w:jc w:val="both"/>
        <w:rPr>
          <w:sz w:val="22"/>
          <w:szCs w:val="22"/>
        </w:rPr>
      </w:pPr>
      <w:r w:rsidRPr="00AD366D">
        <w:rPr>
          <w:sz w:val="22"/>
          <w:szCs w:val="22"/>
        </w:rPr>
        <w:tab/>
        <w:t>Laczkó Roland</w:t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  <w:t>Katonáné Fülöp Gabriella</w:t>
      </w:r>
    </w:p>
    <w:p w:rsidR="00002728" w:rsidRPr="00AD366D" w:rsidRDefault="00002728" w:rsidP="00002728">
      <w:pPr>
        <w:ind w:right="72"/>
        <w:jc w:val="both"/>
        <w:rPr>
          <w:sz w:val="22"/>
          <w:szCs w:val="22"/>
        </w:rPr>
      </w:pPr>
      <w:r w:rsidRPr="00AD366D">
        <w:rPr>
          <w:sz w:val="22"/>
          <w:szCs w:val="22"/>
        </w:rPr>
        <w:tab/>
      </w:r>
      <w:proofErr w:type="gramStart"/>
      <w:r w:rsidRPr="00AD366D">
        <w:rPr>
          <w:sz w:val="22"/>
          <w:szCs w:val="22"/>
        </w:rPr>
        <w:t>polgármester</w:t>
      </w:r>
      <w:proofErr w:type="gramEnd"/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</w:r>
      <w:r w:rsidRPr="00AD366D">
        <w:rPr>
          <w:sz w:val="22"/>
          <w:szCs w:val="22"/>
        </w:rPr>
        <w:tab/>
        <w:t>jegyző</w:t>
      </w:r>
    </w:p>
    <w:p w:rsidR="00002728" w:rsidRPr="00AD366D" w:rsidRDefault="00002728" w:rsidP="00002728">
      <w:pPr>
        <w:ind w:left="540" w:right="252" w:hanging="540"/>
        <w:jc w:val="both"/>
        <w:rPr>
          <w:sz w:val="22"/>
          <w:szCs w:val="22"/>
        </w:rPr>
      </w:pPr>
    </w:p>
    <w:p w:rsidR="00002728" w:rsidRPr="00AD366D" w:rsidRDefault="00002728" w:rsidP="00002728">
      <w:pPr>
        <w:rPr>
          <w:sz w:val="22"/>
        </w:rPr>
      </w:pPr>
      <w:r w:rsidRPr="00AD366D">
        <w:rPr>
          <w:sz w:val="22"/>
        </w:rPr>
        <w:t>Kihirdetési záradék:</w:t>
      </w:r>
    </w:p>
    <w:p w:rsidR="00002728" w:rsidRPr="00AD366D" w:rsidRDefault="00002728" w:rsidP="00002728">
      <w:pPr>
        <w:rPr>
          <w:sz w:val="22"/>
        </w:rPr>
      </w:pPr>
      <w:r w:rsidRPr="00AD366D">
        <w:rPr>
          <w:sz w:val="22"/>
        </w:rPr>
        <w:t xml:space="preserve">A rendelet 2016. november </w:t>
      </w:r>
      <w:r w:rsidR="00633275">
        <w:rPr>
          <w:sz w:val="22"/>
        </w:rPr>
        <w:t>25</w:t>
      </w:r>
      <w:r w:rsidRPr="00AD366D">
        <w:rPr>
          <w:sz w:val="22"/>
        </w:rPr>
        <w:t>. napján kihirdetésre került.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601"/>
        <w:gridCol w:w="4573"/>
      </w:tblGrid>
      <w:tr w:rsidR="00002728" w:rsidRPr="00AD366D" w:rsidTr="00A2588C">
        <w:tc>
          <w:tcPr>
            <w:tcW w:w="4601" w:type="dxa"/>
            <w:shd w:val="clear" w:color="auto" w:fill="auto"/>
          </w:tcPr>
          <w:p w:rsidR="00002728" w:rsidRPr="00AD366D" w:rsidRDefault="00002728" w:rsidP="00A2588C">
            <w:pPr>
              <w:ind w:right="252"/>
              <w:jc w:val="center"/>
              <w:rPr>
                <w:sz w:val="22"/>
                <w:szCs w:val="22"/>
              </w:rPr>
            </w:pPr>
          </w:p>
        </w:tc>
        <w:tc>
          <w:tcPr>
            <w:tcW w:w="4573" w:type="dxa"/>
            <w:shd w:val="clear" w:color="auto" w:fill="auto"/>
          </w:tcPr>
          <w:p w:rsidR="00002728" w:rsidRPr="00AD366D" w:rsidRDefault="00002728" w:rsidP="00A2588C">
            <w:pPr>
              <w:ind w:right="252"/>
              <w:jc w:val="center"/>
              <w:rPr>
                <w:sz w:val="22"/>
                <w:szCs w:val="22"/>
              </w:rPr>
            </w:pPr>
            <w:r w:rsidRPr="00AD366D">
              <w:rPr>
                <w:sz w:val="22"/>
                <w:szCs w:val="22"/>
              </w:rPr>
              <w:t>Katonáné Fülöp Gabriella</w:t>
            </w:r>
          </w:p>
          <w:p w:rsidR="00002728" w:rsidRPr="00AD366D" w:rsidRDefault="00002728" w:rsidP="00A2588C">
            <w:pPr>
              <w:ind w:right="252"/>
              <w:jc w:val="center"/>
              <w:rPr>
                <w:sz w:val="22"/>
                <w:szCs w:val="22"/>
              </w:rPr>
            </w:pPr>
            <w:r w:rsidRPr="00AD366D">
              <w:rPr>
                <w:sz w:val="22"/>
                <w:szCs w:val="22"/>
              </w:rPr>
              <w:t>jegyző</w:t>
            </w:r>
          </w:p>
        </w:tc>
      </w:tr>
    </w:tbl>
    <w:p w:rsidR="00002728" w:rsidRPr="00AD366D" w:rsidRDefault="00002728" w:rsidP="00002728">
      <w:pPr>
        <w:ind w:right="252"/>
        <w:rPr>
          <w:b/>
          <w:sz w:val="22"/>
          <w:szCs w:val="22"/>
        </w:rPr>
      </w:pPr>
    </w:p>
    <w:p w:rsidR="00002728" w:rsidRPr="00165D15" w:rsidRDefault="00002728" w:rsidP="00002728">
      <w:pPr>
        <w:pStyle w:val="NormlWeb"/>
        <w:tabs>
          <w:tab w:val="left" w:pos="1710"/>
        </w:tabs>
        <w:spacing w:before="0" w:after="0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D55D25" w:rsidRDefault="00D55D25"/>
    <w:sectPr w:rsidR="00D55D25" w:rsidSect="006C24DF">
      <w:pgSz w:w="11906" w:h="16838"/>
      <w:pgMar w:top="1082" w:right="991" w:bottom="567" w:left="1134" w:header="851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28"/>
    <w:rsid w:val="00002728"/>
    <w:rsid w:val="00025060"/>
    <w:rsid w:val="00415690"/>
    <w:rsid w:val="00633275"/>
    <w:rsid w:val="006C2A85"/>
    <w:rsid w:val="0070603F"/>
    <w:rsid w:val="00B026DD"/>
    <w:rsid w:val="00BE2E1E"/>
    <w:rsid w:val="00D55D25"/>
    <w:rsid w:val="00EB226E"/>
    <w:rsid w:val="0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5BF98-3FDE-45CC-9376-9EE4E6F7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27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0272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toth.ferencne</cp:lastModifiedBy>
  <cp:revision>3</cp:revision>
  <cp:lastPrinted>2016-11-25T10:21:00Z</cp:lastPrinted>
  <dcterms:created xsi:type="dcterms:W3CDTF">2017-01-03T10:06:00Z</dcterms:created>
  <dcterms:modified xsi:type="dcterms:W3CDTF">2017-01-03T10:07:00Z</dcterms:modified>
</cp:coreProperties>
</file>