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E735B" w14:textId="77777777" w:rsidR="00FC0383" w:rsidRPr="003670FA" w:rsidRDefault="00FC0383" w:rsidP="00FC0383">
      <w:pPr>
        <w:numPr>
          <w:ilvl w:val="0"/>
          <w:numId w:val="1"/>
        </w:numPr>
        <w:jc w:val="center"/>
        <w:rPr>
          <w:rFonts w:ascii="Book Antiqua" w:hAnsi="Book Antiqua"/>
          <w:b/>
          <w:sz w:val="24"/>
          <w:szCs w:val="24"/>
        </w:rPr>
      </w:pPr>
      <w:r w:rsidRPr="003670FA">
        <w:rPr>
          <w:rFonts w:ascii="Book Antiqua" w:hAnsi="Book Antiqua"/>
          <w:b/>
          <w:sz w:val="24"/>
          <w:szCs w:val="24"/>
        </w:rPr>
        <w:t>sz. melléklet</w:t>
      </w:r>
    </w:p>
    <w:p w14:paraId="32FC3716" w14:textId="77777777" w:rsidR="00FC0383" w:rsidRPr="003670FA" w:rsidRDefault="00FC0383" w:rsidP="00FC0383">
      <w:pPr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10DA1658" w14:textId="77777777" w:rsidR="00FC0383" w:rsidRPr="003670FA" w:rsidRDefault="00FC0383" w:rsidP="00FC0383">
      <w:pPr>
        <w:ind w:lef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Szigetújfalu K</w:t>
      </w:r>
      <w:r w:rsidRPr="003670FA">
        <w:rPr>
          <w:rFonts w:ascii="Book Antiqua" w:hAnsi="Book Antiqua"/>
          <w:b/>
          <w:sz w:val="24"/>
          <w:szCs w:val="24"/>
        </w:rPr>
        <w:t>özség Önkor</w:t>
      </w:r>
      <w:r>
        <w:rPr>
          <w:rFonts w:ascii="Book Antiqua" w:hAnsi="Book Antiqua"/>
          <w:b/>
          <w:sz w:val="24"/>
          <w:szCs w:val="24"/>
        </w:rPr>
        <w:t xml:space="preserve">mányzat Képviselő-testületének 4/2020. (III.4. </w:t>
      </w:r>
      <w:r w:rsidRPr="003670FA">
        <w:rPr>
          <w:rFonts w:ascii="Book Antiqua" w:hAnsi="Book Antiqua"/>
          <w:b/>
          <w:sz w:val="24"/>
          <w:szCs w:val="24"/>
        </w:rPr>
        <w:t>) önk. rendeletéhez</w:t>
      </w:r>
    </w:p>
    <w:p w14:paraId="1997EF29" w14:textId="77777777" w:rsidR="00FC0383" w:rsidRPr="003670FA" w:rsidRDefault="00FC0383" w:rsidP="00FC0383">
      <w:pPr>
        <w:rPr>
          <w:rFonts w:ascii="Book Antiqua" w:hAnsi="Book Antiqua"/>
          <w:sz w:val="24"/>
          <w:szCs w:val="24"/>
        </w:rPr>
      </w:pPr>
    </w:p>
    <w:p w14:paraId="74BEAC6B" w14:textId="77777777" w:rsidR="00FC0383" w:rsidRDefault="00FC0383" w:rsidP="00FC0383">
      <w:pPr>
        <w:rPr>
          <w:rFonts w:ascii="Book Antiqua" w:hAnsi="Book Antiqua"/>
          <w:sz w:val="24"/>
          <w:szCs w:val="24"/>
        </w:rPr>
      </w:pPr>
    </w:p>
    <w:p w14:paraId="51E96B5F" w14:textId="77777777" w:rsidR="00FC0383" w:rsidRPr="003670FA" w:rsidRDefault="00FC0383" w:rsidP="00FC0383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Regenbogen Német Nemzetiségi Óvoda-</w:t>
      </w:r>
      <w:r w:rsidRPr="003670FA">
        <w:rPr>
          <w:rFonts w:ascii="Book Antiqua" w:hAnsi="Book Antiqua"/>
          <w:sz w:val="24"/>
          <w:szCs w:val="24"/>
        </w:rPr>
        <w:t>Bölcsőde bölcsődei egységében fizetendő intézményi térítési díj</w:t>
      </w:r>
    </w:p>
    <w:p w14:paraId="02C907F0" w14:textId="77777777" w:rsidR="00FC0383" w:rsidRPr="003670FA" w:rsidRDefault="00FC0383" w:rsidP="00FC0383">
      <w:pPr>
        <w:rPr>
          <w:rFonts w:ascii="Book Antiqua" w:hAnsi="Book Antiqua"/>
          <w:sz w:val="24"/>
          <w:szCs w:val="24"/>
        </w:rPr>
      </w:pPr>
    </w:p>
    <w:tbl>
      <w:tblPr>
        <w:tblW w:w="136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2700"/>
        <w:gridCol w:w="2520"/>
        <w:gridCol w:w="3780"/>
      </w:tblGrid>
      <w:tr w:rsidR="00FC0383" w:rsidRPr="003670FA" w14:paraId="498FCB09" w14:textId="77777777" w:rsidTr="008964A4">
        <w:trPr>
          <w:trHeight w:val="2242"/>
        </w:trPr>
        <w:tc>
          <w:tcPr>
            <w:tcW w:w="2160" w:type="dxa"/>
          </w:tcPr>
          <w:p w14:paraId="75422F4B" w14:textId="77777777" w:rsidR="00FC0383" w:rsidRPr="003670FA" w:rsidRDefault="00FC0383" w:rsidP="008964A4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Szolgáltatás megnevezése</w:t>
            </w:r>
          </w:p>
        </w:tc>
        <w:tc>
          <w:tcPr>
            <w:tcW w:w="2520" w:type="dxa"/>
          </w:tcPr>
          <w:p w14:paraId="071D376E" w14:textId="77777777"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szolgáltatási önköltség</w:t>
            </w:r>
          </w:p>
          <w:p w14:paraId="06E41FA7" w14:textId="77777777"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(Ft/év/gyermek)</w:t>
            </w:r>
          </w:p>
        </w:tc>
        <w:tc>
          <w:tcPr>
            <w:tcW w:w="2700" w:type="dxa"/>
          </w:tcPr>
          <w:p w14:paraId="789EEEFB" w14:textId="77777777" w:rsidR="00FC0383" w:rsidRPr="003670FA" w:rsidRDefault="00FC0383" w:rsidP="008964A4">
            <w:pPr>
              <w:ind w:hanging="19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Gondozásra megállapítható i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ntézményi térítési díj napi összege</w:t>
            </w:r>
          </w:p>
          <w:p w14:paraId="0442FE8F" w14:textId="77777777"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  <w:tc>
          <w:tcPr>
            <w:tcW w:w="2520" w:type="dxa"/>
          </w:tcPr>
          <w:p w14:paraId="192C72AB" w14:textId="77777777"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Fenntartó dönté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se: étkeztetésre megállapított 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térítési díj napi összege </w:t>
            </w:r>
          </w:p>
          <w:p w14:paraId="5937BEDF" w14:textId="77777777"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  <w:tc>
          <w:tcPr>
            <w:tcW w:w="3780" w:type="dxa"/>
          </w:tcPr>
          <w:p w14:paraId="4AA2460E" w14:textId="77777777"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Fenntartó dönté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se: gondozásra megállapított 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intézményi térítési díj napi összege </w:t>
            </w:r>
          </w:p>
          <w:p w14:paraId="4E666725" w14:textId="77777777" w:rsidR="00FC0383" w:rsidRPr="003670FA" w:rsidRDefault="00FC0383" w:rsidP="008964A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Ft/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nap/</w:t>
            </w:r>
            <w:r w:rsidRPr="003670FA">
              <w:rPr>
                <w:rFonts w:ascii="Book Antiqua" w:hAnsi="Book Antiqua"/>
                <w:b/>
                <w:bCs/>
                <w:sz w:val="24"/>
                <w:szCs w:val="24"/>
              </w:rPr>
              <w:t>fő</w:t>
            </w:r>
          </w:p>
        </w:tc>
      </w:tr>
      <w:tr w:rsidR="00FC0383" w:rsidRPr="00077B7E" w14:paraId="70CC6470" w14:textId="77777777" w:rsidTr="008964A4">
        <w:trPr>
          <w:trHeight w:val="651"/>
        </w:trPr>
        <w:tc>
          <w:tcPr>
            <w:tcW w:w="2160" w:type="dxa"/>
            <w:vAlign w:val="center"/>
          </w:tcPr>
          <w:p w14:paraId="2C6CF4E2" w14:textId="77777777" w:rsidR="00FC0383" w:rsidRPr="00077B7E" w:rsidRDefault="00FC0383" w:rsidP="008964A4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>Bölcsődei ellátás</w:t>
            </w:r>
          </w:p>
        </w:tc>
        <w:tc>
          <w:tcPr>
            <w:tcW w:w="2520" w:type="dxa"/>
            <w:vAlign w:val="center"/>
          </w:tcPr>
          <w:p w14:paraId="6AFB490E" w14:textId="77777777" w:rsidR="00FC0383" w:rsidRPr="00077B7E" w:rsidRDefault="00FC0383" w:rsidP="008964A4">
            <w:pPr>
              <w:jc w:val="center"/>
              <w:rPr>
                <w:bCs/>
                <w:sz w:val="24"/>
                <w:szCs w:val="24"/>
              </w:rPr>
            </w:pPr>
            <w:r w:rsidRPr="00077B7E">
              <w:rPr>
                <w:sz w:val="24"/>
                <w:szCs w:val="24"/>
              </w:rPr>
              <w:t>1.227.964</w:t>
            </w:r>
          </w:p>
        </w:tc>
        <w:tc>
          <w:tcPr>
            <w:tcW w:w="2700" w:type="dxa"/>
            <w:vAlign w:val="center"/>
          </w:tcPr>
          <w:p w14:paraId="452E9ED0" w14:textId="6DC60932" w:rsidR="00FC0383" w:rsidRPr="00077B7E" w:rsidRDefault="00225230" w:rsidP="008964A4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440</w:t>
            </w:r>
          </w:p>
        </w:tc>
        <w:tc>
          <w:tcPr>
            <w:tcW w:w="2520" w:type="dxa"/>
            <w:vAlign w:val="center"/>
          </w:tcPr>
          <w:p w14:paraId="288F6DCD" w14:textId="77777777" w:rsidR="00FC0383" w:rsidRPr="00077B7E" w:rsidRDefault="00FC0383" w:rsidP="008964A4">
            <w:pPr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535</w:t>
            </w:r>
          </w:p>
        </w:tc>
        <w:tc>
          <w:tcPr>
            <w:tcW w:w="3780" w:type="dxa"/>
          </w:tcPr>
          <w:p w14:paraId="21741BF4" w14:textId="77777777" w:rsidR="00FC0383" w:rsidRPr="00077B7E" w:rsidRDefault="00FC0383" w:rsidP="008964A4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>0-28 500 Ft egy főre eső jövedelemhatárig: 0 Ft,</w:t>
            </w:r>
          </w:p>
          <w:p w14:paraId="7E61283E" w14:textId="77777777" w:rsidR="00FC0383" w:rsidRPr="00077B7E" w:rsidRDefault="00FC0383" w:rsidP="008964A4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28 501 Ft-50 000 Ft egy főre eső jövedelem esetén: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240</w:t>
            </w: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 Ft,</w:t>
            </w:r>
          </w:p>
          <w:p w14:paraId="7051D319" w14:textId="77777777" w:rsidR="00FC0383" w:rsidRPr="00077B7E" w:rsidRDefault="00FC0383" w:rsidP="008964A4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50 001 Ft-75 000 Ft egy főre eső jövedelem esetén: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340</w:t>
            </w: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 Ft,</w:t>
            </w:r>
          </w:p>
          <w:p w14:paraId="0E1C5A99" w14:textId="77777777" w:rsidR="00FC0383" w:rsidRPr="00077B7E" w:rsidRDefault="00FC0383" w:rsidP="008964A4">
            <w:pPr>
              <w:ind w:left="547" w:hanging="425"/>
              <w:rPr>
                <w:rFonts w:ascii="Book Antiqua" w:hAnsi="Book Antiqua"/>
                <w:bCs/>
                <w:sz w:val="24"/>
                <w:szCs w:val="24"/>
              </w:rPr>
            </w:pP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75 001 Ft egy főre eső jövedelem felett: </w:t>
            </w:r>
            <w:r>
              <w:rPr>
                <w:rFonts w:ascii="Book Antiqua" w:hAnsi="Book Antiqua"/>
                <w:bCs/>
                <w:sz w:val="24"/>
                <w:szCs w:val="24"/>
              </w:rPr>
              <w:t>440</w:t>
            </w:r>
            <w:r w:rsidRPr="00077B7E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</w:p>
        </w:tc>
      </w:tr>
    </w:tbl>
    <w:p w14:paraId="6C361A1D" w14:textId="77777777" w:rsidR="00FC0383" w:rsidRDefault="00FC0383" w:rsidP="00FC0383"/>
    <w:p w14:paraId="7294CD6F" w14:textId="77777777" w:rsidR="00FC0383" w:rsidRPr="002B5D21" w:rsidRDefault="00FC0383" w:rsidP="00FC0383">
      <w:pPr>
        <w:tabs>
          <w:tab w:val="left" w:pos="9210"/>
        </w:tabs>
      </w:pPr>
      <w:r>
        <w:tab/>
      </w:r>
    </w:p>
    <w:p w14:paraId="519A01C0" w14:textId="77777777" w:rsidR="00F514BC" w:rsidRDefault="00F514BC"/>
    <w:sectPr w:rsidR="00F514BC" w:rsidSect="00BC6C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B41271"/>
    <w:multiLevelType w:val="hybridMultilevel"/>
    <w:tmpl w:val="9B268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83"/>
    <w:rsid w:val="00225230"/>
    <w:rsid w:val="00D01D91"/>
    <w:rsid w:val="00F514BC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6A5B"/>
  <w15:chartTrackingRefBased/>
  <w15:docId w15:val="{80428A15-7542-4BE1-A6E9-2EA35A05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038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679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2</cp:revision>
  <dcterms:created xsi:type="dcterms:W3CDTF">2020-03-12T07:38:00Z</dcterms:created>
  <dcterms:modified xsi:type="dcterms:W3CDTF">2020-09-22T08:34:00Z</dcterms:modified>
</cp:coreProperties>
</file>