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76" w:rsidRPr="00705E56" w:rsidRDefault="00705E56" w:rsidP="00705E5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05E56">
        <w:rPr>
          <w:rFonts w:ascii="Times New Roman" w:hAnsi="Times New Roman" w:cs="Times New Roman"/>
          <w:b/>
        </w:rPr>
        <w:t>LOVÁSZI KÖZSÉGI ÖNKORMÁNYZAT 2013. ÉVI PÉNZMARADVÁNY FELHASZNÁLÁSA</w:t>
      </w:r>
    </w:p>
    <w:p w:rsidR="00705E56" w:rsidRDefault="00705E56" w:rsidP="00705E56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adatok</w:t>
      </w:r>
      <w:proofErr w:type="gramEnd"/>
      <w:r>
        <w:rPr>
          <w:rFonts w:ascii="Times New Roman" w:hAnsi="Times New Roman" w:cs="Times New Roman"/>
          <w:b/>
        </w:rPr>
        <w:t xml:space="preserve"> ezer Ft-ban !</w:t>
      </w:r>
    </w:p>
    <w:p w:rsidR="000523C7" w:rsidRDefault="000523C7" w:rsidP="000523C7">
      <w:pPr>
        <w:rPr>
          <w:rFonts w:ascii="Times New Roman" w:hAnsi="Times New Roman" w:cs="Times New Roman"/>
          <w:b/>
        </w:rPr>
      </w:pPr>
    </w:p>
    <w:p w:rsidR="000523C7" w:rsidRDefault="00D152FC" w:rsidP="000523C7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ÖNKORMÁNYZAT</w:t>
      </w:r>
    </w:p>
    <w:p w:rsidR="00D152FC" w:rsidRPr="00B6775D" w:rsidRDefault="00D152FC" w:rsidP="000523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775D">
        <w:rPr>
          <w:rFonts w:ascii="Times New Roman" w:hAnsi="Times New Roman" w:cs="Times New Roman"/>
          <w:b/>
          <w:bCs/>
          <w:sz w:val="24"/>
          <w:szCs w:val="24"/>
        </w:rPr>
        <w:t xml:space="preserve">2013. évi pénzmaradvány </w:t>
      </w:r>
      <w:proofErr w:type="gramStart"/>
      <w:r w:rsidRPr="00B6775D">
        <w:rPr>
          <w:rFonts w:ascii="Times New Roman" w:hAnsi="Times New Roman" w:cs="Times New Roman"/>
          <w:b/>
          <w:bCs/>
          <w:sz w:val="24"/>
          <w:szCs w:val="24"/>
        </w:rPr>
        <w:t>összege</w:t>
      </w:r>
      <w:r w:rsidR="00AB565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13</w:t>
      </w:r>
      <w:proofErr w:type="gramEnd"/>
      <w:r w:rsidR="00AB565C">
        <w:rPr>
          <w:rFonts w:ascii="Times New Roman" w:hAnsi="Times New Roman" w:cs="Times New Roman"/>
          <w:b/>
          <w:bCs/>
          <w:sz w:val="24"/>
          <w:szCs w:val="24"/>
        </w:rPr>
        <w:t xml:space="preserve"> 066</w:t>
      </w:r>
    </w:p>
    <w:p w:rsidR="00D152FC" w:rsidRDefault="00B6775D" w:rsidP="00D152FC">
      <w:pPr>
        <w:pStyle w:val="llb"/>
        <w:tabs>
          <w:tab w:val="clear" w:pos="4536"/>
          <w:tab w:val="clear" w:pos="9072"/>
        </w:tabs>
        <w:spacing w:after="120"/>
        <w:ind w:left="180"/>
        <w:rPr>
          <w:b/>
          <w:bCs w:val="0"/>
        </w:rPr>
      </w:pPr>
      <w:r>
        <w:rPr>
          <w:b/>
          <w:bCs w:val="0"/>
        </w:rPr>
        <w:t xml:space="preserve">    </w:t>
      </w:r>
      <w:r w:rsidR="00AB565C">
        <w:rPr>
          <w:b/>
          <w:bCs w:val="0"/>
        </w:rPr>
        <w:t xml:space="preserve">Felhalmozási </w:t>
      </w:r>
      <w:proofErr w:type="gramStart"/>
      <w:r w:rsidR="00AB565C">
        <w:rPr>
          <w:b/>
          <w:bCs w:val="0"/>
        </w:rPr>
        <w:t>kiadás</w:t>
      </w:r>
      <w:r w:rsidR="00D072B6">
        <w:rPr>
          <w:b/>
          <w:bCs w:val="0"/>
        </w:rPr>
        <w:t>okra</w:t>
      </w:r>
      <w:r w:rsidR="00D072B6">
        <w:rPr>
          <w:b/>
          <w:bCs w:val="0"/>
        </w:rPr>
        <w:tab/>
      </w:r>
      <w:r w:rsidR="00D072B6">
        <w:rPr>
          <w:b/>
          <w:bCs w:val="0"/>
        </w:rPr>
        <w:tab/>
      </w:r>
      <w:r w:rsidR="00D072B6">
        <w:rPr>
          <w:b/>
          <w:bCs w:val="0"/>
        </w:rPr>
        <w:tab/>
      </w:r>
      <w:r w:rsidR="00D072B6">
        <w:rPr>
          <w:b/>
          <w:bCs w:val="0"/>
        </w:rPr>
        <w:tab/>
        <w:t xml:space="preserve">                   11</w:t>
      </w:r>
      <w:proofErr w:type="gramEnd"/>
      <w:r w:rsidR="00D072B6">
        <w:rPr>
          <w:b/>
          <w:bCs w:val="0"/>
        </w:rPr>
        <w:t>.80</w:t>
      </w:r>
      <w:r w:rsidR="00AB565C">
        <w:rPr>
          <w:b/>
          <w:bCs w:val="0"/>
        </w:rPr>
        <w:t>8</w:t>
      </w:r>
    </w:p>
    <w:p w:rsidR="00D072B6" w:rsidRDefault="00D072B6" w:rsidP="00D152FC">
      <w:pPr>
        <w:pStyle w:val="llb"/>
        <w:numPr>
          <w:ilvl w:val="0"/>
          <w:numId w:val="2"/>
        </w:numPr>
        <w:tabs>
          <w:tab w:val="clear" w:pos="4536"/>
          <w:tab w:val="clear" w:pos="9072"/>
        </w:tabs>
        <w:ind w:left="993"/>
      </w:pPr>
      <w:r>
        <w:t xml:space="preserve">Beruházási </w:t>
      </w:r>
      <w:proofErr w:type="gramStart"/>
      <w:r>
        <w:t>kiadásokra                                                     2</w:t>
      </w:r>
      <w:proofErr w:type="gramEnd"/>
      <w:r>
        <w:t>.000</w:t>
      </w:r>
    </w:p>
    <w:p w:rsidR="00D152FC" w:rsidRDefault="00D072B6" w:rsidP="00D152FC">
      <w:pPr>
        <w:pStyle w:val="llb"/>
        <w:numPr>
          <w:ilvl w:val="0"/>
          <w:numId w:val="2"/>
        </w:numPr>
        <w:tabs>
          <w:tab w:val="clear" w:pos="4536"/>
          <w:tab w:val="clear" w:pos="9072"/>
        </w:tabs>
        <w:ind w:left="993"/>
      </w:pPr>
      <w:r>
        <w:t xml:space="preserve">Felújítási </w:t>
      </w:r>
      <w:proofErr w:type="gramStart"/>
      <w:r>
        <w:t>kiadásokra                                                        9</w:t>
      </w:r>
      <w:proofErr w:type="gramEnd"/>
      <w:r>
        <w:t xml:space="preserve">.808 </w:t>
      </w:r>
      <w:r w:rsidR="00D152FC">
        <w:tab/>
      </w:r>
      <w:r w:rsidR="00D152FC">
        <w:tab/>
      </w:r>
      <w:r w:rsidR="00D152FC">
        <w:tab/>
      </w:r>
    </w:p>
    <w:p w:rsidR="00D152FC" w:rsidRPr="00BA68F4" w:rsidRDefault="00D152FC" w:rsidP="00D152FC">
      <w:pPr>
        <w:pStyle w:val="llb"/>
        <w:tabs>
          <w:tab w:val="clear" w:pos="4536"/>
          <w:tab w:val="clear" w:pos="9072"/>
        </w:tabs>
        <w:spacing w:after="120"/>
        <w:rPr>
          <w:b/>
          <w:bCs w:val="0"/>
        </w:rPr>
      </w:pPr>
      <w:r>
        <w:rPr>
          <w:b/>
          <w:bCs w:val="0"/>
        </w:rPr>
        <w:t xml:space="preserve">   </w:t>
      </w:r>
      <w:r w:rsidR="00B6775D">
        <w:rPr>
          <w:b/>
          <w:bCs w:val="0"/>
        </w:rPr>
        <w:t xml:space="preserve">    </w:t>
      </w:r>
      <w:r w:rsidRPr="00BA68F4">
        <w:rPr>
          <w:b/>
          <w:bCs w:val="0"/>
        </w:rPr>
        <w:t>Mű</w:t>
      </w:r>
      <w:r w:rsidR="00D072B6">
        <w:rPr>
          <w:b/>
          <w:bCs w:val="0"/>
        </w:rPr>
        <w:t xml:space="preserve">ködési </w:t>
      </w:r>
      <w:proofErr w:type="gramStart"/>
      <w:r w:rsidR="00D072B6">
        <w:rPr>
          <w:b/>
          <w:bCs w:val="0"/>
        </w:rPr>
        <w:t>kiadásokra</w:t>
      </w:r>
      <w:r w:rsidR="00D072B6">
        <w:rPr>
          <w:b/>
          <w:bCs w:val="0"/>
        </w:rPr>
        <w:tab/>
      </w:r>
      <w:r w:rsidR="00D072B6">
        <w:rPr>
          <w:b/>
          <w:bCs w:val="0"/>
        </w:rPr>
        <w:tab/>
      </w:r>
      <w:r w:rsidR="00D072B6">
        <w:rPr>
          <w:b/>
          <w:bCs w:val="0"/>
        </w:rPr>
        <w:tab/>
      </w:r>
      <w:r w:rsidR="00D072B6">
        <w:rPr>
          <w:b/>
          <w:bCs w:val="0"/>
        </w:rPr>
        <w:tab/>
      </w:r>
      <w:r w:rsidR="00D072B6">
        <w:rPr>
          <w:b/>
          <w:bCs w:val="0"/>
        </w:rPr>
        <w:tab/>
      </w:r>
      <w:r w:rsidR="00D072B6">
        <w:rPr>
          <w:b/>
          <w:bCs w:val="0"/>
        </w:rPr>
        <w:tab/>
        <w:t xml:space="preserve">         </w:t>
      </w:r>
      <w:r w:rsidRPr="00BA68F4">
        <w:rPr>
          <w:b/>
          <w:bCs w:val="0"/>
        </w:rPr>
        <w:t>1</w:t>
      </w:r>
      <w:proofErr w:type="gramEnd"/>
      <w:r w:rsidRPr="00BA68F4">
        <w:rPr>
          <w:b/>
          <w:bCs w:val="0"/>
        </w:rPr>
        <w:t>.</w:t>
      </w:r>
      <w:r w:rsidR="00D072B6">
        <w:rPr>
          <w:b/>
          <w:bCs w:val="0"/>
        </w:rPr>
        <w:t>258</w:t>
      </w:r>
      <w:r w:rsidRPr="00BA68F4">
        <w:tab/>
      </w:r>
    </w:p>
    <w:p w:rsidR="00D152FC" w:rsidRPr="006A17A7" w:rsidRDefault="00D152FC" w:rsidP="00D152FC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Közfoglalkoztatás költségeire (bér és járulék)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1.258</w:t>
      </w:r>
      <w:r w:rsidRPr="006A17A7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0523C7" w:rsidRDefault="000523C7" w:rsidP="000523C7">
      <w:pPr>
        <w:rPr>
          <w:rFonts w:ascii="Times New Roman" w:hAnsi="Times New Roman" w:cs="Times New Roman"/>
          <w:b/>
        </w:rPr>
      </w:pPr>
    </w:p>
    <w:p w:rsidR="000523C7" w:rsidRPr="00B6775D" w:rsidRDefault="000523C7" w:rsidP="000523C7">
      <w:pPr>
        <w:rPr>
          <w:rFonts w:ascii="Times New Roman" w:hAnsi="Times New Roman" w:cs="Times New Roman"/>
          <w:b/>
          <w:u w:val="single"/>
        </w:rPr>
      </w:pPr>
      <w:r w:rsidRPr="00B6775D">
        <w:rPr>
          <w:rFonts w:ascii="Times New Roman" w:hAnsi="Times New Roman" w:cs="Times New Roman"/>
          <w:b/>
          <w:u w:val="single"/>
        </w:rPr>
        <w:t>LOVÁSZI KÖZÖS ÖNKORMÁNYZATI HIVATAL</w:t>
      </w:r>
    </w:p>
    <w:p w:rsidR="00B6775D" w:rsidRPr="00B6775D" w:rsidRDefault="00B6775D" w:rsidP="000523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775D">
        <w:rPr>
          <w:rFonts w:ascii="Times New Roman" w:hAnsi="Times New Roman" w:cs="Times New Roman"/>
          <w:b/>
          <w:bCs/>
          <w:sz w:val="24"/>
          <w:szCs w:val="24"/>
        </w:rPr>
        <w:t xml:space="preserve">2013. évi pénzmaradvány </w:t>
      </w:r>
      <w:proofErr w:type="gramStart"/>
      <w:r w:rsidRPr="00B6775D">
        <w:rPr>
          <w:rFonts w:ascii="Times New Roman" w:hAnsi="Times New Roman" w:cs="Times New Roman"/>
          <w:b/>
          <w:bCs/>
          <w:sz w:val="24"/>
          <w:szCs w:val="24"/>
        </w:rPr>
        <w:t>összege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.624</w:t>
      </w:r>
    </w:p>
    <w:p w:rsidR="00D152FC" w:rsidRDefault="00D152FC" w:rsidP="00D152FC">
      <w:pPr>
        <w:pStyle w:val="llb"/>
        <w:tabs>
          <w:tab w:val="clear" w:pos="4536"/>
          <w:tab w:val="clear" w:pos="9072"/>
        </w:tabs>
        <w:spacing w:after="120"/>
        <w:ind w:left="180"/>
        <w:rPr>
          <w:b/>
          <w:bCs w:val="0"/>
        </w:rPr>
      </w:pPr>
      <w:r>
        <w:rPr>
          <w:b/>
          <w:bCs w:val="0"/>
        </w:rPr>
        <w:t>Felhalmozási kiadásokra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316</w:t>
      </w:r>
    </w:p>
    <w:p w:rsidR="00D152FC" w:rsidRDefault="00D152FC" w:rsidP="00D152FC">
      <w:pPr>
        <w:pStyle w:val="llb"/>
        <w:numPr>
          <w:ilvl w:val="0"/>
          <w:numId w:val="2"/>
        </w:numPr>
        <w:tabs>
          <w:tab w:val="clear" w:pos="4536"/>
          <w:tab w:val="clear" w:pos="9072"/>
        </w:tabs>
        <w:ind w:left="993"/>
      </w:pPr>
      <w:r>
        <w:t xml:space="preserve">Számítástechnikai </w:t>
      </w:r>
      <w:proofErr w:type="gramStart"/>
      <w:r>
        <w:t>eszköz vásárlás</w:t>
      </w:r>
      <w:proofErr w:type="gramEnd"/>
      <w:r>
        <w:tab/>
      </w:r>
      <w:r>
        <w:tab/>
      </w:r>
      <w:r>
        <w:tab/>
        <w:t>316</w:t>
      </w:r>
      <w:r>
        <w:rPr>
          <w:b/>
        </w:rPr>
        <w:tab/>
      </w:r>
      <w:r>
        <w:t xml:space="preserve"> </w:t>
      </w:r>
    </w:p>
    <w:p w:rsidR="00D152FC" w:rsidRPr="00BA68F4" w:rsidRDefault="00D152FC" w:rsidP="00D152FC">
      <w:pPr>
        <w:pStyle w:val="llb"/>
        <w:tabs>
          <w:tab w:val="clear" w:pos="4536"/>
          <w:tab w:val="clear" w:pos="9072"/>
        </w:tabs>
        <w:spacing w:after="120"/>
        <w:rPr>
          <w:b/>
          <w:bCs w:val="0"/>
        </w:rPr>
      </w:pPr>
      <w:r>
        <w:rPr>
          <w:b/>
          <w:bCs w:val="0"/>
        </w:rPr>
        <w:t xml:space="preserve">   </w:t>
      </w:r>
      <w:r w:rsidRPr="00BA68F4">
        <w:rPr>
          <w:b/>
          <w:bCs w:val="0"/>
        </w:rPr>
        <w:t xml:space="preserve">Működési </w:t>
      </w:r>
      <w:proofErr w:type="gramStart"/>
      <w:r w:rsidRPr="00BA68F4">
        <w:rPr>
          <w:b/>
          <w:bCs w:val="0"/>
        </w:rPr>
        <w:t>kiadásokra</w:t>
      </w:r>
      <w:r w:rsidRPr="00BA68F4">
        <w:rPr>
          <w:b/>
          <w:bCs w:val="0"/>
        </w:rPr>
        <w:tab/>
      </w:r>
      <w:r w:rsidRPr="00BA68F4">
        <w:rPr>
          <w:b/>
          <w:bCs w:val="0"/>
        </w:rPr>
        <w:tab/>
      </w:r>
      <w:r w:rsidRPr="00BA68F4">
        <w:rPr>
          <w:b/>
          <w:bCs w:val="0"/>
        </w:rPr>
        <w:tab/>
      </w:r>
      <w:r w:rsidRPr="00BA68F4">
        <w:rPr>
          <w:b/>
          <w:bCs w:val="0"/>
        </w:rPr>
        <w:tab/>
      </w:r>
      <w:r w:rsidRPr="00BA68F4">
        <w:rPr>
          <w:b/>
          <w:bCs w:val="0"/>
        </w:rPr>
        <w:tab/>
      </w:r>
      <w:r w:rsidRPr="00BA68F4">
        <w:rPr>
          <w:b/>
          <w:bCs w:val="0"/>
        </w:rPr>
        <w:tab/>
        <w:t xml:space="preserve">         1</w:t>
      </w:r>
      <w:proofErr w:type="gramEnd"/>
      <w:r w:rsidRPr="00BA68F4">
        <w:rPr>
          <w:b/>
          <w:bCs w:val="0"/>
        </w:rPr>
        <w:t>.308</w:t>
      </w:r>
      <w:r w:rsidRPr="00BA68F4">
        <w:tab/>
      </w:r>
    </w:p>
    <w:p w:rsidR="00D152FC" w:rsidRPr="006A17A7" w:rsidRDefault="00D152FC" w:rsidP="00D152FC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17A7">
        <w:rPr>
          <w:rFonts w:ascii="Times New Roman" w:hAnsi="Times New Roman"/>
          <w:sz w:val="24"/>
          <w:szCs w:val="24"/>
        </w:rPr>
        <w:t>Bútor vásárlás</w:t>
      </w:r>
      <w:proofErr w:type="gramEnd"/>
      <w:r w:rsidRPr="006A17A7">
        <w:rPr>
          <w:rFonts w:ascii="Times New Roman" w:hAnsi="Times New Roman"/>
          <w:sz w:val="24"/>
          <w:szCs w:val="24"/>
        </w:rPr>
        <w:tab/>
      </w:r>
      <w:r w:rsidRPr="006A17A7">
        <w:rPr>
          <w:rFonts w:ascii="Times New Roman" w:hAnsi="Times New Roman"/>
          <w:sz w:val="24"/>
          <w:szCs w:val="24"/>
        </w:rPr>
        <w:tab/>
      </w:r>
      <w:r w:rsidRPr="006A17A7">
        <w:rPr>
          <w:rFonts w:ascii="Times New Roman" w:hAnsi="Times New Roman"/>
          <w:sz w:val="24"/>
          <w:szCs w:val="24"/>
        </w:rPr>
        <w:tab/>
        <w:t xml:space="preserve">                                    991  </w:t>
      </w:r>
    </w:p>
    <w:p w:rsidR="00D152FC" w:rsidRPr="006A17A7" w:rsidRDefault="00D152FC" w:rsidP="00D152FC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A17A7">
        <w:rPr>
          <w:rFonts w:ascii="Times New Roman" w:hAnsi="Times New Roman"/>
          <w:sz w:val="24"/>
          <w:szCs w:val="24"/>
        </w:rPr>
        <w:t>Köztisztviselői napi dologi kiadások</w:t>
      </w:r>
      <w:r w:rsidRPr="006A17A7">
        <w:rPr>
          <w:rFonts w:ascii="Times New Roman" w:hAnsi="Times New Roman"/>
          <w:sz w:val="24"/>
          <w:szCs w:val="24"/>
        </w:rPr>
        <w:tab/>
      </w:r>
      <w:r w:rsidRPr="006A17A7">
        <w:rPr>
          <w:rFonts w:ascii="Times New Roman" w:hAnsi="Times New Roman"/>
          <w:sz w:val="24"/>
          <w:szCs w:val="24"/>
        </w:rPr>
        <w:tab/>
      </w:r>
      <w:r w:rsidRPr="006A17A7">
        <w:rPr>
          <w:rFonts w:ascii="Times New Roman" w:hAnsi="Times New Roman"/>
          <w:sz w:val="24"/>
          <w:szCs w:val="24"/>
        </w:rPr>
        <w:tab/>
        <w:t>100</w:t>
      </w:r>
    </w:p>
    <w:p w:rsidR="00D152FC" w:rsidRPr="006A17A7" w:rsidRDefault="00D152FC" w:rsidP="00D152FC">
      <w:pPr>
        <w:pStyle w:val="Cm"/>
        <w:jc w:val="both"/>
        <w:rPr>
          <w:b w:val="0"/>
          <w:bCs w:val="0"/>
          <w:sz w:val="24"/>
          <w:szCs w:val="26"/>
        </w:rPr>
      </w:pPr>
      <w:r w:rsidRPr="006A17A7">
        <w:rPr>
          <w:b w:val="0"/>
          <w:bCs w:val="0"/>
          <w:sz w:val="24"/>
          <w:szCs w:val="26"/>
        </w:rPr>
        <w:t xml:space="preserve">           -    Közüzemi </w:t>
      </w:r>
      <w:proofErr w:type="gramStart"/>
      <w:r w:rsidRPr="006A17A7">
        <w:rPr>
          <w:b w:val="0"/>
          <w:bCs w:val="0"/>
          <w:sz w:val="24"/>
          <w:szCs w:val="26"/>
        </w:rPr>
        <w:t>kiadásokra                                                       217</w:t>
      </w:r>
      <w:proofErr w:type="gramEnd"/>
    </w:p>
    <w:p w:rsidR="00B6775D" w:rsidRDefault="00B6775D" w:rsidP="000523C7">
      <w:pPr>
        <w:rPr>
          <w:rFonts w:ascii="Times New Roman" w:hAnsi="Times New Roman" w:cs="Times New Roman"/>
          <w:b/>
        </w:rPr>
      </w:pPr>
    </w:p>
    <w:p w:rsidR="000523C7" w:rsidRDefault="000523C7" w:rsidP="000523C7">
      <w:pPr>
        <w:rPr>
          <w:rFonts w:ascii="Times New Roman" w:hAnsi="Times New Roman" w:cs="Times New Roman"/>
          <w:b/>
          <w:u w:val="single"/>
        </w:rPr>
      </w:pPr>
      <w:r w:rsidRPr="00D152FC">
        <w:rPr>
          <w:rFonts w:ascii="Times New Roman" w:hAnsi="Times New Roman" w:cs="Times New Roman"/>
          <w:b/>
          <w:u w:val="single"/>
        </w:rPr>
        <w:t xml:space="preserve">ÖNKOSZOLGÁLÓ </w:t>
      </w:r>
      <w:proofErr w:type="gramStart"/>
      <w:r w:rsidRPr="00D152FC">
        <w:rPr>
          <w:rFonts w:ascii="Times New Roman" w:hAnsi="Times New Roman" w:cs="Times New Roman"/>
          <w:b/>
          <w:u w:val="single"/>
        </w:rPr>
        <w:t>ÉTTEREM</w:t>
      </w:r>
      <w:proofErr w:type="gramEnd"/>
      <w:r w:rsidRPr="00D152FC">
        <w:rPr>
          <w:rFonts w:ascii="Times New Roman" w:hAnsi="Times New Roman" w:cs="Times New Roman"/>
          <w:b/>
          <w:u w:val="single"/>
        </w:rPr>
        <w:t xml:space="preserve"> ÉS TURISTASZÁLLÓ</w:t>
      </w:r>
    </w:p>
    <w:p w:rsidR="0081283E" w:rsidRDefault="0081283E" w:rsidP="0081283E">
      <w:pPr>
        <w:ind w:left="-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B6775D" w:rsidRPr="00B6775D">
        <w:rPr>
          <w:rFonts w:ascii="Times New Roman" w:hAnsi="Times New Roman" w:cs="Times New Roman"/>
          <w:b/>
          <w:bCs/>
          <w:sz w:val="24"/>
          <w:szCs w:val="24"/>
        </w:rPr>
        <w:t xml:space="preserve">2013. évi pénzmaradvány </w:t>
      </w:r>
      <w:proofErr w:type="gramStart"/>
      <w:r w:rsidR="00B6775D" w:rsidRPr="00B6775D">
        <w:rPr>
          <w:rFonts w:ascii="Times New Roman" w:hAnsi="Times New Roman" w:cs="Times New Roman"/>
          <w:b/>
          <w:bCs/>
          <w:sz w:val="24"/>
          <w:szCs w:val="24"/>
        </w:rPr>
        <w:t>összege</w:t>
      </w:r>
      <w:r w:rsidR="00B6775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="00754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.981</w:t>
      </w:r>
      <w:r w:rsidR="00B677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:rsidR="00754857" w:rsidRPr="00754857" w:rsidRDefault="00754857" w:rsidP="0075485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81283E" w:rsidRPr="00754857">
        <w:rPr>
          <w:rFonts w:ascii="Times New Roman" w:eastAsia="Calibri" w:hAnsi="Times New Roman" w:cs="Times New Roman"/>
          <w:b/>
        </w:rPr>
        <w:t>Pénzmaradvány átadása Önkormányzatnak</w:t>
      </w:r>
      <w:proofErr w:type="gramStart"/>
      <w:r w:rsidR="0081283E" w:rsidRPr="00754857">
        <w:rPr>
          <w:rFonts w:ascii="Times New Roman" w:eastAsia="Calibri" w:hAnsi="Times New Roman" w:cs="Times New Roman"/>
          <w:b/>
        </w:rPr>
        <w:t>:</w:t>
      </w:r>
      <w:r w:rsidR="0081283E" w:rsidRPr="00754857">
        <w:rPr>
          <w:rFonts w:ascii="Times New Roman" w:eastAsia="Calibri" w:hAnsi="Times New Roman" w:cs="Times New Roman"/>
          <w:b/>
        </w:rPr>
        <w:tab/>
      </w:r>
      <w:r w:rsidR="0081283E" w:rsidRPr="00754857">
        <w:rPr>
          <w:rFonts w:ascii="Times New Roman" w:eastAsia="Calibri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 xml:space="preserve">                   </w:t>
      </w:r>
      <w:r w:rsidR="00754541">
        <w:rPr>
          <w:rFonts w:ascii="Times New Roman" w:hAnsi="Times New Roman" w:cs="Times New Roman"/>
          <w:b/>
        </w:rPr>
        <w:t xml:space="preserve"> </w:t>
      </w:r>
      <w:r w:rsidR="0081283E" w:rsidRPr="00754857">
        <w:rPr>
          <w:rFonts w:ascii="Times New Roman" w:eastAsia="Calibri" w:hAnsi="Times New Roman" w:cs="Times New Roman"/>
          <w:b/>
        </w:rPr>
        <w:t>4</w:t>
      </w:r>
      <w:proofErr w:type="gramEnd"/>
      <w:r w:rsidR="0081283E" w:rsidRPr="00754857">
        <w:rPr>
          <w:rFonts w:ascii="Times New Roman" w:eastAsia="Calibri" w:hAnsi="Times New Roman" w:cs="Times New Roman"/>
          <w:b/>
        </w:rPr>
        <w:t xml:space="preserve"> 000 </w:t>
      </w:r>
    </w:p>
    <w:p w:rsidR="00754857" w:rsidRDefault="00754857" w:rsidP="00754857">
      <w:pPr>
        <w:pStyle w:val="llb"/>
        <w:tabs>
          <w:tab w:val="clear" w:pos="4536"/>
          <w:tab w:val="clear" w:pos="9072"/>
        </w:tabs>
        <w:spacing w:after="120"/>
        <w:ind w:left="180"/>
        <w:rPr>
          <w:b/>
          <w:bCs w:val="0"/>
        </w:rPr>
      </w:pPr>
      <w:r>
        <w:rPr>
          <w:b/>
          <w:bCs w:val="0"/>
        </w:rPr>
        <w:t>F</w:t>
      </w:r>
      <w:r w:rsidR="00754541">
        <w:rPr>
          <w:b/>
          <w:bCs w:val="0"/>
        </w:rPr>
        <w:t>elhalmozási kiadásokra</w:t>
      </w:r>
      <w:r w:rsidR="00754541">
        <w:rPr>
          <w:b/>
          <w:bCs w:val="0"/>
        </w:rPr>
        <w:tab/>
      </w:r>
      <w:r w:rsidR="00754541">
        <w:rPr>
          <w:b/>
          <w:bCs w:val="0"/>
        </w:rPr>
        <w:tab/>
      </w:r>
      <w:r w:rsidR="00754541">
        <w:rPr>
          <w:b/>
          <w:bCs w:val="0"/>
        </w:rPr>
        <w:tab/>
      </w:r>
      <w:r w:rsidR="00754541">
        <w:rPr>
          <w:b/>
          <w:bCs w:val="0"/>
        </w:rPr>
        <w:tab/>
      </w:r>
      <w:r w:rsidR="00754541">
        <w:rPr>
          <w:b/>
          <w:bCs w:val="0"/>
        </w:rPr>
        <w:tab/>
      </w:r>
      <w:r w:rsidR="00754541">
        <w:rPr>
          <w:b/>
          <w:bCs w:val="0"/>
        </w:rPr>
        <w:tab/>
      </w:r>
      <w:r w:rsidR="00754541">
        <w:rPr>
          <w:b/>
          <w:bCs w:val="0"/>
        </w:rPr>
        <w:tab/>
        <w:t>760</w:t>
      </w:r>
    </w:p>
    <w:p w:rsidR="000A2F78" w:rsidRDefault="000A2F78" w:rsidP="000A2F78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</w:pPr>
      <w:r w:rsidRPr="00754857">
        <w:t xml:space="preserve">digitális </w:t>
      </w:r>
      <w:proofErr w:type="gramStart"/>
      <w:r w:rsidRPr="00754857">
        <w:t xml:space="preserve">mérleg </w:t>
      </w:r>
      <w:r>
        <w:t>vásárlás</w:t>
      </w:r>
      <w:proofErr w:type="gramEnd"/>
      <w:r>
        <w:t xml:space="preserve">                                                   100</w:t>
      </w:r>
    </w:p>
    <w:p w:rsidR="000A2F78" w:rsidRPr="000A2F78" w:rsidRDefault="000A2F78" w:rsidP="000A2F78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</w:pPr>
      <w:r w:rsidRPr="00D152FC">
        <w:rPr>
          <w:rFonts w:eastAsia="Calibri"/>
        </w:rPr>
        <w:t>fagyasztó vásárlás</w:t>
      </w:r>
      <w:r w:rsidRPr="00D152FC">
        <w:rPr>
          <w:rFonts w:eastAsia="Calibri"/>
        </w:rPr>
        <w:tab/>
      </w:r>
      <w:r w:rsidRPr="00D152FC">
        <w:rPr>
          <w:rFonts w:eastAsia="Calibri"/>
        </w:rPr>
        <w:tab/>
      </w:r>
      <w:r w:rsidRPr="00D152FC">
        <w:rPr>
          <w:rFonts w:eastAsia="Calibri"/>
        </w:rPr>
        <w:tab/>
      </w:r>
      <w:r w:rsidRPr="00D152FC">
        <w:rPr>
          <w:rFonts w:eastAsia="Calibri"/>
        </w:rPr>
        <w:tab/>
      </w:r>
      <w:r w:rsidRPr="00D152FC">
        <w:rPr>
          <w:rFonts w:eastAsia="Calibri"/>
        </w:rPr>
        <w:tab/>
        <w:t xml:space="preserve"> </w:t>
      </w:r>
      <w:r>
        <w:rPr>
          <w:rFonts w:eastAsia="Calibri"/>
        </w:rPr>
        <w:t xml:space="preserve">       </w:t>
      </w:r>
      <w:r w:rsidRPr="00D152FC">
        <w:rPr>
          <w:rFonts w:eastAsia="Calibri"/>
        </w:rPr>
        <w:t xml:space="preserve"> 80 </w:t>
      </w:r>
    </w:p>
    <w:p w:rsidR="000A2F78" w:rsidRPr="000A2F78" w:rsidRDefault="000A2F78" w:rsidP="000A2F78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</w:pPr>
      <w:r w:rsidRPr="00D152FC">
        <w:rPr>
          <w:rFonts w:eastAsia="Calibri"/>
        </w:rPr>
        <w:t xml:space="preserve">rozsdamentes munkaasztal </w:t>
      </w:r>
      <w:proofErr w:type="gramStart"/>
      <w:r w:rsidRPr="00D152FC">
        <w:rPr>
          <w:rFonts w:eastAsia="Calibri"/>
        </w:rPr>
        <w:t>vásárlás</w:t>
      </w:r>
      <w:r w:rsidRPr="00D152FC">
        <w:rPr>
          <w:rFonts w:eastAsia="Calibri"/>
        </w:rPr>
        <w:tab/>
      </w:r>
      <w:r w:rsidRPr="00D152FC">
        <w:rPr>
          <w:rFonts w:eastAsia="Calibri"/>
        </w:rPr>
        <w:tab/>
      </w:r>
      <w:r w:rsidRPr="00D152FC">
        <w:rPr>
          <w:rFonts w:eastAsia="Calibri"/>
        </w:rPr>
        <w:tab/>
      </w:r>
      <w:r>
        <w:rPr>
          <w:rFonts w:eastAsia="Calibri"/>
        </w:rPr>
        <w:t xml:space="preserve">       </w:t>
      </w:r>
      <w:r w:rsidRPr="00D152FC">
        <w:rPr>
          <w:rFonts w:eastAsia="Calibri"/>
        </w:rPr>
        <w:t xml:space="preserve">  86</w:t>
      </w:r>
      <w:proofErr w:type="gramEnd"/>
    </w:p>
    <w:p w:rsidR="000A2F78" w:rsidRPr="000A2F78" w:rsidRDefault="000A2F78" w:rsidP="000A2F78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</w:pPr>
      <w:r w:rsidRPr="00D152FC">
        <w:rPr>
          <w:rFonts w:eastAsia="Calibri"/>
        </w:rPr>
        <w:t xml:space="preserve">rozsdamentes </w:t>
      </w:r>
      <w:proofErr w:type="gramStart"/>
      <w:r w:rsidRPr="00D152FC">
        <w:rPr>
          <w:rFonts w:eastAsia="Calibri"/>
        </w:rPr>
        <w:t>zsámoly vásárlás</w:t>
      </w:r>
      <w:proofErr w:type="gramEnd"/>
      <w:r w:rsidRPr="00D152FC">
        <w:rPr>
          <w:rFonts w:eastAsia="Calibri"/>
        </w:rPr>
        <w:tab/>
      </w:r>
      <w:r w:rsidRPr="00D152FC">
        <w:rPr>
          <w:rFonts w:eastAsia="Calibri"/>
        </w:rPr>
        <w:tab/>
      </w:r>
      <w:r w:rsidRPr="00D152FC">
        <w:rPr>
          <w:rFonts w:eastAsia="Calibri"/>
        </w:rPr>
        <w:tab/>
      </w:r>
      <w:r>
        <w:rPr>
          <w:rFonts w:eastAsia="Calibri"/>
        </w:rPr>
        <w:t xml:space="preserve">       </w:t>
      </w:r>
      <w:r w:rsidRPr="00D152FC">
        <w:rPr>
          <w:rFonts w:eastAsia="Calibri"/>
        </w:rPr>
        <w:t xml:space="preserve">  44</w:t>
      </w:r>
    </w:p>
    <w:p w:rsidR="000A2F78" w:rsidRPr="000A2F78" w:rsidRDefault="000A2F78" w:rsidP="000A2F78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</w:pPr>
      <w:r>
        <w:t xml:space="preserve">evőeszköztartó </w:t>
      </w:r>
      <w:proofErr w:type="gramStart"/>
      <w:r>
        <w:t>vásárlás</w:t>
      </w:r>
      <w:r>
        <w:tab/>
      </w:r>
      <w:r>
        <w:tab/>
      </w:r>
      <w:r>
        <w:tab/>
        <w:t xml:space="preserve">                   </w:t>
      </w:r>
      <w:r w:rsidRPr="00D152FC">
        <w:rPr>
          <w:rFonts w:eastAsia="Calibri"/>
        </w:rPr>
        <w:t>150</w:t>
      </w:r>
      <w:proofErr w:type="gramEnd"/>
      <w:r w:rsidRPr="00D152FC">
        <w:rPr>
          <w:rFonts w:eastAsia="Calibri"/>
        </w:rPr>
        <w:t> </w:t>
      </w:r>
    </w:p>
    <w:p w:rsidR="00754857" w:rsidRDefault="000A2F78" w:rsidP="000A2F78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</w:pPr>
      <w:r w:rsidRPr="00D152FC">
        <w:rPr>
          <w:rFonts w:eastAsia="Calibri"/>
        </w:rPr>
        <w:t xml:space="preserve">rozsdamentes </w:t>
      </w:r>
      <w:proofErr w:type="gramStart"/>
      <w:r w:rsidRPr="00D152FC">
        <w:rPr>
          <w:rFonts w:eastAsia="Calibri"/>
        </w:rPr>
        <w:t>edény vásárlás</w:t>
      </w:r>
      <w:proofErr w:type="gramEnd"/>
      <w:r w:rsidRPr="00D152FC">
        <w:rPr>
          <w:rFonts w:eastAsia="Calibri"/>
        </w:rPr>
        <w:tab/>
      </w:r>
      <w:r w:rsidRPr="00D152FC">
        <w:rPr>
          <w:rFonts w:eastAsia="Calibri"/>
        </w:rPr>
        <w:tab/>
      </w:r>
      <w:r w:rsidRPr="00D152FC">
        <w:rPr>
          <w:rFonts w:eastAsia="Calibri"/>
        </w:rPr>
        <w:tab/>
      </w:r>
      <w:r w:rsidRPr="00D152FC">
        <w:rPr>
          <w:rFonts w:eastAsia="Calibri"/>
        </w:rPr>
        <w:tab/>
      </w:r>
      <w:r>
        <w:rPr>
          <w:rFonts w:eastAsia="Calibri"/>
        </w:rPr>
        <w:t xml:space="preserve">       </w:t>
      </w:r>
      <w:r w:rsidRPr="00D152FC">
        <w:rPr>
          <w:rFonts w:eastAsia="Calibri"/>
        </w:rPr>
        <w:t>300   </w:t>
      </w:r>
      <w:r w:rsidR="00754857">
        <w:tab/>
      </w:r>
      <w:r w:rsidR="00754857" w:rsidRPr="000A2F78">
        <w:rPr>
          <w:b/>
        </w:rPr>
        <w:tab/>
      </w:r>
      <w:r w:rsidR="00754857">
        <w:t xml:space="preserve"> </w:t>
      </w:r>
    </w:p>
    <w:p w:rsidR="00754857" w:rsidRPr="00BA68F4" w:rsidRDefault="00754857" w:rsidP="00754857">
      <w:pPr>
        <w:pStyle w:val="llb"/>
        <w:tabs>
          <w:tab w:val="clear" w:pos="4536"/>
          <w:tab w:val="clear" w:pos="9072"/>
        </w:tabs>
        <w:spacing w:after="120"/>
        <w:rPr>
          <w:b/>
          <w:bCs w:val="0"/>
        </w:rPr>
      </w:pPr>
      <w:r>
        <w:rPr>
          <w:b/>
          <w:bCs w:val="0"/>
        </w:rPr>
        <w:t xml:space="preserve">   </w:t>
      </w:r>
      <w:r w:rsidRPr="00BA68F4">
        <w:rPr>
          <w:b/>
          <w:bCs w:val="0"/>
        </w:rPr>
        <w:t xml:space="preserve">Működési </w:t>
      </w:r>
      <w:proofErr w:type="gramStart"/>
      <w:r w:rsidRPr="00BA68F4">
        <w:rPr>
          <w:b/>
          <w:bCs w:val="0"/>
        </w:rPr>
        <w:t>kiadásokra</w:t>
      </w:r>
      <w:r w:rsidRPr="00BA68F4">
        <w:rPr>
          <w:b/>
          <w:bCs w:val="0"/>
        </w:rPr>
        <w:tab/>
      </w:r>
      <w:r w:rsidRPr="00BA68F4">
        <w:rPr>
          <w:b/>
          <w:bCs w:val="0"/>
        </w:rPr>
        <w:tab/>
      </w:r>
      <w:r w:rsidRPr="00BA68F4">
        <w:rPr>
          <w:b/>
          <w:bCs w:val="0"/>
        </w:rPr>
        <w:tab/>
      </w:r>
      <w:r w:rsidRPr="00BA68F4">
        <w:rPr>
          <w:b/>
          <w:bCs w:val="0"/>
        </w:rPr>
        <w:tab/>
      </w:r>
      <w:r w:rsidRPr="00BA68F4">
        <w:rPr>
          <w:b/>
          <w:bCs w:val="0"/>
        </w:rPr>
        <w:tab/>
      </w:r>
      <w:r w:rsidRPr="00BA68F4">
        <w:rPr>
          <w:b/>
          <w:bCs w:val="0"/>
        </w:rPr>
        <w:tab/>
      </w:r>
      <w:r w:rsidR="000A2F78">
        <w:rPr>
          <w:b/>
          <w:bCs w:val="0"/>
        </w:rPr>
        <w:t xml:space="preserve">       </w:t>
      </w:r>
      <w:r w:rsidRPr="00BA68F4">
        <w:rPr>
          <w:b/>
          <w:bCs w:val="0"/>
        </w:rPr>
        <w:t xml:space="preserve"> </w:t>
      </w:r>
      <w:r w:rsidR="00AB565C">
        <w:rPr>
          <w:b/>
          <w:bCs w:val="0"/>
        </w:rPr>
        <w:t xml:space="preserve"> </w:t>
      </w:r>
      <w:r w:rsidR="00754541">
        <w:rPr>
          <w:b/>
          <w:bCs w:val="0"/>
        </w:rPr>
        <w:t>2</w:t>
      </w:r>
      <w:proofErr w:type="gramEnd"/>
      <w:r w:rsidR="00754541">
        <w:rPr>
          <w:b/>
          <w:bCs w:val="0"/>
        </w:rPr>
        <w:t>.221</w:t>
      </w:r>
      <w:r w:rsidRPr="00BA68F4">
        <w:tab/>
      </w:r>
    </w:p>
    <w:p w:rsidR="00754857" w:rsidRPr="006A17A7" w:rsidRDefault="000A2F78" w:rsidP="000A2F7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2FC">
        <w:rPr>
          <w:rFonts w:ascii="Times New Roman" w:eastAsia="Calibri" w:hAnsi="Times New Roman" w:cs="Times New Roman"/>
        </w:rPr>
        <w:t xml:space="preserve">pince festése, </w:t>
      </w:r>
      <w:proofErr w:type="gramStart"/>
      <w:r w:rsidRPr="00D152FC">
        <w:rPr>
          <w:rFonts w:ascii="Times New Roman" w:eastAsia="Calibri" w:hAnsi="Times New Roman" w:cs="Times New Roman"/>
        </w:rPr>
        <w:t>rendbetétele</w:t>
      </w:r>
      <w:r w:rsidRPr="00D152FC">
        <w:rPr>
          <w:rFonts w:ascii="Times New Roman" w:eastAsia="Calibri" w:hAnsi="Times New Roman" w:cs="Times New Roman"/>
        </w:rPr>
        <w:tab/>
      </w:r>
      <w:r w:rsidRPr="00D152FC">
        <w:rPr>
          <w:rFonts w:ascii="Times New Roman" w:eastAsia="Calibri" w:hAnsi="Times New Roman" w:cs="Times New Roman"/>
        </w:rPr>
        <w:tab/>
      </w:r>
      <w:r w:rsidRPr="00D152FC">
        <w:rPr>
          <w:rFonts w:ascii="Times New Roman" w:eastAsia="Calibri" w:hAnsi="Times New Roman" w:cs="Times New Roman"/>
        </w:rPr>
        <w:tab/>
      </w:r>
      <w:r w:rsidRPr="00D152F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</w:t>
      </w:r>
      <w:r w:rsidRPr="00D152FC">
        <w:rPr>
          <w:rFonts w:ascii="Times New Roman" w:eastAsia="Calibri" w:hAnsi="Times New Roman" w:cs="Times New Roman"/>
        </w:rPr>
        <w:t>300</w:t>
      </w:r>
      <w:proofErr w:type="gramEnd"/>
      <w:r w:rsidRPr="00D152FC">
        <w:rPr>
          <w:rFonts w:ascii="Times New Roman" w:eastAsia="Calibri" w:hAnsi="Times New Roman" w:cs="Times New Roman"/>
        </w:rPr>
        <w:t> </w:t>
      </w:r>
      <w:r w:rsidR="00754857" w:rsidRPr="006A17A7">
        <w:rPr>
          <w:rFonts w:ascii="Times New Roman" w:hAnsi="Times New Roman"/>
          <w:sz w:val="24"/>
          <w:szCs w:val="24"/>
        </w:rPr>
        <w:tab/>
      </w:r>
      <w:r w:rsidR="00754857" w:rsidRPr="006A17A7">
        <w:rPr>
          <w:rFonts w:ascii="Times New Roman" w:hAnsi="Times New Roman"/>
          <w:sz w:val="24"/>
          <w:szCs w:val="24"/>
        </w:rPr>
        <w:tab/>
      </w:r>
      <w:r w:rsidR="00754857" w:rsidRPr="006A17A7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</w:p>
    <w:p w:rsidR="00754857" w:rsidRPr="006A17A7" w:rsidRDefault="000A2F78" w:rsidP="000A2F7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2FC">
        <w:rPr>
          <w:rFonts w:ascii="Times New Roman" w:eastAsia="Calibri" w:hAnsi="Times New Roman" w:cs="Times New Roman"/>
        </w:rPr>
        <w:t xml:space="preserve">öltöző zuhanyrész kialakítása, </w:t>
      </w:r>
      <w:proofErr w:type="gramStart"/>
      <w:r w:rsidRPr="00D152FC">
        <w:rPr>
          <w:rFonts w:ascii="Times New Roman" w:eastAsia="Calibri" w:hAnsi="Times New Roman" w:cs="Times New Roman"/>
        </w:rPr>
        <w:t>burkolása</w:t>
      </w:r>
      <w:r w:rsidRPr="00D152FC">
        <w:rPr>
          <w:rFonts w:ascii="Times New Roman" w:eastAsia="Calibri" w:hAnsi="Times New Roman" w:cs="Times New Roman"/>
        </w:rPr>
        <w:tab/>
      </w:r>
      <w:r w:rsidRPr="00D152F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</w:t>
      </w:r>
      <w:r w:rsidRPr="00D152FC">
        <w:rPr>
          <w:rFonts w:ascii="Times New Roman" w:eastAsia="Calibri" w:hAnsi="Times New Roman" w:cs="Times New Roman"/>
        </w:rPr>
        <w:t>250</w:t>
      </w:r>
      <w:proofErr w:type="gramEnd"/>
      <w:r w:rsidRPr="00D152FC">
        <w:rPr>
          <w:rFonts w:ascii="Times New Roman" w:eastAsia="Calibri" w:hAnsi="Times New Roman" w:cs="Times New Roman"/>
        </w:rPr>
        <w:t> </w:t>
      </w:r>
      <w:r w:rsidR="00754857" w:rsidRPr="006A17A7">
        <w:rPr>
          <w:rFonts w:ascii="Times New Roman" w:hAnsi="Times New Roman"/>
          <w:sz w:val="24"/>
          <w:szCs w:val="24"/>
        </w:rPr>
        <w:tab/>
      </w:r>
      <w:r w:rsidR="00754857" w:rsidRPr="006A17A7">
        <w:rPr>
          <w:rFonts w:ascii="Times New Roman" w:hAnsi="Times New Roman"/>
          <w:sz w:val="24"/>
          <w:szCs w:val="24"/>
        </w:rPr>
        <w:tab/>
      </w:r>
      <w:r w:rsidR="00754857" w:rsidRPr="006A17A7">
        <w:rPr>
          <w:rFonts w:ascii="Times New Roman" w:hAnsi="Times New Roman"/>
          <w:sz w:val="24"/>
          <w:szCs w:val="24"/>
        </w:rPr>
        <w:tab/>
      </w:r>
    </w:p>
    <w:p w:rsidR="000A2F78" w:rsidRPr="000A2F78" w:rsidRDefault="000A2F78" w:rsidP="000A2F78">
      <w:pPr>
        <w:pStyle w:val="Listaszerbekezds"/>
        <w:numPr>
          <w:ilvl w:val="0"/>
          <w:numId w:val="5"/>
        </w:numPr>
        <w:rPr>
          <w:rFonts w:ascii="Times New Roman" w:eastAsia="Calibri" w:hAnsi="Times New Roman" w:cs="Times New Roman"/>
        </w:rPr>
      </w:pPr>
      <w:r w:rsidRPr="000A2F78">
        <w:rPr>
          <w:rFonts w:ascii="Times New Roman" w:eastAsia="Calibri" w:hAnsi="Times New Roman" w:cs="Times New Roman"/>
        </w:rPr>
        <w:t xml:space="preserve">belső ajtók </w:t>
      </w:r>
      <w:proofErr w:type="gramStart"/>
      <w:r w:rsidRPr="000A2F78">
        <w:rPr>
          <w:rFonts w:ascii="Times New Roman" w:eastAsia="Calibri" w:hAnsi="Times New Roman" w:cs="Times New Roman"/>
        </w:rPr>
        <w:t>cseréje</w:t>
      </w:r>
      <w:r w:rsidRPr="000A2F78">
        <w:rPr>
          <w:rFonts w:ascii="Times New Roman" w:eastAsia="Calibri" w:hAnsi="Times New Roman" w:cs="Times New Roman"/>
        </w:rPr>
        <w:tab/>
      </w:r>
      <w:r w:rsidRPr="000A2F78">
        <w:rPr>
          <w:rFonts w:ascii="Times New Roman" w:eastAsia="Calibri" w:hAnsi="Times New Roman" w:cs="Times New Roman"/>
        </w:rPr>
        <w:tab/>
      </w:r>
      <w:r w:rsidRPr="000A2F78">
        <w:rPr>
          <w:rFonts w:ascii="Times New Roman" w:eastAsia="Calibri" w:hAnsi="Times New Roman" w:cs="Times New Roman"/>
        </w:rPr>
        <w:tab/>
      </w:r>
      <w:r w:rsidRPr="000A2F78">
        <w:rPr>
          <w:rFonts w:ascii="Times New Roman" w:eastAsia="Calibri" w:hAnsi="Times New Roman" w:cs="Times New Roman"/>
        </w:rPr>
        <w:tab/>
        <w:t xml:space="preserve">     </w:t>
      </w:r>
      <w:r>
        <w:rPr>
          <w:rFonts w:ascii="Times New Roman" w:eastAsia="Calibri" w:hAnsi="Times New Roman" w:cs="Times New Roman"/>
        </w:rPr>
        <w:t xml:space="preserve">           </w:t>
      </w:r>
      <w:r w:rsidRPr="000A2F78">
        <w:rPr>
          <w:rFonts w:ascii="Times New Roman" w:eastAsia="Calibri" w:hAnsi="Times New Roman" w:cs="Times New Roman"/>
        </w:rPr>
        <w:t xml:space="preserve">  1</w:t>
      </w:r>
      <w:proofErr w:type="gramEnd"/>
      <w:r w:rsidRPr="000A2F78">
        <w:rPr>
          <w:rFonts w:ascii="Times New Roman" w:eastAsia="Calibri" w:hAnsi="Times New Roman" w:cs="Times New Roman"/>
        </w:rPr>
        <w:t> 200</w:t>
      </w:r>
    </w:p>
    <w:p w:rsidR="0081283E" w:rsidRPr="000A2F78" w:rsidRDefault="000A2F78" w:rsidP="000A2F78">
      <w:pPr>
        <w:pStyle w:val="Listaszerbekezds"/>
        <w:numPr>
          <w:ilvl w:val="0"/>
          <w:numId w:val="5"/>
        </w:numPr>
        <w:rPr>
          <w:rFonts w:ascii="Times New Roman" w:eastAsia="Calibri" w:hAnsi="Times New Roman" w:cs="Times New Roman"/>
        </w:rPr>
      </w:pPr>
      <w:r w:rsidRPr="000A2F78">
        <w:rPr>
          <w:rFonts w:ascii="Times New Roman" w:eastAsia="Calibri" w:hAnsi="Times New Roman" w:cs="Times New Roman"/>
        </w:rPr>
        <w:t xml:space="preserve">közüzemi számlák </w:t>
      </w:r>
      <w:proofErr w:type="gramStart"/>
      <w:r w:rsidRPr="000A2F78">
        <w:rPr>
          <w:rFonts w:ascii="Times New Roman" w:eastAsia="Calibri" w:hAnsi="Times New Roman" w:cs="Times New Roman"/>
        </w:rPr>
        <w:t>kiegyenlítése</w:t>
      </w:r>
      <w:r w:rsidRPr="000A2F78">
        <w:rPr>
          <w:rFonts w:ascii="Times New Roman" w:eastAsia="Calibri" w:hAnsi="Times New Roman" w:cs="Times New Roman"/>
        </w:rPr>
        <w:tab/>
      </w:r>
      <w:r w:rsidRPr="000A2F78">
        <w:rPr>
          <w:rFonts w:ascii="Times New Roman" w:eastAsia="Calibri" w:hAnsi="Times New Roman" w:cs="Times New Roman"/>
        </w:rPr>
        <w:tab/>
      </w:r>
      <w:r w:rsidRPr="000A2F78">
        <w:rPr>
          <w:rFonts w:ascii="Times New Roman" w:eastAsia="Calibri" w:hAnsi="Times New Roman" w:cs="Times New Roman"/>
        </w:rPr>
        <w:tab/>
      </w:r>
      <w:r w:rsidR="00BD67F4">
        <w:rPr>
          <w:rFonts w:ascii="Times New Roman" w:eastAsia="Calibri" w:hAnsi="Times New Roman" w:cs="Times New Roman"/>
        </w:rPr>
        <w:t xml:space="preserve">       </w:t>
      </w:r>
      <w:r>
        <w:rPr>
          <w:rFonts w:ascii="Times New Roman" w:eastAsia="Calibri" w:hAnsi="Times New Roman" w:cs="Times New Roman"/>
        </w:rPr>
        <w:t xml:space="preserve"> </w:t>
      </w:r>
      <w:r w:rsidRPr="000A2F78">
        <w:rPr>
          <w:rFonts w:ascii="Times New Roman" w:eastAsia="Calibri" w:hAnsi="Times New Roman" w:cs="Times New Roman"/>
        </w:rPr>
        <w:t>471</w:t>
      </w:r>
      <w:proofErr w:type="gramEnd"/>
      <w:r w:rsidRPr="000A2F78">
        <w:rPr>
          <w:rFonts w:ascii="Times New Roman" w:eastAsia="Calibri" w:hAnsi="Times New Roman" w:cs="Times New Roman"/>
        </w:rPr>
        <w:t> </w:t>
      </w:r>
    </w:p>
    <w:p w:rsidR="000A2F78" w:rsidRPr="00B6775D" w:rsidRDefault="000A2F78" w:rsidP="0075485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A2F78" w:rsidRPr="00B6775D" w:rsidSect="0047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1EC2"/>
    <w:multiLevelType w:val="hybridMultilevel"/>
    <w:tmpl w:val="73840666"/>
    <w:lvl w:ilvl="0" w:tplc="8DA8E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144CF"/>
    <w:multiLevelType w:val="hybridMultilevel"/>
    <w:tmpl w:val="09402206"/>
    <w:lvl w:ilvl="0" w:tplc="F524E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70ED4"/>
    <w:multiLevelType w:val="hybridMultilevel"/>
    <w:tmpl w:val="13921ECA"/>
    <w:lvl w:ilvl="0" w:tplc="F524EF2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68A540CD"/>
    <w:multiLevelType w:val="hybridMultilevel"/>
    <w:tmpl w:val="75C20E18"/>
    <w:lvl w:ilvl="0" w:tplc="F524E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515DF"/>
    <w:multiLevelType w:val="hybridMultilevel"/>
    <w:tmpl w:val="6876FDD2"/>
    <w:lvl w:ilvl="0" w:tplc="8DA8EDA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56"/>
    <w:rsid w:val="00042C7D"/>
    <w:rsid w:val="000523C7"/>
    <w:rsid w:val="000A2F78"/>
    <w:rsid w:val="00470A76"/>
    <w:rsid w:val="00705E56"/>
    <w:rsid w:val="00754541"/>
    <w:rsid w:val="00754857"/>
    <w:rsid w:val="0081283E"/>
    <w:rsid w:val="00823B3A"/>
    <w:rsid w:val="00AB565C"/>
    <w:rsid w:val="00B630E1"/>
    <w:rsid w:val="00B6775D"/>
    <w:rsid w:val="00BD67F4"/>
    <w:rsid w:val="00D072B6"/>
    <w:rsid w:val="00D1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D152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D152FC"/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D152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D152F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54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D152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D152FC"/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D152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D152F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54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2014-05-13T06:17:00Z</cp:lastPrinted>
  <dcterms:created xsi:type="dcterms:W3CDTF">2014-05-13T08:27:00Z</dcterms:created>
  <dcterms:modified xsi:type="dcterms:W3CDTF">2014-05-13T08:27:00Z</dcterms:modified>
</cp:coreProperties>
</file>