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99703" w14:textId="2B5AE876" w:rsidR="0089676E" w:rsidRDefault="0089676E" w:rsidP="0089676E">
      <w:pPr>
        <w:spacing w:after="8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Előterjesztés </w:t>
      </w:r>
    </w:p>
    <w:p w14:paraId="5994CFCE" w14:textId="407A2984" w:rsidR="0089676E" w:rsidRDefault="0089676E" w:rsidP="0089676E">
      <w:pPr>
        <w:spacing w:after="8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Barnag Község Önkormányzat képviselő-testületének </w:t>
      </w:r>
    </w:p>
    <w:p w14:paraId="299791A9" w14:textId="493828F8" w:rsidR="0089676E" w:rsidRDefault="0089676E" w:rsidP="0089676E">
      <w:pPr>
        <w:spacing w:after="8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2020. 10. 26. napján 17:00-kor tartandó testületi ülés</w:t>
      </w:r>
    </w:p>
    <w:p w14:paraId="0A888DE2" w14:textId="6535337F" w:rsidR="0089676E" w:rsidRDefault="00181E86" w:rsidP="0089676E">
      <w:pPr>
        <w:spacing w:after="8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3</w:t>
      </w:r>
      <w:r w:rsidR="0089676E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. napirendi pontjához</w:t>
      </w:r>
    </w:p>
    <w:p w14:paraId="447A0CC0" w14:textId="77777777" w:rsidR="0089676E" w:rsidRDefault="0089676E" w:rsidP="0089676E">
      <w:pPr>
        <w:spacing w:after="8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14:paraId="79F8DC9C" w14:textId="7D1BC8EA" w:rsidR="0089676E" w:rsidRDefault="0089676E" w:rsidP="0089676E">
      <w:pPr>
        <w:spacing w:after="8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14:paraId="52E6E886" w14:textId="586D1FB4" w:rsidR="0089676E" w:rsidRPr="0089676E" w:rsidRDefault="00181E86" w:rsidP="0089676E">
      <w:pPr>
        <w:spacing w:after="0" w:line="240" w:lineRule="auto"/>
        <w:jc w:val="both"/>
        <w:rPr>
          <w:rFonts w:ascii="Times" w:eastAsia="Times New Roman" w:hAnsi="Times" w:cs="Times"/>
          <w:b/>
          <w:bCs/>
          <w:sz w:val="24"/>
          <w:szCs w:val="24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Helyi adó rendeletek felülvizsgálata</w:t>
      </w:r>
    </w:p>
    <w:p w14:paraId="12118E20" w14:textId="77777777" w:rsidR="0089676E" w:rsidRPr="0089676E" w:rsidRDefault="0089676E" w:rsidP="0089676E">
      <w:pPr>
        <w:tabs>
          <w:tab w:val="left" w:pos="426"/>
        </w:tabs>
        <w:spacing w:after="0" w:line="240" w:lineRule="auto"/>
        <w:jc w:val="both"/>
        <w:rPr>
          <w:rFonts w:ascii="Times" w:eastAsia="Times New Roman" w:hAnsi="Times" w:cs="Times"/>
          <w:b/>
          <w:bCs/>
          <w:sz w:val="24"/>
          <w:szCs w:val="24"/>
        </w:rPr>
      </w:pPr>
    </w:p>
    <w:p w14:paraId="2DF7B10B" w14:textId="261CF457" w:rsidR="0089676E" w:rsidRPr="0089676E" w:rsidRDefault="0089676E" w:rsidP="0089676E">
      <w:pPr>
        <w:spacing w:after="80" w:line="240" w:lineRule="auto"/>
        <w:rPr>
          <w:rFonts w:ascii="Times" w:eastAsia="Calibri" w:hAnsi="Times" w:cs="Times"/>
          <w:b/>
          <w:bCs/>
          <w:sz w:val="24"/>
          <w:szCs w:val="24"/>
        </w:rPr>
      </w:pPr>
    </w:p>
    <w:p w14:paraId="4AB540A2" w14:textId="77777777" w:rsidR="0089676E" w:rsidRDefault="0089676E" w:rsidP="0089676E">
      <w:pPr>
        <w:spacing w:after="80" w:line="240" w:lineRule="auto"/>
        <w:rPr>
          <w:rFonts w:ascii="Times" w:eastAsia="Calibri" w:hAnsi="Times" w:cs="Times"/>
          <w:b/>
          <w:bCs/>
          <w:sz w:val="24"/>
          <w:szCs w:val="24"/>
        </w:rPr>
      </w:pPr>
    </w:p>
    <w:p w14:paraId="5340C48B" w14:textId="05A6CC7C" w:rsidR="0089676E" w:rsidRDefault="0089676E" w:rsidP="0089676E">
      <w:pPr>
        <w:spacing w:after="80" w:line="240" w:lineRule="auto"/>
        <w:rPr>
          <w:rFonts w:ascii="Times" w:eastAsia="Calibri" w:hAnsi="Times" w:cs="Times"/>
          <w:b/>
          <w:bCs/>
          <w:sz w:val="24"/>
          <w:szCs w:val="24"/>
        </w:rPr>
      </w:pPr>
      <w:r w:rsidRPr="0089676E">
        <w:rPr>
          <w:rFonts w:ascii="Times" w:eastAsia="Calibri" w:hAnsi="Times" w:cs="Times"/>
          <w:b/>
          <w:bCs/>
          <w:sz w:val="24"/>
          <w:szCs w:val="24"/>
        </w:rPr>
        <w:t>Tisztelt Képviselő-testület!</w:t>
      </w:r>
    </w:p>
    <w:p w14:paraId="6AFF69FD" w14:textId="639210E9" w:rsidR="00181E86" w:rsidRDefault="00181E86" w:rsidP="0089676E">
      <w:pPr>
        <w:spacing w:after="80" w:line="240" w:lineRule="auto"/>
        <w:rPr>
          <w:rFonts w:ascii="Times" w:eastAsia="Calibri" w:hAnsi="Times" w:cs="Times"/>
          <w:b/>
          <w:bCs/>
          <w:sz w:val="24"/>
          <w:szCs w:val="24"/>
        </w:rPr>
      </w:pPr>
    </w:p>
    <w:p w14:paraId="7F7672D7" w14:textId="567DB0CC" w:rsidR="00181E86" w:rsidRDefault="00181E86" w:rsidP="0089676E">
      <w:pPr>
        <w:spacing w:after="80" w:line="240" w:lineRule="auto"/>
        <w:rPr>
          <w:rFonts w:ascii="Times" w:eastAsia="Calibri" w:hAnsi="Times" w:cs="Times"/>
          <w:b/>
          <w:bCs/>
          <w:sz w:val="24"/>
          <w:szCs w:val="24"/>
        </w:rPr>
      </w:pPr>
      <w:r>
        <w:rPr>
          <w:rFonts w:ascii="Times" w:eastAsia="Calibri" w:hAnsi="Times" w:cs="Times"/>
          <w:b/>
          <w:bCs/>
          <w:sz w:val="24"/>
          <w:szCs w:val="24"/>
        </w:rPr>
        <w:t xml:space="preserve">November végéig kell a képviselő-testületnek felülvizsgálnia a helyi adó rendeleteket és mértéküket. </w:t>
      </w:r>
    </w:p>
    <w:p w14:paraId="2DCF8FBD" w14:textId="77777777" w:rsidR="00181E86" w:rsidRDefault="00181E86" w:rsidP="0089676E">
      <w:pPr>
        <w:spacing w:after="80" w:line="240" w:lineRule="auto"/>
        <w:rPr>
          <w:rFonts w:ascii="Times" w:eastAsia="Calibri" w:hAnsi="Times" w:cs="Times"/>
          <w:b/>
          <w:bCs/>
          <w:sz w:val="24"/>
          <w:szCs w:val="24"/>
        </w:rPr>
      </w:pPr>
    </w:p>
    <w:p w14:paraId="2EF4670A" w14:textId="1BC0831E" w:rsidR="00181E86" w:rsidRDefault="00181E86" w:rsidP="0089676E">
      <w:pPr>
        <w:spacing w:after="80" w:line="240" w:lineRule="auto"/>
        <w:rPr>
          <w:rFonts w:ascii="Times" w:eastAsia="Calibri" w:hAnsi="Times" w:cs="Times"/>
          <w:b/>
          <w:bCs/>
          <w:sz w:val="24"/>
          <w:szCs w:val="24"/>
        </w:rPr>
      </w:pPr>
      <w:r>
        <w:rPr>
          <w:rFonts w:ascii="Times" w:eastAsia="Calibri" w:hAnsi="Times" w:cs="Times"/>
          <w:b/>
          <w:bCs/>
          <w:sz w:val="24"/>
          <w:szCs w:val="24"/>
        </w:rPr>
        <w:t>Kommunális adó</w:t>
      </w:r>
      <w:r w:rsidR="00230DF0">
        <w:rPr>
          <w:rFonts w:ascii="Times" w:eastAsia="Calibri" w:hAnsi="Times" w:cs="Times"/>
          <w:b/>
          <w:bCs/>
          <w:sz w:val="24"/>
          <w:szCs w:val="24"/>
        </w:rPr>
        <w:t>: 20000 Ft/hó helyi állandó lakosnak 13000 Ft/hó kedvezmény</w:t>
      </w:r>
    </w:p>
    <w:p w14:paraId="5CB634AB" w14:textId="67869612" w:rsidR="00181E86" w:rsidRDefault="00181E86" w:rsidP="0089676E">
      <w:pPr>
        <w:spacing w:after="80" w:line="240" w:lineRule="auto"/>
        <w:rPr>
          <w:rFonts w:ascii="Times" w:eastAsia="Calibri" w:hAnsi="Times" w:cs="Times"/>
          <w:b/>
          <w:bCs/>
          <w:sz w:val="24"/>
          <w:szCs w:val="24"/>
        </w:rPr>
      </w:pPr>
      <w:r>
        <w:rPr>
          <w:rFonts w:ascii="Times" w:eastAsia="Calibri" w:hAnsi="Times" w:cs="Times"/>
          <w:b/>
          <w:bCs/>
          <w:sz w:val="24"/>
          <w:szCs w:val="24"/>
        </w:rPr>
        <w:t>Építményadó</w:t>
      </w:r>
      <w:r w:rsidR="00230DF0">
        <w:rPr>
          <w:rFonts w:ascii="Times" w:eastAsia="Calibri" w:hAnsi="Times" w:cs="Times"/>
          <w:b/>
          <w:bCs/>
          <w:sz w:val="24"/>
          <w:szCs w:val="24"/>
        </w:rPr>
        <w:t>:</w:t>
      </w:r>
      <w:r w:rsidR="00C833D3">
        <w:rPr>
          <w:rFonts w:ascii="Times" w:eastAsia="Calibri" w:hAnsi="Times" w:cs="Times"/>
          <w:b/>
          <w:bCs/>
          <w:sz w:val="24"/>
          <w:szCs w:val="24"/>
        </w:rPr>
        <w:t xml:space="preserve"> 100 Ft/m2</w:t>
      </w:r>
      <w:r w:rsidR="00F56F57">
        <w:rPr>
          <w:rFonts w:ascii="Times" w:eastAsia="Calibri" w:hAnsi="Times" w:cs="Times"/>
          <w:b/>
          <w:bCs/>
          <w:sz w:val="24"/>
          <w:szCs w:val="24"/>
        </w:rPr>
        <w:t xml:space="preserve"> </w:t>
      </w:r>
      <w:r w:rsidR="00F56F57" w:rsidRPr="00F56F57">
        <w:rPr>
          <w:rFonts w:ascii="Times" w:eastAsia="Calibri" w:hAnsi="Times" w:cs="Times"/>
          <w:sz w:val="24"/>
          <w:szCs w:val="24"/>
        </w:rPr>
        <w:t>(csak az önkormányzati tulajdonú Barnag</w:t>
      </w:r>
      <w:r w:rsidR="00F56F57">
        <w:rPr>
          <w:rFonts w:ascii="Times" w:eastAsia="Calibri" w:hAnsi="Times" w:cs="Times"/>
          <w:sz w:val="24"/>
          <w:szCs w:val="24"/>
        </w:rPr>
        <w:t>-</w:t>
      </w:r>
      <w:r w:rsidR="00981C41">
        <w:rPr>
          <w:rFonts w:ascii="Times" w:eastAsia="Calibri" w:hAnsi="Times" w:cs="Times"/>
          <w:sz w:val="24"/>
          <w:szCs w:val="24"/>
        </w:rPr>
        <w:t>é</w:t>
      </w:r>
      <w:r w:rsidR="00F56F57" w:rsidRPr="00F56F57">
        <w:rPr>
          <w:rFonts w:ascii="Times" w:eastAsia="Calibri" w:hAnsi="Times" w:cs="Times"/>
          <w:sz w:val="24"/>
          <w:szCs w:val="24"/>
        </w:rPr>
        <w:t>rt Kft fizet)</w:t>
      </w:r>
      <w:r w:rsidR="00F56F57">
        <w:rPr>
          <w:rFonts w:ascii="Times" w:eastAsia="Calibri" w:hAnsi="Times" w:cs="Times"/>
          <w:b/>
          <w:bCs/>
          <w:sz w:val="24"/>
          <w:szCs w:val="24"/>
        </w:rPr>
        <w:t xml:space="preserve"> </w:t>
      </w:r>
    </w:p>
    <w:p w14:paraId="3D1A97D5" w14:textId="731A0F29" w:rsidR="00181E86" w:rsidRDefault="00181E86" w:rsidP="0089676E">
      <w:pPr>
        <w:spacing w:after="80" w:line="240" w:lineRule="auto"/>
        <w:rPr>
          <w:rFonts w:ascii="Times" w:eastAsia="Calibri" w:hAnsi="Times" w:cs="Times"/>
          <w:b/>
          <w:bCs/>
          <w:sz w:val="24"/>
          <w:szCs w:val="24"/>
        </w:rPr>
      </w:pPr>
      <w:r>
        <w:rPr>
          <w:rFonts w:ascii="Times" w:eastAsia="Calibri" w:hAnsi="Times" w:cs="Times"/>
          <w:b/>
          <w:bCs/>
          <w:sz w:val="24"/>
          <w:szCs w:val="24"/>
        </w:rPr>
        <w:t>Telekadó</w:t>
      </w:r>
      <w:r w:rsidR="00230DF0">
        <w:rPr>
          <w:rFonts w:ascii="Times" w:eastAsia="Calibri" w:hAnsi="Times" w:cs="Times"/>
          <w:b/>
          <w:bCs/>
          <w:sz w:val="24"/>
          <w:szCs w:val="24"/>
        </w:rPr>
        <w:t>:</w:t>
      </w:r>
      <w:r w:rsidR="0092786A">
        <w:rPr>
          <w:rFonts w:ascii="Times" w:eastAsia="Calibri" w:hAnsi="Times" w:cs="Times"/>
          <w:b/>
          <w:bCs/>
          <w:sz w:val="24"/>
          <w:szCs w:val="24"/>
        </w:rPr>
        <w:t xml:space="preserve"> 150 Ft/m2</w:t>
      </w:r>
    </w:p>
    <w:p w14:paraId="7CD32F3D" w14:textId="7DD8721B" w:rsidR="00230DF0" w:rsidRDefault="00230DF0" w:rsidP="0089676E">
      <w:pPr>
        <w:spacing w:after="80" w:line="240" w:lineRule="auto"/>
        <w:rPr>
          <w:rFonts w:ascii="Times" w:eastAsia="Calibri" w:hAnsi="Times" w:cs="Times"/>
          <w:b/>
          <w:bCs/>
          <w:sz w:val="24"/>
          <w:szCs w:val="24"/>
        </w:rPr>
      </w:pPr>
      <w:r>
        <w:rPr>
          <w:rFonts w:ascii="Times" w:eastAsia="Calibri" w:hAnsi="Times" w:cs="Times"/>
          <w:b/>
          <w:bCs/>
          <w:sz w:val="24"/>
          <w:szCs w:val="24"/>
        </w:rPr>
        <w:t>Iparűzési adó:</w:t>
      </w:r>
      <w:r w:rsidR="0092786A">
        <w:rPr>
          <w:rFonts w:ascii="Times" w:eastAsia="Calibri" w:hAnsi="Times" w:cs="Times"/>
          <w:b/>
          <w:bCs/>
          <w:sz w:val="24"/>
          <w:szCs w:val="24"/>
        </w:rPr>
        <w:t xml:space="preserve"> 1%</w:t>
      </w:r>
    </w:p>
    <w:p w14:paraId="616071B7" w14:textId="56FCC7F9" w:rsidR="00230DF0" w:rsidRDefault="00230DF0" w:rsidP="0089676E">
      <w:pPr>
        <w:spacing w:after="80" w:line="240" w:lineRule="auto"/>
        <w:rPr>
          <w:rFonts w:ascii="Times" w:eastAsia="Calibri" w:hAnsi="Times" w:cs="Times"/>
          <w:b/>
          <w:bCs/>
          <w:sz w:val="24"/>
          <w:szCs w:val="24"/>
        </w:rPr>
      </w:pPr>
      <w:r>
        <w:rPr>
          <w:rFonts w:ascii="Times" w:eastAsia="Calibri" w:hAnsi="Times" w:cs="Times"/>
          <w:b/>
          <w:bCs/>
          <w:sz w:val="24"/>
          <w:szCs w:val="24"/>
        </w:rPr>
        <w:t>Idegenforgalmi adó:</w:t>
      </w:r>
      <w:r w:rsidR="0092786A">
        <w:rPr>
          <w:rFonts w:ascii="Times" w:eastAsia="Calibri" w:hAnsi="Times" w:cs="Times"/>
          <w:b/>
          <w:bCs/>
          <w:sz w:val="24"/>
          <w:szCs w:val="24"/>
        </w:rPr>
        <w:t xml:space="preserve"> 200 Ft/nap</w:t>
      </w:r>
    </w:p>
    <w:p w14:paraId="35955D7C" w14:textId="77777777" w:rsidR="00181E86" w:rsidRDefault="00181E86" w:rsidP="0089676E">
      <w:pPr>
        <w:spacing w:after="80" w:line="240" w:lineRule="auto"/>
        <w:rPr>
          <w:rFonts w:ascii="Times" w:eastAsia="Calibri" w:hAnsi="Times" w:cs="Times"/>
          <w:b/>
          <w:bCs/>
          <w:sz w:val="24"/>
          <w:szCs w:val="24"/>
        </w:rPr>
      </w:pPr>
    </w:p>
    <w:p w14:paraId="45FC7711" w14:textId="7EAAEE3B" w:rsidR="00181E86" w:rsidRPr="00181E86" w:rsidRDefault="00181E86" w:rsidP="0089676E">
      <w:pPr>
        <w:spacing w:after="80" w:line="240" w:lineRule="auto"/>
        <w:rPr>
          <w:rFonts w:ascii="Times" w:eastAsia="Calibri" w:hAnsi="Times" w:cs="Times"/>
          <w:b/>
          <w:bCs/>
          <w:sz w:val="24"/>
          <w:szCs w:val="24"/>
        </w:rPr>
      </w:pPr>
      <w:r>
        <w:rPr>
          <w:rFonts w:ascii="Times" w:eastAsia="Calibri" w:hAnsi="Times" w:cs="Times"/>
          <w:b/>
          <w:bCs/>
          <w:sz w:val="24"/>
          <w:szCs w:val="24"/>
        </w:rPr>
        <w:t xml:space="preserve">Az építményadó tekintetében jogszabályváltozás miatt is felülvizsgálati kötelezettsége </w:t>
      </w:r>
      <w:r w:rsidRPr="00181E86">
        <w:rPr>
          <w:rFonts w:ascii="Times" w:eastAsia="Calibri" w:hAnsi="Times" w:cs="Times"/>
          <w:b/>
          <w:bCs/>
          <w:sz w:val="24"/>
          <w:szCs w:val="24"/>
        </w:rPr>
        <w:t xml:space="preserve">van az önkormányzatnak </w:t>
      </w:r>
    </w:p>
    <w:p w14:paraId="47FE492F" w14:textId="0ECA09C6" w:rsidR="00181E86" w:rsidRPr="00181E86" w:rsidRDefault="00181E86" w:rsidP="00181E86">
      <w:pPr>
        <w:spacing w:after="176" w:line="227" w:lineRule="auto"/>
        <w:ind w:right="33"/>
        <w:jc w:val="both"/>
        <w:rPr>
          <w:rFonts w:ascii="Times" w:eastAsia="Calibri" w:hAnsi="Times" w:cs="Times"/>
          <w:color w:val="000000"/>
          <w:sz w:val="24"/>
          <w:lang w:eastAsia="hu-HU"/>
        </w:rPr>
      </w:pPr>
      <w:r w:rsidRPr="00181E86">
        <w:rPr>
          <w:rFonts w:ascii="Times" w:eastAsia="Calibri" w:hAnsi="Times" w:cs="Times"/>
          <w:color w:val="000000"/>
          <w:sz w:val="24"/>
          <w:lang w:eastAsia="hu-HU"/>
        </w:rPr>
        <w:t>A Magyarország 2021. évi költségvetésének megalapozásáról szóló 2020. évi LXXVI. törvény módosította többek között a helyi adókról szóló 1990. évi C. törvényt is. Az építményadóról szóló önkormányzati rendeletek reklámhordozóval kapcsolatos rendelkezéseinek hatályon kívül kell helyezni.</w:t>
      </w:r>
    </w:p>
    <w:p w14:paraId="00FA849A" w14:textId="25BDBFD8" w:rsidR="0089676E" w:rsidRDefault="0089676E">
      <w:pPr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7B758846" w14:textId="684878D4" w:rsidR="0089676E" w:rsidRDefault="0089676E">
      <w:pPr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Barnag, 2020. 10. 20.</w:t>
      </w:r>
    </w:p>
    <w:p w14:paraId="3F504CF5" w14:textId="0122E9D4" w:rsidR="0089676E" w:rsidRDefault="0089676E">
      <w:pPr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337110D4" w14:textId="77777777" w:rsidR="0089676E" w:rsidRDefault="0089676E">
      <w:pPr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0BD85392" w14:textId="2AFA71C9" w:rsidR="0089676E" w:rsidRDefault="0089676E"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  <w:t xml:space="preserve">Horváth Zoltán polgármester </w:t>
      </w:r>
      <w:proofErr w:type="spellStart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sk</w:t>
      </w:r>
      <w:proofErr w:type="spellEnd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</w:t>
      </w:r>
    </w:p>
    <w:sectPr w:rsidR="00896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626A15"/>
    <w:multiLevelType w:val="multilevel"/>
    <w:tmpl w:val="0624FF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384717"/>
    <w:multiLevelType w:val="multilevel"/>
    <w:tmpl w:val="FDAC6C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A4267B"/>
    <w:multiLevelType w:val="multilevel"/>
    <w:tmpl w:val="01985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EE1BC2"/>
    <w:multiLevelType w:val="hybridMultilevel"/>
    <w:tmpl w:val="ECC4C93A"/>
    <w:lvl w:ilvl="0" w:tplc="85848A38">
      <w:start w:val="2"/>
      <w:numFmt w:val="decimal"/>
      <w:lvlText w:val="%1."/>
      <w:lvlJc w:val="left"/>
      <w:pPr>
        <w:ind w:left="720" w:hanging="360"/>
      </w:pPr>
      <w:rPr>
        <w:rFonts w:cs="Times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25A61"/>
    <w:multiLevelType w:val="multilevel"/>
    <w:tmpl w:val="F8821D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955B24"/>
    <w:multiLevelType w:val="hybridMultilevel"/>
    <w:tmpl w:val="73366E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2"/>
    </w:lvlOverride>
  </w:num>
  <w:num w:numId="3">
    <w:abstractNumId w:val="1"/>
    <w:lvlOverride w:ilvl="0">
      <w:startOverride w:val="3"/>
    </w:lvlOverride>
  </w:num>
  <w:num w:numId="4">
    <w:abstractNumId w:val="2"/>
    <w:lvlOverride w:ilvl="0">
      <w:startOverride w:val="2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6E"/>
    <w:rsid w:val="00181E86"/>
    <w:rsid w:val="00230DF0"/>
    <w:rsid w:val="002D5E57"/>
    <w:rsid w:val="0089676E"/>
    <w:rsid w:val="0092786A"/>
    <w:rsid w:val="00981C41"/>
    <w:rsid w:val="00C833D3"/>
    <w:rsid w:val="00F5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70A66"/>
  <w15:chartTrackingRefBased/>
  <w15:docId w15:val="{314C4176-F203-4FE2-9CD4-E5A211EA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96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59314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3099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877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2020-10-20T09:15:00Z</dcterms:created>
  <dcterms:modified xsi:type="dcterms:W3CDTF">2020-10-20T09:25:00Z</dcterms:modified>
</cp:coreProperties>
</file>