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12D" w:rsidRDefault="003E212D">
      <w:pPr>
        <w:widowControl/>
        <w:suppressAutoHyphens w:val="0"/>
      </w:pPr>
    </w:p>
    <w:p w:rsidR="003E212D" w:rsidRDefault="003E212D">
      <w:pPr>
        <w:widowControl/>
        <w:suppressAutoHyphens w:val="0"/>
      </w:pPr>
    </w:p>
    <w:p w:rsidR="00A64782" w:rsidRDefault="00A64782" w:rsidP="00A64782">
      <w:pPr>
        <w:jc w:val="right"/>
      </w:pPr>
      <w:bookmarkStart w:id="0" w:name="_GoBack"/>
      <w:bookmarkEnd w:id="0"/>
      <w:r>
        <w:rPr>
          <w:b/>
        </w:rPr>
        <w:t>5. melléklet az 5/2007. (III.1.) önkormányzati rendelethez</w:t>
      </w:r>
    </w:p>
    <w:p w:rsidR="00A64782" w:rsidRDefault="00A64782" w:rsidP="00A64782"/>
    <w:p w:rsidR="00A64782" w:rsidRDefault="00A64782" w:rsidP="00A64782"/>
    <w:p w:rsidR="00A64782" w:rsidRDefault="00A64782" w:rsidP="00A64782">
      <w:pPr>
        <w:jc w:val="center"/>
      </w:pPr>
      <w:r>
        <w:rPr>
          <w:b/>
        </w:rPr>
        <w:t>Iskolavédőnői körzetek</w:t>
      </w:r>
    </w:p>
    <w:p w:rsidR="00A64782" w:rsidRDefault="00A64782" w:rsidP="00A64782">
      <w:pPr>
        <w:jc w:val="center"/>
        <w:rPr>
          <w:b/>
        </w:rPr>
      </w:pPr>
    </w:p>
    <w:p w:rsidR="00A64782" w:rsidRDefault="00A64782" w:rsidP="00A64782">
      <w:pPr>
        <w:jc w:val="center"/>
        <w:rPr>
          <w:b/>
        </w:rPr>
      </w:pPr>
    </w:p>
    <w:p w:rsidR="00A64782" w:rsidRDefault="00A64782" w:rsidP="00A64782">
      <w:pPr>
        <w:widowControl/>
        <w:numPr>
          <w:ilvl w:val="0"/>
          <w:numId w:val="1"/>
        </w:numPr>
        <w:jc w:val="both"/>
      </w:pPr>
      <w:r>
        <w:rPr>
          <w:b/>
        </w:rPr>
        <w:t>1. sz. iskolavédőnői körzet</w:t>
      </w:r>
    </w:p>
    <w:p w:rsidR="00A64782" w:rsidRDefault="00A64782" w:rsidP="00A64782">
      <w:pPr>
        <w:ind w:left="720"/>
        <w:jc w:val="both"/>
        <w:rPr>
          <w:b/>
        </w:rPr>
      </w:pPr>
    </w:p>
    <w:p w:rsidR="00A64782" w:rsidRDefault="00A64782" w:rsidP="00A64782">
      <w:pPr>
        <w:ind w:left="1304" w:hanging="567"/>
        <w:jc w:val="both"/>
      </w:pPr>
      <w:r>
        <w:t>1.1</w:t>
      </w:r>
      <w:r>
        <w:tab/>
        <w:t>Jávorka Sándor Mezőgazdasági és Élelmiszeripari Szakközépiskola, Szakiskola és Kollégium</w:t>
      </w:r>
    </w:p>
    <w:p w:rsidR="00A64782" w:rsidRDefault="00A64782" w:rsidP="00A64782">
      <w:pPr>
        <w:ind w:left="1304" w:hanging="567"/>
        <w:jc w:val="both"/>
      </w:pPr>
      <w:r>
        <w:t>1.2</w:t>
      </w:r>
      <w:r>
        <w:tab/>
      </w:r>
      <w:r w:rsidR="003D692C">
        <w:t xml:space="preserve">Tatai Református Gimnázium </w:t>
      </w:r>
    </w:p>
    <w:p w:rsidR="00A64782" w:rsidRDefault="00A64782" w:rsidP="00A64782">
      <w:pPr>
        <w:ind w:left="1304" w:hanging="567"/>
        <w:jc w:val="both"/>
      </w:pPr>
      <w:r>
        <w:t>1.3</w:t>
      </w:r>
      <w:r>
        <w:tab/>
        <w:t>Színes Iskola – Személyközpontú Óvoda, Általános Iskola és Gimnázium</w:t>
      </w:r>
    </w:p>
    <w:p w:rsidR="00A64782" w:rsidRDefault="00A64782" w:rsidP="00A64782">
      <w:pPr>
        <w:ind w:left="1134" w:hanging="425"/>
        <w:jc w:val="both"/>
      </w:pPr>
    </w:p>
    <w:p w:rsidR="003D692C" w:rsidRDefault="003D692C" w:rsidP="00A64782">
      <w:pPr>
        <w:ind w:left="1134" w:hanging="425"/>
        <w:jc w:val="both"/>
      </w:pPr>
    </w:p>
    <w:p w:rsidR="00A64782" w:rsidRDefault="00A64782" w:rsidP="00A64782">
      <w:pPr>
        <w:widowControl/>
        <w:numPr>
          <w:ilvl w:val="0"/>
          <w:numId w:val="1"/>
        </w:numPr>
        <w:jc w:val="both"/>
      </w:pPr>
      <w:r>
        <w:rPr>
          <w:b/>
        </w:rPr>
        <w:t>2. sz. iskolavédőnői körzet</w:t>
      </w:r>
    </w:p>
    <w:p w:rsidR="00A64782" w:rsidRDefault="00A64782" w:rsidP="00A64782">
      <w:pPr>
        <w:ind w:left="720"/>
        <w:jc w:val="both"/>
        <w:rPr>
          <w:b/>
        </w:rPr>
      </w:pPr>
    </w:p>
    <w:p w:rsidR="00A64782" w:rsidRDefault="00A64782" w:rsidP="00A64782">
      <w:pPr>
        <w:pStyle w:val="Listaszerbekezds"/>
        <w:numPr>
          <w:ilvl w:val="1"/>
          <w:numId w:val="1"/>
        </w:numPr>
        <w:tabs>
          <w:tab w:val="left" w:pos="1365"/>
        </w:tabs>
        <w:ind w:left="1361" w:hanging="624"/>
        <w:contextualSpacing w:val="0"/>
      </w:pPr>
      <w:r>
        <w:t>2.1</w:t>
      </w:r>
      <w:r>
        <w:tab/>
        <w:t>Kőkúti Általános Iskola</w:t>
      </w:r>
    </w:p>
    <w:p w:rsidR="00A64782" w:rsidRDefault="00A64782" w:rsidP="00A64782">
      <w:pPr>
        <w:pStyle w:val="Listaszerbekezds"/>
        <w:numPr>
          <w:ilvl w:val="1"/>
          <w:numId w:val="1"/>
        </w:numPr>
        <w:tabs>
          <w:tab w:val="left" w:pos="1365"/>
        </w:tabs>
        <w:ind w:left="1361" w:hanging="624"/>
        <w:contextualSpacing w:val="0"/>
      </w:pPr>
      <w:r>
        <w:t>2.2</w:t>
      </w:r>
      <w:r>
        <w:tab/>
        <w:t>Kőkúti Általános Iskola Fazekas Utcai Tagintézménye</w:t>
      </w:r>
    </w:p>
    <w:p w:rsidR="00A64782" w:rsidRDefault="00A64782" w:rsidP="00A64782">
      <w:pPr>
        <w:ind w:left="720"/>
        <w:jc w:val="both"/>
        <w:rPr>
          <w:b/>
        </w:rPr>
      </w:pPr>
    </w:p>
    <w:p w:rsidR="003D692C" w:rsidRDefault="003D692C" w:rsidP="00A64782">
      <w:pPr>
        <w:ind w:left="720"/>
        <w:jc w:val="both"/>
        <w:rPr>
          <w:b/>
        </w:rPr>
      </w:pPr>
    </w:p>
    <w:p w:rsidR="00A64782" w:rsidRDefault="00A64782" w:rsidP="00A64782">
      <w:pPr>
        <w:widowControl/>
        <w:numPr>
          <w:ilvl w:val="0"/>
          <w:numId w:val="1"/>
        </w:numPr>
        <w:jc w:val="both"/>
      </w:pPr>
      <w:r>
        <w:rPr>
          <w:b/>
        </w:rPr>
        <w:t>3. sz. iskolavédőnői körzet (ÁNTSZ kód 001022768)</w:t>
      </w:r>
    </w:p>
    <w:p w:rsidR="00A64782" w:rsidRDefault="00A64782" w:rsidP="00A64782">
      <w:pPr>
        <w:ind w:left="720"/>
        <w:jc w:val="both"/>
        <w:rPr>
          <w:b/>
        </w:rPr>
      </w:pPr>
    </w:p>
    <w:p w:rsidR="00A64782" w:rsidRDefault="00A64782" w:rsidP="00A64782">
      <w:pPr>
        <w:widowControl/>
        <w:numPr>
          <w:ilvl w:val="1"/>
          <w:numId w:val="1"/>
        </w:numPr>
        <w:tabs>
          <w:tab w:val="left" w:pos="1365"/>
        </w:tabs>
        <w:ind w:left="1361" w:hanging="624"/>
        <w:jc w:val="both"/>
      </w:pPr>
      <w:r>
        <w:t>3.1</w:t>
      </w:r>
      <w:r>
        <w:tab/>
        <w:t>Vaszary János Általános Iskola</w:t>
      </w:r>
    </w:p>
    <w:p w:rsidR="00A64782" w:rsidRDefault="00A64782" w:rsidP="00A64782">
      <w:pPr>
        <w:ind w:left="1080"/>
        <w:jc w:val="both"/>
      </w:pPr>
    </w:p>
    <w:p w:rsidR="003D692C" w:rsidRDefault="003D692C" w:rsidP="00A64782">
      <w:pPr>
        <w:ind w:left="1080"/>
        <w:jc w:val="both"/>
      </w:pPr>
    </w:p>
    <w:p w:rsidR="00A64782" w:rsidRDefault="00A64782" w:rsidP="00A64782">
      <w:pPr>
        <w:widowControl/>
        <w:numPr>
          <w:ilvl w:val="0"/>
          <w:numId w:val="1"/>
        </w:numPr>
        <w:jc w:val="both"/>
      </w:pPr>
      <w:r>
        <w:rPr>
          <w:b/>
        </w:rPr>
        <w:t>4. sz. iskolavédőnői körzet</w:t>
      </w:r>
    </w:p>
    <w:p w:rsidR="00A64782" w:rsidRDefault="00A64782" w:rsidP="00A64782">
      <w:pPr>
        <w:pStyle w:val="Listaszerbekezds"/>
        <w:rPr>
          <w:b/>
        </w:rPr>
      </w:pPr>
    </w:p>
    <w:p w:rsidR="00A64782" w:rsidRDefault="00A64782" w:rsidP="00A64782">
      <w:pPr>
        <w:widowControl/>
        <w:numPr>
          <w:ilvl w:val="1"/>
          <w:numId w:val="1"/>
        </w:numPr>
        <w:tabs>
          <w:tab w:val="left" w:pos="1365"/>
        </w:tabs>
        <w:ind w:left="1361" w:hanging="624"/>
        <w:jc w:val="both"/>
      </w:pPr>
      <w:r>
        <w:t>4.1</w:t>
      </w:r>
      <w:r>
        <w:tab/>
      </w:r>
      <w:r w:rsidR="003D692C">
        <w:t>Komárom-Esztergom Megyei Óvoda, Általános Iskola, Szakiskola, Készségfejlesztő Iskola és Kollégium</w:t>
      </w:r>
    </w:p>
    <w:p w:rsidR="00A64782" w:rsidRDefault="00A64782" w:rsidP="00A64782">
      <w:pPr>
        <w:widowControl/>
        <w:numPr>
          <w:ilvl w:val="1"/>
          <w:numId w:val="1"/>
        </w:numPr>
        <w:tabs>
          <w:tab w:val="left" w:pos="1365"/>
        </w:tabs>
        <w:ind w:left="1361" w:hanging="624"/>
        <w:jc w:val="both"/>
      </w:pPr>
      <w:r>
        <w:t>4.2</w:t>
      </w:r>
      <w:r>
        <w:tab/>
      </w:r>
      <w:r w:rsidR="003D692C">
        <w:t>Eötvös József Gimnázium</w:t>
      </w:r>
    </w:p>
    <w:p w:rsidR="00A64782" w:rsidRDefault="00A64782" w:rsidP="00A64782">
      <w:pPr>
        <w:ind w:left="1080"/>
        <w:jc w:val="both"/>
      </w:pPr>
    </w:p>
    <w:p w:rsidR="003D692C" w:rsidRDefault="003D692C" w:rsidP="00A64782">
      <w:pPr>
        <w:ind w:left="1080"/>
        <w:jc w:val="both"/>
      </w:pPr>
    </w:p>
    <w:p w:rsidR="00A64782" w:rsidRDefault="00A64782" w:rsidP="00A64782">
      <w:pPr>
        <w:widowControl/>
        <w:numPr>
          <w:ilvl w:val="0"/>
          <w:numId w:val="1"/>
        </w:numPr>
        <w:jc w:val="both"/>
      </w:pPr>
      <w:r>
        <w:rPr>
          <w:b/>
        </w:rPr>
        <w:t>5. sz. iskolavédőnői körzet</w:t>
      </w:r>
    </w:p>
    <w:p w:rsidR="00A64782" w:rsidRDefault="00A64782" w:rsidP="00A64782">
      <w:pPr>
        <w:ind w:left="720"/>
        <w:jc w:val="both"/>
        <w:rPr>
          <w:b/>
        </w:rPr>
      </w:pPr>
    </w:p>
    <w:p w:rsidR="00644C90" w:rsidRDefault="00644C90" w:rsidP="00644C90">
      <w:pPr>
        <w:tabs>
          <w:tab w:val="left" w:pos="1365"/>
        </w:tabs>
        <w:ind w:left="1361" w:hanging="624"/>
        <w:jc w:val="both"/>
      </w:pPr>
      <w:r>
        <w:t>5.1</w:t>
      </w:r>
      <w:r>
        <w:tab/>
        <w:t>Tatabányai Szakképzési Centrum Bláthy Ottó Szakgimnáziuma, Szakközépiskolája és Kollégiuma</w:t>
      </w:r>
    </w:p>
    <w:p w:rsidR="00644C90" w:rsidRDefault="00644C90" w:rsidP="00A64782">
      <w:pPr>
        <w:ind w:left="720"/>
        <w:jc w:val="both"/>
        <w:rPr>
          <w:b/>
        </w:rPr>
      </w:pPr>
    </w:p>
    <w:p w:rsidR="00644C90" w:rsidRDefault="00644C90" w:rsidP="00A64782">
      <w:pPr>
        <w:ind w:left="720"/>
        <w:jc w:val="both"/>
        <w:rPr>
          <w:b/>
        </w:rPr>
      </w:pPr>
    </w:p>
    <w:p w:rsidR="00277305" w:rsidRDefault="00277305" w:rsidP="00277305">
      <w:pPr>
        <w:widowControl/>
        <w:numPr>
          <w:ilvl w:val="0"/>
          <w:numId w:val="1"/>
        </w:numPr>
        <w:jc w:val="both"/>
      </w:pPr>
      <w:r>
        <w:rPr>
          <w:b/>
        </w:rPr>
        <w:t>6. sz. iskolavédőnői körzet</w:t>
      </w:r>
    </w:p>
    <w:p w:rsidR="00644C90" w:rsidRDefault="00644C90" w:rsidP="00A64782">
      <w:pPr>
        <w:ind w:left="720"/>
        <w:jc w:val="both"/>
        <w:rPr>
          <w:b/>
        </w:rPr>
      </w:pPr>
    </w:p>
    <w:p w:rsidR="00A64782" w:rsidRDefault="00277305" w:rsidP="00A64782">
      <w:pPr>
        <w:tabs>
          <w:tab w:val="left" w:pos="1365"/>
        </w:tabs>
        <w:ind w:left="1361" w:hanging="624"/>
        <w:jc w:val="both"/>
      </w:pPr>
      <w:r>
        <w:t>6</w:t>
      </w:r>
      <w:r w:rsidR="00A64782">
        <w:t>.1</w:t>
      </w:r>
      <w:r w:rsidR="00A64782">
        <w:tab/>
        <w:t>Talentum Angol-Magyar Két Tanítási Nyelvű Általános Iskola, Gimnázium és Művészeti Szakközépiskola</w:t>
      </w:r>
    </w:p>
    <w:p w:rsidR="00277305" w:rsidRDefault="00277305" w:rsidP="00277305">
      <w:pPr>
        <w:tabs>
          <w:tab w:val="left" w:pos="1365"/>
        </w:tabs>
        <w:ind w:left="1361" w:hanging="624"/>
        <w:jc w:val="both"/>
      </w:pPr>
      <w:r>
        <w:t>6.2</w:t>
      </w:r>
      <w:r>
        <w:tab/>
        <w:t>Vaszary János Általános Iskola Jázmin Utcai Tagintézménye</w:t>
      </w:r>
    </w:p>
    <w:p w:rsidR="00277305" w:rsidRDefault="00277305" w:rsidP="00A64782">
      <w:pPr>
        <w:tabs>
          <w:tab w:val="left" w:pos="1365"/>
        </w:tabs>
        <w:ind w:left="1361" w:hanging="624"/>
        <w:jc w:val="both"/>
      </w:pPr>
    </w:p>
    <w:sectPr w:rsidR="00277305" w:rsidSect="00D8579C">
      <w:footerReference w:type="default" r:id="rId8"/>
      <w:pgSz w:w="11906" w:h="16838" w:code="9"/>
      <w:pgMar w:top="1134" w:right="1134" w:bottom="1134" w:left="1134" w:header="709" w:footer="8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B85" w:rsidRDefault="00220B85" w:rsidP="005E17AB">
      <w:r>
        <w:separator/>
      </w:r>
    </w:p>
  </w:endnote>
  <w:endnote w:type="continuationSeparator" w:id="0">
    <w:p w:rsidR="00220B85" w:rsidRDefault="00220B85" w:rsidP="005E1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7611647"/>
      <w:docPartObj>
        <w:docPartGallery w:val="Page Numbers (Bottom of Page)"/>
        <w:docPartUnique/>
      </w:docPartObj>
    </w:sdtPr>
    <w:sdtEndPr/>
    <w:sdtContent>
      <w:p w:rsidR="00220B85" w:rsidRDefault="00C667E3" w:rsidP="005E17A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C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B85" w:rsidRDefault="00220B85" w:rsidP="005E17AB">
      <w:r>
        <w:separator/>
      </w:r>
    </w:p>
  </w:footnote>
  <w:footnote w:type="continuationSeparator" w:id="0">
    <w:p w:rsidR="00220B85" w:rsidRDefault="00220B85" w:rsidP="005E1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4B34193"/>
    <w:multiLevelType w:val="hybridMultilevel"/>
    <w:tmpl w:val="4E56A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12783"/>
    <w:multiLevelType w:val="hybridMultilevel"/>
    <w:tmpl w:val="4A54DC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B521E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25E635D"/>
    <w:multiLevelType w:val="hybridMultilevel"/>
    <w:tmpl w:val="090EA0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12257"/>
    <w:multiLevelType w:val="hybridMultilevel"/>
    <w:tmpl w:val="BFD24A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F2EFD"/>
    <w:multiLevelType w:val="multilevel"/>
    <w:tmpl w:val="BF60645A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1B2"/>
    <w:rsid w:val="000057AE"/>
    <w:rsid w:val="0001400F"/>
    <w:rsid w:val="000151AB"/>
    <w:rsid w:val="000546F1"/>
    <w:rsid w:val="000A37C8"/>
    <w:rsid w:val="00131752"/>
    <w:rsid w:val="00165E83"/>
    <w:rsid w:val="00175920"/>
    <w:rsid w:val="00190E73"/>
    <w:rsid w:val="001B192D"/>
    <w:rsid w:val="001E72C3"/>
    <w:rsid w:val="00220B85"/>
    <w:rsid w:val="00225843"/>
    <w:rsid w:val="00230D96"/>
    <w:rsid w:val="00243A53"/>
    <w:rsid w:val="002659EA"/>
    <w:rsid w:val="00276D08"/>
    <w:rsid w:val="00277305"/>
    <w:rsid w:val="00293C07"/>
    <w:rsid w:val="002B0D0B"/>
    <w:rsid w:val="002E1E78"/>
    <w:rsid w:val="003037A0"/>
    <w:rsid w:val="003115D3"/>
    <w:rsid w:val="00316C95"/>
    <w:rsid w:val="00321848"/>
    <w:rsid w:val="003320B0"/>
    <w:rsid w:val="00336718"/>
    <w:rsid w:val="00372A3F"/>
    <w:rsid w:val="00387AD1"/>
    <w:rsid w:val="003905B0"/>
    <w:rsid w:val="003A2263"/>
    <w:rsid w:val="003B5C75"/>
    <w:rsid w:val="003B7E69"/>
    <w:rsid w:val="003C0EFE"/>
    <w:rsid w:val="003D692C"/>
    <w:rsid w:val="003E1BD9"/>
    <w:rsid w:val="003E212D"/>
    <w:rsid w:val="003F05CA"/>
    <w:rsid w:val="00405D28"/>
    <w:rsid w:val="0040677B"/>
    <w:rsid w:val="00407465"/>
    <w:rsid w:val="00431EE1"/>
    <w:rsid w:val="004345C2"/>
    <w:rsid w:val="004347F8"/>
    <w:rsid w:val="00474C5C"/>
    <w:rsid w:val="00474DFD"/>
    <w:rsid w:val="0048718B"/>
    <w:rsid w:val="004901B2"/>
    <w:rsid w:val="004A1D25"/>
    <w:rsid w:val="004A54EC"/>
    <w:rsid w:val="004B304F"/>
    <w:rsid w:val="005000BD"/>
    <w:rsid w:val="005122B0"/>
    <w:rsid w:val="00527C4C"/>
    <w:rsid w:val="00565DC8"/>
    <w:rsid w:val="00580C69"/>
    <w:rsid w:val="005855CF"/>
    <w:rsid w:val="005B042A"/>
    <w:rsid w:val="005B2D1C"/>
    <w:rsid w:val="005D09CF"/>
    <w:rsid w:val="005E17AB"/>
    <w:rsid w:val="005E5F9B"/>
    <w:rsid w:val="00601147"/>
    <w:rsid w:val="006126A4"/>
    <w:rsid w:val="00634D73"/>
    <w:rsid w:val="00644C90"/>
    <w:rsid w:val="00662C43"/>
    <w:rsid w:val="006730F0"/>
    <w:rsid w:val="0068058C"/>
    <w:rsid w:val="0068686E"/>
    <w:rsid w:val="006D1E02"/>
    <w:rsid w:val="0070112B"/>
    <w:rsid w:val="00711B46"/>
    <w:rsid w:val="007278A8"/>
    <w:rsid w:val="00750CCE"/>
    <w:rsid w:val="00754989"/>
    <w:rsid w:val="00784140"/>
    <w:rsid w:val="00796697"/>
    <w:rsid w:val="00797BD9"/>
    <w:rsid w:val="007C3725"/>
    <w:rsid w:val="007D2C33"/>
    <w:rsid w:val="007F5699"/>
    <w:rsid w:val="00837C9D"/>
    <w:rsid w:val="0084632A"/>
    <w:rsid w:val="008502D9"/>
    <w:rsid w:val="008929F8"/>
    <w:rsid w:val="008F48A1"/>
    <w:rsid w:val="008F6629"/>
    <w:rsid w:val="0092215C"/>
    <w:rsid w:val="00934D00"/>
    <w:rsid w:val="00952E18"/>
    <w:rsid w:val="009854CA"/>
    <w:rsid w:val="009E6B69"/>
    <w:rsid w:val="00A141BA"/>
    <w:rsid w:val="00A64782"/>
    <w:rsid w:val="00A8403D"/>
    <w:rsid w:val="00A85F67"/>
    <w:rsid w:val="00AE260F"/>
    <w:rsid w:val="00B11965"/>
    <w:rsid w:val="00B442AA"/>
    <w:rsid w:val="00B4610B"/>
    <w:rsid w:val="00B56B1A"/>
    <w:rsid w:val="00B62914"/>
    <w:rsid w:val="00B822CB"/>
    <w:rsid w:val="00B82EE8"/>
    <w:rsid w:val="00BA7791"/>
    <w:rsid w:val="00BC297D"/>
    <w:rsid w:val="00BD18AE"/>
    <w:rsid w:val="00BD20F9"/>
    <w:rsid w:val="00BF2FD4"/>
    <w:rsid w:val="00C214BB"/>
    <w:rsid w:val="00C41D17"/>
    <w:rsid w:val="00C50C02"/>
    <w:rsid w:val="00C55E8B"/>
    <w:rsid w:val="00C667E3"/>
    <w:rsid w:val="00C72E06"/>
    <w:rsid w:val="00C772BC"/>
    <w:rsid w:val="00CB7B8C"/>
    <w:rsid w:val="00CF2856"/>
    <w:rsid w:val="00D03F98"/>
    <w:rsid w:val="00D445D7"/>
    <w:rsid w:val="00D7437E"/>
    <w:rsid w:val="00D83D5B"/>
    <w:rsid w:val="00D8579C"/>
    <w:rsid w:val="00DC3D89"/>
    <w:rsid w:val="00DC5B53"/>
    <w:rsid w:val="00DD074A"/>
    <w:rsid w:val="00DF273A"/>
    <w:rsid w:val="00DF7721"/>
    <w:rsid w:val="00E00EF8"/>
    <w:rsid w:val="00E4482C"/>
    <w:rsid w:val="00E669BD"/>
    <w:rsid w:val="00E77675"/>
    <w:rsid w:val="00E97E63"/>
    <w:rsid w:val="00EA70AE"/>
    <w:rsid w:val="00EB147C"/>
    <w:rsid w:val="00EE0AA9"/>
    <w:rsid w:val="00EF1F3B"/>
    <w:rsid w:val="00F10372"/>
    <w:rsid w:val="00F60AF0"/>
    <w:rsid w:val="00FD13D3"/>
    <w:rsid w:val="00FE4C1E"/>
    <w:rsid w:val="00FF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00C233B8-08BD-4014-992F-DCA72BF8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901B2"/>
    <w:pPr>
      <w:widowControl w:val="0"/>
      <w:suppressAutoHyphens/>
    </w:pPr>
    <w:rPr>
      <w:rFonts w:eastAsia="Lucida Sans Unicode" w:cs="Mangal"/>
      <w:color w:val="00000A"/>
      <w:szCs w:val="24"/>
      <w:lang w:eastAsia="zh-CN" w:bidi="hi-IN"/>
    </w:rPr>
  </w:style>
  <w:style w:type="paragraph" w:styleId="Cmsor1">
    <w:name w:val="heading 1"/>
    <w:basedOn w:val="Norml"/>
    <w:next w:val="Norml"/>
    <w:link w:val="Cmsor1Char"/>
    <w:qFormat/>
    <w:rsid w:val="007F5699"/>
    <w:pPr>
      <w:keepNext/>
      <w:widowControl/>
      <w:numPr>
        <w:numId w:val="3"/>
      </w:numPr>
      <w:suppressAutoHyphens w:val="0"/>
      <w:overflowPunct w:val="0"/>
      <w:autoSpaceDE w:val="0"/>
      <w:textAlignment w:val="baseline"/>
      <w:outlineLvl w:val="0"/>
    </w:pPr>
    <w:rPr>
      <w:rFonts w:ascii="Garamond" w:eastAsia="Times New Roman" w:hAnsi="Garamond" w:cs="Times New Roman"/>
      <w:b/>
      <w:color w:val="auto"/>
      <w:kern w:val="1"/>
      <w:sz w:val="20"/>
      <w:szCs w:val="20"/>
      <w:u w:val="single"/>
      <w:lang w:bidi="ar-SA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230D96"/>
    <w:pPr>
      <w:keepNext/>
      <w:keepLines/>
      <w:spacing w:before="40"/>
      <w:outlineLvl w:val="2"/>
    </w:pPr>
    <w:rPr>
      <w:rFonts w:asciiTheme="majorHAnsi" w:eastAsiaTheme="majorEastAsia" w:hAnsiTheme="majorHAnsi"/>
      <w:color w:val="1F3763" w:themeColor="accent1" w:themeShade="7F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C5B53"/>
  </w:style>
  <w:style w:type="character" w:customStyle="1" w:styleId="Cmsor1Char">
    <w:name w:val="Címsor 1 Char"/>
    <w:basedOn w:val="Bekezdsalapbettpusa"/>
    <w:link w:val="Cmsor1"/>
    <w:rsid w:val="007F5699"/>
    <w:rPr>
      <w:rFonts w:ascii="Garamond" w:eastAsia="Times New Roman" w:hAnsi="Garamond" w:cs="Times New Roman"/>
      <w:b/>
      <w:kern w:val="1"/>
      <w:sz w:val="20"/>
      <w:szCs w:val="20"/>
      <w:u w:val="single"/>
      <w:lang w:eastAsia="zh-CN"/>
    </w:rPr>
  </w:style>
  <w:style w:type="character" w:styleId="Hiperhivatkozs">
    <w:name w:val="Hyperlink"/>
    <w:rsid w:val="007F5699"/>
    <w:rPr>
      <w:color w:val="000080"/>
      <w:u w:val="single"/>
    </w:rPr>
  </w:style>
  <w:style w:type="paragraph" w:styleId="NormlWeb">
    <w:name w:val="Normal (Web)"/>
    <w:basedOn w:val="Norml"/>
    <w:rsid w:val="007F5699"/>
    <w:pPr>
      <w:spacing w:before="280" w:after="280"/>
    </w:pPr>
    <w:rPr>
      <w:rFonts w:ascii="Liberation Serif" w:hAnsi="Liberation Serif"/>
      <w:color w:val="auto"/>
      <w:kern w:val="1"/>
    </w:rPr>
  </w:style>
  <w:style w:type="paragraph" w:customStyle="1" w:styleId="western">
    <w:name w:val="western"/>
    <w:basedOn w:val="Norml"/>
    <w:rsid w:val="007F5699"/>
    <w:pPr>
      <w:spacing w:before="280"/>
      <w:jc w:val="both"/>
    </w:pPr>
    <w:rPr>
      <w:rFonts w:ascii="Liberation Serif" w:hAnsi="Liberation Serif"/>
      <w:color w:val="000000"/>
      <w:kern w:val="1"/>
    </w:rPr>
  </w:style>
  <w:style w:type="paragraph" w:styleId="lfej">
    <w:name w:val="header"/>
    <w:basedOn w:val="Norml"/>
    <w:link w:val="lfejChar"/>
    <w:uiPriority w:val="99"/>
    <w:unhideWhenUsed/>
    <w:rsid w:val="005E17AB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5E17AB"/>
    <w:rPr>
      <w:rFonts w:eastAsia="Lucida Sans Unicode" w:cs="Mangal"/>
      <w:color w:val="00000A"/>
      <w:szCs w:val="21"/>
      <w:lang w:eastAsia="zh-CN" w:bidi="hi-IN"/>
    </w:rPr>
  </w:style>
  <w:style w:type="paragraph" w:styleId="llb">
    <w:name w:val="footer"/>
    <w:basedOn w:val="Norml"/>
    <w:link w:val="llbChar"/>
    <w:unhideWhenUsed/>
    <w:rsid w:val="005E17AB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5E17AB"/>
    <w:rPr>
      <w:rFonts w:eastAsia="Lucida Sans Unicode" w:cs="Mangal"/>
      <w:color w:val="00000A"/>
      <w:szCs w:val="21"/>
      <w:lang w:eastAsia="zh-CN" w:bidi="hi-IN"/>
    </w:rPr>
  </w:style>
  <w:style w:type="character" w:customStyle="1" w:styleId="Cmsor3Char">
    <w:name w:val="Címsor 3 Char"/>
    <w:basedOn w:val="Bekezdsalapbettpusa"/>
    <w:link w:val="Cmsor3"/>
    <w:uiPriority w:val="9"/>
    <w:rsid w:val="00230D96"/>
    <w:rPr>
      <w:rFonts w:asciiTheme="majorHAnsi" w:eastAsiaTheme="majorEastAsia" w:hAnsiTheme="majorHAnsi" w:cs="Mangal"/>
      <w:color w:val="1F3763" w:themeColor="accent1" w:themeShade="7F"/>
      <w:szCs w:val="21"/>
      <w:lang w:eastAsia="zh-CN" w:bidi="hi-IN"/>
    </w:rPr>
  </w:style>
  <w:style w:type="paragraph" w:customStyle="1" w:styleId="Standard">
    <w:name w:val="Standard"/>
    <w:rsid w:val="00387AD1"/>
    <w:pPr>
      <w:widowControl w:val="0"/>
      <w:suppressAutoHyphens/>
      <w:textAlignment w:val="baseline"/>
    </w:pPr>
    <w:rPr>
      <w:rFonts w:eastAsia="Lucida Sans Unicode" w:cs="Mangal"/>
      <w:kern w:val="2"/>
      <w:szCs w:val="24"/>
      <w:lang w:eastAsia="zh-CN" w:bidi="hi-IN"/>
    </w:rPr>
  </w:style>
  <w:style w:type="paragraph" w:styleId="Listaszerbekezds">
    <w:name w:val="List Paragraph"/>
    <w:basedOn w:val="Norml"/>
    <w:qFormat/>
    <w:rsid w:val="008929F8"/>
    <w:pPr>
      <w:ind w:left="720"/>
      <w:contextualSpacing/>
    </w:pPr>
    <w:rPr>
      <w:szCs w:val="21"/>
    </w:rPr>
  </w:style>
  <w:style w:type="paragraph" w:customStyle="1" w:styleId="TableContents">
    <w:name w:val="Table Contents"/>
    <w:basedOn w:val="Standard"/>
    <w:rsid w:val="005E5F9B"/>
    <w:pPr>
      <w:suppressLineNumbers/>
      <w:autoSpaceDN w:val="0"/>
    </w:pPr>
    <w:rPr>
      <w:rFonts w:ascii="Liberation Serif" w:hAnsi="Liberation Serif"/>
      <w:kern w:val="3"/>
    </w:rPr>
  </w:style>
  <w:style w:type="paragraph" w:styleId="Szvegtrzs">
    <w:name w:val="Body Text"/>
    <w:basedOn w:val="Norml"/>
    <w:link w:val="SzvegtrzsChar"/>
    <w:rsid w:val="00FE4C1E"/>
    <w:pPr>
      <w:spacing w:after="140" w:line="288" w:lineRule="auto"/>
    </w:pPr>
    <w:rPr>
      <w:rFonts w:ascii="Liberation Serif" w:eastAsia="SimSun" w:hAnsi="Liberation Serif"/>
      <w:color w:val="auto"/>
      <w:kern w:val="1"/>
    </w:rPr>
  </w:style>
  <w:style w:type="character" w:customStyle="1" w:styleId="SzvegtrzsChar">
    <w:name w:val="Szövegtörzs Char"/>
    <w:basedOn w:val="Bekezdsalapbettpusa"/>
    <w:link w:val="Szvegtrzs"/>
    <w:rsid w:val="00FE4C1E"/>
    <w:rPr>
      <w:rFonts w:ascii="Liberation Serif" w:eastAsia="SimSun" w:hAnsi="Liberation Serif" w:cs="Mangal"/>
      <w:kern w:val="1"/>
      <w:szCs w:val="24"/>
      <w:lang w:eastAsia="zh-CN" w:bidi="hi-IN"/>
    </w:rPr>
  </w:style>
  <w:style w:type="character" w:customStyle="1" w:styleId="Lbjegyzet-karakterek">
    <w:name w:val="Lábjegyzet-karakterek"/>
    <w:rsid w:val="00A64782"/>
    <w:rPr>
      <w:vertAlign w:val="superscript"/>
    </w:rPr>
  </w:style>
  <w:style w:type="character" w:customStyle="1" w:styleId="Lbjegyzet-hivatkozs1">
    <w:name w:val="Lábjegyzet-hivatkozás1"/>
    <w:rsid w:val="00A64782"/>
    <w:rPr>
      <w:vertAlign w:val="superscript"/>
    </w:rPr>
  </w:style>
  <w:style w:type="paragraph" w:styleId="Lbjegyzetszveg">
    <w:name w:val="footnote text"/>
    <w:basedOn w:val="Norml"/>
    <w:link w:val="LbjegyzetszvegChar"/>
    <w:rsid w:val="00A64782"/>
    <w:pPr>
      <w:widowControl/>
    </w:pPr>
    <w:rPr>
      <w:rFonts w:eastAsia="Times New Roman" w:cs="Times New Roman"/>
      <w:color w:val="auto"/>
      <w:sz w:val="20"/>
      <w:szCs w:val="20"/>
      <w:lang w:bidi="ar-SA"/>
    </w:rPr>
  </w:style>
  <w:style w:type="character" w:customStyle="1" w:styleId="LbjegyzetszvegChar">
    <w:name w:val="Lábjegyzetszöveg Char"/>
    <w:basedOn w:val="Bekezdsalapbettpusa"/>
    <w:link w:val="Lbjegyzetszveg"/>
    <w:rsid w:val="00A64782"/>
    <w:rPr>
      <w:rFonts w:eastAsia="Times New Roman" w:cs="Times New Roman"/>
      <w:sz w:val="20"/>
      <w:szCs w:val="20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C3D89"/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C3D89"/>
    <w:rPr>
      <w:rFonts w:ascii="Segoe UI" w:eastAsia="Lucida Sans Unicode" w:hAnsi="Segoe UI" w:cs="Mangal"/>
      <w:color w:val="00000A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9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018C8-5064-490D-9CB3-643F7E90B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Tata Város Polgármesteri Hivatala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Ösz Tibor</dc:creator>
  <cp:lastModifiedBy>Lantai Éva dr.</cp:lastModifiedBy>
  <cp:revision>3</cp:revision>
  <cp:lastPrinted>2019-08-16T10:33:00Z</cp:lastPrinted>
  <dcterms:created xsi:type="dcterms:W3CDTF">2019-08-29T14:26:00Z</dcterms:created>
  <dcterms:modified xsi:type="dcterms:W3CDTF">2019-08-29T14:29:00Z</dcterms:modified>
</cp:coreProperties>
</file>