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0607" w:rsidRDefault="00500607" w:rsidP="00500607">
      <w:pPr>
        <w:pStyle w:val="Cmsor1"/>
        <w:spacing w:before="73"/>
        <w:ind w:left="0"/>
      </w:pPr>
    </w:p>
    <w:p w:rsidR="00500607" w:rsidRDefault="00500607" w:rsidP="00500607">
      <w:pPr>
        <w:pStyle w:val="Szvegtrzs"/>
        <w:ind w:left="0"/>
        <w:rPr>
          <w:b/>
        </w:rPr>
      </w:pPr>
      <w:r>
        <w:rPr>
          <w:b/>
        </w:rPr>
        <w:t xml:space="preserve">               Sajókeresztúr község Önkormányzat Képviselő-testületének</w:t>
      </w:r>
    </w:p>
    <w:p w:rsidR="00500607" w:rsidRDefault="003C4D07" w:rsidP="003C4D07">
      <w:pPr>
        <w:ind w:firstLine="708"/>
        <w:rPr>
          <w:b/>
          <w:sz w:val="24"/>
        </w:rPr>
      </w:pPr>
      <w:r>
        <w:rPr>
          <w:b/>
          <w:sz w:val="24"/>
        </w:rPr>
        <w:t xml:space="preserve">                       5</w:t>
      </w:r>
      <w:r w:rsidR="00500607">
        <w:rPr>
          <w:b/>
          <w:sz w:val="24"/>
        </w:rPr>
        <w:t>/2019. (V.30.) önkormányzati rendelet</w:t>
      </w:r>
      <w:r w:rsidR="006F59C4">
        <w:rPr>
          <w:b/>
          <w:sz w:val="24"/>
        </w:rPr>
        <w:t xml:space="preserve">  </w:t>
      </w:r>
    </w:p>
    <w:p w:rsidR="00500607" w:rsidRDefault="00500607" w:rsidP="00500607">
      <w:pPr>
        <w:ind w:left="3577" w:right="671" w:hanging="2895"/>
        <w:rPr>
          <w:b/>
          <w:sz w:val="24"/>
        </w:rPr>
      </w:pPr>
      <w:r>
        <w:rPr>
          <w:b/>
          <w:sz w:val="24"/>
        </w:rPr>
        <w:t>a közösségi együttélés alapvető szabályairól és azok megszegésének következményeiről</w:t>
      </w:r>
    </w:p>
    <w:p w:rsidR="00500607" w:rsidRDefault="00500607" w:rsidP="00500607">
      <w:pPr>
        <w:pStyle w:val="Szvegtrzs"/>
        <w:ind w:left="0"/>
        <w:rPr>
          <w:b/>
        </w:rPr>
      </w:pPr>
    </w:p>
    <w:p w:rsidR="00500607" w:rsidRDefault="00500607" w:rsidP="00500607">
      <w:pPr>
        <w:pStyle w:val="Szvegtrzs"/>
        <w:spacing w:before="1"/>
        <w:ind w:left="0" w:right="119"/>
        <w:jc w:val="both"/>
      </w:pPr>
      <w:r>
        <w:t>Sajókeresztúr község Önkormányzatának Képviselő-testülete a Magyarország helyi önkormányzatairól</w:t>
      </w:r>
      <w:r>
        <w:rPr>
          <w:spacing w:val="-18"/>
        </w:rPr>
        <w:t xml:space="preserve"> </w:t>
      </w:r>
      <w:r>
        <w:t>szóló</w:t>
      </w:r>
      <w:r>
        <w:rPr>
          <w:spacing w:val="-17"/>
        </w:rPr>
        <w:t xml:space="preserve"> </w:t>
      </w:r>
      <w:r>
        <w:t>2011.</w:t>
      </w:r>
      <w:r>
        <w:rPr>
          <w:spacing w:val="-17"/>
        </w:rPr>
        <w:t xml:space="preserve"> </w:t>
      </w:r>
      <w:r>
        <w:t>évi</w:t>
      </w:r>
      <w:r>
        <w:rPr>
          <w:spacing w:val="-18"/>
        </w:rPr>
        <w:t xml:space="preserve"> </w:t>
      </w:r>
      <w:r>
        <w:t>CLXXXIX.</w:t>
      </w:r>
      <w:r>
        <w:rPr>
          <w:spacing w:val="-16"/>
        </w:rPr>
        <w:t xml:space="preserve"> </w:t>
      </w:r>
      <w:r>
        <w:t>törvény</w:t>
      </w:r>
      <w:r>
        <w:rPr>
          <w:spacing w:val="-20"/>
        </w:rPr>
        <w:t xml:space="preserve"> </w:t>
      </w:r>
      <w:r>
        <w:t>143.</w:t>
      </w:r>
      <w:r>
        <w:rPr>
          <w:spacing w:val="-17"/>
        </w:rPr>
        <w:t xml:space="preserve"> </w:t>
      </w:r>
      <w:r>
        <w:t>§</w:t>
      </w:r>
      <w:r>
        <w:rPr>
          <w:spacing w:val="-17"/>
        </w:rPr>
        <w:t xml:space="preserve"> </w:t>
      </w:r>
      <w:r>
        <w:t>(4)</w:t>
      </w:r>
      <w:r>
        <w:rPr>
          <w:spacing w:val="-17"/>
        </w:rPr>
        <w:t xml:space="preserve"> </w:t>
      </w:r>
      <w:r>
        <w:t>bekezdés</w:t>
      </w:r>
      <w:r>
        <w:rPr>
          <w:spacing w:val="-17"/>
        </w:rPr>
        <w:t xml:space="preserve"> </w:t>
      </w:r>
      <w:r>
        <w:t>d)</w:t>
      </w:r>
      <w:r>
        <w:rPr>
          <w:spacing w:val="-18"/>
        </w:rPr>
        <w:t xml:space="preserve"> </w:t>
      </w:r>
      <w:r>
        <w:t>pontjában kapott felhatalmazás alapján a következőket rendeli</w:t>
      </w:r>
      <w:r>
        <w:rPr>
          <w:spacing w:val="-8"/>
        </w:rPr>
        <w:t xml:space="preserve"> </w:t>
      </w:r>
      <w:r>
        <w:t>el.</w:t>
      </w:r>
    </w:p>
    <w:p w:rsidR="00500607" w:rsidRDefault="00500607" w:rsidP="00500607">
      <w:pPr>
        <w:pStyle w:val="Szvegtrzs"/>
        <w:spacing w:before="11"/>
        <w:ind w:left="0"/>
        <w:rPr>
          <w:sz w:val="23"/>
        </w:rPr>
      </w:pPr>
    </w:p>
    <w:p w:rsidR="00500607" w:rsidRPr="00034A40" w:rsidRDefault="00500607" w:rsidP="00500607">
      <w:pPr>
        <w:pStyle w:val="Listaszerbekezds"/>
        <w:numPr>
          <w:ilvl w:val="0"/>
          <w:numId w:val="11"/>
        </w:numPr>
        <w:tabs>
          <w:tab w:val="left" w:pos="4360"/>
        </w:tabs>
        <w:ind w:firstLine="1173"/>
        <w:jc w:val="left"/>
        <w:rPr>
          <w:b/>
          <w:i/>
          <w:sz w:val="24"/>
        </w:rPr>
      </w:pPr>
      <w:r w:rsidRPr="00034A40">
        <w:rPr>
          <w:b/>
          <w:i/>
          <w:sz w:val="24"/>
        </w:rPr>
        <w:t>Fejezet</w:t>
      </w:r>
    </w:p>
    <w:p w:rsidR="00500607" w:rsidRPr="00034A40" w:rsidRDefault="00500607" w:rsidP="00500607">
      <w:pPr>
        <w:pStyle w:val="Szvegtrzs"/>
        <w:ind w:left="0"/>
        <w:rPr>
          <w:b/>
          <w:i/>
        </w:rPr>
      </w:pPr>
    </w:p>
    <w:p w:rsidR="00500607" w:rsidRPr="00034A40" w:rsidRDefault="00500607" w:rsidP="00500607">
      <w:pPr>
        <w:pStyle w:val="Szvegtrzs"/>
        <w:ind w:left="3217"/>
        <w:rPr>
          <w:b/>
          <w:i/>
        </w:rPr>
      </w:pPr>
      <w:r w:rsidRPr="00034A40">
        <w:rPr>
          <w:b/>
          <w:i/>
        </w:rPr>
        <w:t>1. Általános rendelkezések</w:t>
      </w:r>
    </w:p>
    <w:p w:rsidR="00500607" w:rsidRDefault="00500607" w:rsidP="00500607">
      <w:pPr>
        <w:pStyle w:val="Szvegtrzs"/>
        <w:ind w:left="0"/>
      </w:pPr>
    </w:p>
    <w:p w:rsidR="00500607" w:rsidRDefault="00500607" w:rsidP="00500607">
      <w:pPr>
        <w:pStyle w:val="Listaszerbekezds"/>
        <w:numPr>
          <w:ilvl w:val="0"/>
          <w:numId w:val="10"/>
        </w:numPr>
        <w:tabs>
          <w:tab w:val="left" w:pos="498"/>
        </w:tabs>
        <w:ind w:right="112" w:firstLine="0"/>
        <w:rPr>
          <w:sz w:val="24"/>
        </w:rPr>
      </w:pPr>
      <w:r w:rsidRPr="00F07D2D">
        <w:rPr>
          <w:b/>
          <w:i/>
          <w:sz w:val="24"/>
        </w:rPr>
        <w:t>§</w:t>
      </w:r>
      <w:r>
        <w:rPr>
          <w:sz w:val="24"/>
        </w:rPr>
        <w:t xml:space="preserve"> (1) E rendelet hatálya kiterjed a közösségi együttélés szabályait sértő magatartásokra, valamint a közigazgatási szabályszegés esetén alkalmazandó szankciókra. A közösségi együttélés szabályait e rendelet és más önkormányzati rendeletek határozzák meg, ez a rendelet a sértő magatartásokat (a továbbiakban: közösségellenes magatartás) és azok jogkövetkezményeit</w:t>
      </w:r>
      <w:r>
        <w:rPr>
          <w:spacing w:val="-9"/>
          <w:sz w:val="24"/>
        </w:rPr>
        <w:t xml:space="preserve"> </w:t>
      </w:r>
      <w:r>
        <w:rPr>
          <w:sz w:val="24"/>
        </w:rPr>
        <w:t>szabályozza.</w:t>
      </w:r>
    </w:p>
    <w:p w:rsidR="00500607" w:rsidRDefault="00500607" w:rsidP="00500607">
      <w:pPr>
        <w:pStyle w:val="Szvegtrzs"/>
        <w:spacing w:before="1"/>
        <w:ind w:left="0"/>
      </w:pPr>
    </w:p>
    <w:p w:rsidR="00500607" w:rsidRDefault="00500607" w:rsidP="00500607">
      <w:pPr>
        <w:pStyle w:val="Listaszerbekezds"/>
        <w:numPr>
          <w:ilvl w:val="0"/>
          <w:numId w:val="9"/>
        </w:numPr>
        <w:tabs>
          <w:tab w:val="left" w:pos="510"/>
        </w:tabs>
        <w:ind w:right="117" w:firstLine="0"/>
        <w:rPr>
          <w:sz w:val="24"/>
        </w:rPr>
      </w:pPr>
      <w:r>
        <w:rPr>
          <w:sz w:val="24"/>
        </w:rPr>
        <w:t xml:space="preserve">E rendelet hatálya kiterjed Sajókeresztúr község közigazgatási területén 14. életévét betöltött természetes személyre, jogi személyre, jogi személyiséggel nem rendelkező </w:t>
      </w:r>
      <w:proofErr w:type="gramStart"/>
      <w:r>
        <w:rPr>
          <w:sz w:val="24"/>
        </w:rPr>
        <w:t>szervezetre</w:t>
      </w:r>
      <w:proofErr w:type="gramEnd"/>
      <w:r>
        <w:rPr>
          <w:sz w:val="24"/>
        </w:rPr>
        <w:t xml:space="preserve"> aki, vagy amely a közösségi együttélés szabályaival ellentétes magatartások valamelyikét</w:t>
      </w:r>
      <w:r>
        <w:rPr>
          <w:spacing w:val="-1"/>
          <w:sz w:val="24"/>
        </w:rPr>
        <w:t xml:space="preserve"> </w:t>
      </w:r>
      <w:r>
        <w:rPr>
          <w:sz w:val="24"/>
        </w:rPr>
        <w:t>elköveti.</w:t>
      </w:r>
    </w:p>
    <w:p w:rsidR="00500607" w:rsidRDefault="00500607" w:rsidP="00500607">
      <w:pPr>
        <w:pStyle w:val="Szvegtrzs"/>
        <w:ind w:left="0"/>
      </w:pPr>
    </w:p>
    <w:p w:rsidR="00500607" w:rsidRDefault="00500607" w:rsidP="00500607">
      <w:pPr>
        <w:pStyle w:val="Listaszerbekezds"/>
        <w:numPr>
          <w:ilvl w:val="0"/>
          <w:numId w:val="9"/>
        </w:numPr>
        <w:tabs>
          <w:tab w:val="left" w:pos="506"/>
        </w:tabs>
        <w:ind w:right="120" w:firstLine="0"/>
        <w:rPr>
          <w:sz w:val="24"/>
        </w:rPr>
      </w:pPr>
      <w:r>
        <w:rPr>
          <w:sz w:val="24"/>
        </w:rPr>
        <w:t>Nem állapítható meg a közösségi együttélés szabályaival ellentétes magatartás megvalósulása, ha a tevékenységgel, mulasztással vagy jogellenes állapot fenntartásával szabálysértés vagy bűncselekmény valósul meg, vagy a tevékenység, mulasztás vagy jogellenes állapot fenntartása esetére más jogszabály közigazgatási bírság alkalmazását írja</w:t>
      </w:r>
      <w:r>
        <w:rPr>
          <w:spacing w:val="-3"/>
          <w:sz w:val="24"/>
        </w:rPr>
        <w:t xml:space="preserve"> </w:t>
      </w:r>
      <w:r>
        <w:rPr>
          <w:sz w:val="24"/>
        </w:rPr>
        <w:t>elő.</w:t>
      </w:r>
    </w:p>
    <w:p w:rsidR="00500607" w:rsidRDefault="00500607" w:rsidP="00500607">
      <w:pPr>
        <w:pStyle w:val="Szvegtrzs"/>
        <w:ind w:left="0"/>
      </w:pPr>
    </w:p>
    <w:p w:rsidR="00500607" w:rsidRDefault="00500607" w:rsidP="00500607">
      <w:pPr>
        <w:pStyle w:val="Listaszerbekezds"/>
        <w:numPr>
          <w:ilvl w:val="0"/>
          <w:numId w:val="9"/>
        </w:numPr>
        <w:tabs>
          <w:tab w:val="left" w:pos="501"/>
        </w:tabs>
        <w:spacing w:before="1"/>
        <w:ind w:right="122" w:firstLine="0"/>
        <w:rPr>
          <w:sz w:val="24"/>
        </w:rPr>
      </w:pPr>
      <w:r>
        <w:rPr>
          <w:sz w:val="24"/>
        </w:rPr>
        <w:t>A közösségellenes magatartás tanúsítása miatt a közigazgatási hatósági eljárás bejelentés, vagy a hatóság részéről eljáró személy észlelése alapján hivatalból</w:t>
      </w:r>
      <w:r>
        <w:rPr>
          <w:spacing w:val="-35"/>
          <w:sz w:val="24"/>
        </w:rPr>
        <w:t xml:space="preserve"> </w:t>
      </w:r>
      <w:r>
        <w:rPr>
          <w:sz w:val="24"/>
        </w:rPr>
        <w:t>indul.</w:t>
      </w:r>
    </w:p>
    <w:p w:rsidR="00500607" w:rsidRDefault="00500607" w:rsidP="00500607">
      <w:pPr>
        <w:pStyle w:val="Szvegtrzs"/>
        <w:spacing w:before="11"/>
        <w:ind w:left="0"/>
        <w:rPr>
          <w:sz w:val="23"/>
        </w:rPr>
      </w:pPr>
    </w:p>
    <w:p w:rsidR="00500607" w:rsidRDefault="00500607" w:rsidP="00500607">
      <w:pPr>
        <w:pStyle w:val="Listaszerbekezds"/>
        <w:numPr>
          <w:ilvl w:val="0"/>
          <w:numId w:val="9"/>
        </w:numPr>
        <w:tabs>
          <w:tab w:val="left" w:pos="477"/>
        </w:tabs>
        <w:ind w:left="476" w:hanging="360"/>
        <w:rPr>
          <w:sz w:val="24"/>
        </w:rPr>
      </w:pPr>
      <w:r>
        <w:rPr>
          <w:sz w:val="24"/>
        </w:rPr>
        <w:t>A közigazgatási hatósági</w:t>
      </w:r>
      <w:r>
        <w:rPr>
          <w:spacing w:val="-2"/>
          <w:sz w:val="24"/>
        </w:rPr>
        <w:t xml:space="preserve"> </w:t>
      </w:r>
      <w:r>
        <w:rPr>
          <w:sz w:val="24"/>
        </w:rPr>
        <w:t>eljárás:</w:t>
      </w:r>
    </w:p>
    <w:p w:rsidR="00500607" w:rsidRDefault="00500607" w:rsidP="00500607">
      <w:pPr>
        <w:pStyle w:val="Listaszerbekezds"/>
        <w:numPr>
          <w:ilvl w:val="0"/>
          <w:numId w:val="8"/>
        </w:numPr>
        <w:tabs>
          <w:tab w:val="left" w:pos="402"/>
        </w:tabs>
        <w:ind w:right="123" w:firstLine="0"/>
        <w:rPr>
          <w:sz w:val="24"/>
        </w:rPr>
      </w:pPr>
      <w:r>
        <w:rPr>
          <w:sz w:val="24"/>
        </w:rPr>
        <w:t>valamely cselekménnyel megvalósuló tiltott, közösségellenes magatartás esetén a cselekmény</w:t>
      </w:r>
      <w:r>
        <w:rPr>
          <w:spacing w:val="-4"/>
          <w:sz w:val="24"/>
        </w:rPr>
        <w:t xml:space="preserve"> </w:t>
      </w:r>
      <w:r>
        <w:rPr>
          <w:sz w:val="24"/>
        </w:rPr>
        <w:t>elkövetésétől,</w:t>
      </w:r>
    </w:p>
    <w:p w:rsidR="00500607" w:rsidRDefault="00500607" w:rsidP="00500607">
      <w:pPr>
        <w:pStyle w:val="Listaszerbekezds"/>
        <w:numPr>
          <w:ilvl w:val="0"/>
          <w:numId w:val="8"/>
        </w:numPr>
        <w:tabs>
          <w:tab w:val="left" w:pos="398"/>
        </w:tabs>
        <w:ind w:right="121" w:firstLine="0"/>
        <w:rPr>
          <w:sz w:val="24"/>
        </w:rPr>
      </w:pPr>
      <w:r>
        <w:rPr>
          <w:sz w:val="24"/>
        </w:rPr>
        <w:t>mulasztásban megnyilvánuló tiltott, közösségellenes magatartás esetén a</w:t>
      </w:r>
      <w:r>
        <w:rPr>
          <w:spacing w:val="-36"/>
          <w:sz w:val="24"/>
        </w:rPr>
        <w:t xml:space="preserve"> </w:t>
      </w:r>
      <w:r>
        <w:rPr>
          <w:sz w:val="24"/>
        </w:rPr>
        <w:t>jogszerű teljesítésre nyitva álló határidő</w:t>
      </w:r>
      <w:r>
        <w:rPr>
          <w:spacing w:val="-2"/>
          <w:sz w:val="24"/>
        </w:rPr>
        <w:t xml:space="preserve"> </w:t>
      </w:r>
      <w:r>
        <w:rPr>
          <w:sz w:val="24"/>
        </w:rPr>
        <w:t>lejártától,</w:t>
      </w:r>
    </w:p>
    <w:p w:rsidR="00500607" w:rsidRDefault="00500607" w:rsidP="00500607">
      <w:pPr>
        <w:pStyle w:val="Listaszerbekezds"/>
        <w:numPr>
          <w:ilvl w:val="0"/>
          <w:numId w:val="8"/>
        </w:numPr>
        <w:tabs>
          <w:tab w:val="left" w:pos="374"/>
        </w:tabs>
        <w:ind w:right="123" w:firstLine="0"/>
        <w:rPr>
          <w:sz w:val="24"/>
        </w:rPr>
      </w:pPr>
      <w:r>
        <w:rPr>
          <w:sz w:val="24"/>
        </w:rPr>
        <w:t>jogellenes</w:t>
      </w:r>
      <w:r>
        <w:rPr>
          <w:spacing w:val="-16"/>
          <w:sz w:val="24"/>
        </w:rPr>
        <w:t xml:space="preserve"> </w:t>
      </w:r>
      <w:r>
        <w:rPr>
          <w:sz w:val="24"/>
        </w:rPr>
        <w:t>állapot</w:t>
      </w:r>
      <w:r>
        <w:rPr>
          <w:spacing w:val="-16"/>
          <w:sz w:val="24"/>
        </w:rPr>
        <w:t xml:space="preserve"> </w:t>
      </w:r>
      <w:r>
        <w:rPr>
          <w:sz w:val="24"/>
        </w:rPr>
        <w:t>fenntartásában</w:t>
      </w:r>
      <w:r>
        <w:rPr>
          <w:spacing w:val="-16"/>
          <w:sz w:val="24"/>
        </w:rPr>
        <w:t xml:space="preserve"> </w:t>
      </w:r>
      <w:r>
        <w:rPr>
          <w:sz w:val="24"/>
        </w:rPr>
        <w:t>megnyilvánuló</w:t>
      </w:r>
      <w:r>
        <w:rPr>
          <w:spacing w:val="-17"/>
          <w:sz w:val="24"/>
        </w:rPr>
        <w:t xml:space="preserve"> </w:t>
      </w:r>
      <w:r>
        <w:rPr>
          <w:sz w:val="24"/>
        </w:rPr>
        <w:t>tiltott,</w:t>
      </w:r>
      <w:r>
        <w:rPr>
          <w:spacing w:val="-15"/>
          <w:sz w:val="24"/>
        </w:rPr>
        <w:t xml:space="preserve"> </w:t>
      </w:r>
      <w:r>
        <w:rPr>
          <w:sz w:val="24"/>
        </w:rPr>
        <w:t>közösségellenes</w:t>
      </w:r>
      <w:r>
        <w:rPr>
          <w:spacing w:val="-17"/>
          <w:sz w:val="24"/>
        </w:rPr>
        <w:t xml:space="preserve"> </w:t>
      </w:r>
      <w:r>
        <w:rPr>
          <w:sz w:val="24"/>
        </w:rPr>
        <w:t>magatartás esetén a jogellenes állapot észlelésétől számított 6 hónapon belül indítható</w:t>
      </w:r>
      <w:r>
        <w:rPr>
          <w:spacing w:val="-21"/>
          <w:sz w:val="24"/>
        </w:rPr>
        <w:t xml:space="preserve"> </w:t>
      </w:r>
      <w:r>
        <w:rPr>
          <w:sz w:val="24"/>
        </w:rPr>
        <w:t>meg.</w:t>
      </w:r>
    </w:p>
    <w:p w:rsidR="00E816EA" w:rsidRDefault="00E816EA" w:rsidP="00500607">
      <w:pPr>
        <w:pStyle w:val="Listaszerbekezds"/>
        <w:numPr>
          <w:ilvl w:val="0"/>
          <w:numId w:val="8"/>
        </w:numPr>
        <w:tabs>
          <w:tab w:val="left" w:pos="374"/>
        </w:tabs>
        <w:ind w:right="123" w:firstLine="0"/>
        <w:rPr>
          <w:sz w:val="24"/>
        </w:rPr>
      </w:pPr>
      <w:r w:rsidRPr="003C4D07">
        <w:rPr>
          <w:b/>
          <w:bCs/>
          <w:i/>
          <w:iCs/>
          <w:sz w:val="24"/>
        </w:rPr>
        <w:t xml:space="preserve">Aki az e rendeletben meghatározott módon a közösségi együttélés alapvető szabályait megsérti, természetes személy esetében ötezer forinttól kettőszázezer forintig, jogi személy, jogi személyiséggel nem rendelkező szervezet esetében pedig ötezer forinttól </w:t>
      </w:r>
      <w:r w:rsidR="00FD7813" w:rsidRPr="003C4D07">
        <w:rPr>
          <w:b/>
          <w:bCs/>
          <w:i/>
          <w:iCs/>
          <w:sz w:val="24"/>
        </w:rPr>
        <w:t xml:space="preserve">egymillió </w:t>
      </w:r>
      <w:r w:rsidRPr="003C4D07">
        <w:rPr>
          <w:b/>
          <w:bCs/>
          <w:i/>
          <w:iCs/>
          <w:sz w:val="24"/>
        </w:rPr>
        <w:t>forintig terjedő közigazgatási bírsággal sújtható</w:t>
      </w:r>
      <w:r>
        <w:rPr>
          <w:sz w:val="24"/>
        </w:rPr>
        <w:t>.</w:t>
      </w:r>
    </w:p>
    <w:p w:rsidR="00E816EA" w:rsidRDefault="00E816EA" w:rsidP="00500607">
      <w:pPr>
        <w:pStyle w:val="Listaszerbekezds"/>
        <w:numPr>
          <w:ilvl w:val="0"/>
          <w:numId w:val="8"/>
        </w:numPr>
        <w:tabs>
          <w:tab w:val="left" w:pos="374"/>
        </w:tabs>
        <w:ind w:right="123" w:firstLine="0"/>
        <w:rPr>
          <w:sz w:val="24"/>
        </w:rPr>
      </w:pPr>
      <w:r>
        <w:rPr>
          <w:sz w:val="24"/>
        </w:rPr>
        <w:t>A kiszabásra kerülő közigazgatási bír</w:t>
      </w:r>
      <w:r w:rsidR="00FD7813">
        <w:rPr>
          <w:sz w:val="24"/>
        </w:rPr>
        <w:t>s</w:t>
      </w:r>
      <w:r>
        <w:rPr>
          <w:sz w:val="24"/>
        </w:rPr>
        <w:t>ág mértékének megállapításánál figyelembe kell venni a közösségi együtté</w:t>
      </w:r>
      <w:r w:rsidR="00FD7813">
        <w:rPr>
          <w:sz w:val="24"/>
        </w:rPr>
        <w:t>l</w:t>
      </w:r>
      <w:r>
        <w:rPr>
          <w:sz w:val="24"/>
        </w:rPr>
        <w:t>és alapvető szabályait megsértő magatartás súlyát</w:t>
      </w:r>
      <w:r w:rsidR="00FD7813">
        <w:rPr>
          <w:sz w:val="24"/>
        </w:rPr>
        <w:t>, veszélyességét, gyakoriságát</w:t>
      </w:r>
      <w:r>
        <w:rPr>
          <w:sz w:val="24"/>
        </w:rPr>
        <w:t xml:space="preserve"> és a felróhatóság mértékét. </w:t>
      </w:r>
    </w:p>
    <w:p w:rsidR="00500607" w:rsidRDefault="00500607" w:rsidP="00E816EA">
      <w:pPr>
        <w:pStyle w:val="Szvegtrzs"/>
        <w:spacing w:before="1"/>
      </w:pPr>
    </w:p>
    <w:p w:rsidR="00500607" w:rsidRDefault="00500607" w:rsidP="00500607">
      <w:pPr>
        <w:pStyle w:val="Listaszerbekezds"/>
        <w:numPr>
          <w:ilvl w:val="0"/>
          <w:numId w:val="10"/>
        </w:numPr>
        <w:tabs>
          <w:tab w:val="left" w:pos="397"/>
        </w:tabs>
        <w:ind w:right="121" w:firstLine="0"/>
        <w:rPr>
          <w:sz w:val="24"/>
        </w:rPr>
      </w:pPr>
      <w:r w:rsidRPr="00F07D2D">
        <w:rPr>
          <w:b/>
          <w:i/>
          <w:sz w:val="24"/>
        </w:rPr>
        <w:t>§</w:t>
      </w:r>
      <w:r>
        <w:rPr>
          <w:sz w:val="24"/>
        </w:rPr>
        <w:t xml:space="preserve"> (1) A tiltott, közösségellenes magatartás elkövetőjével szembeni figyelmeztetés, közigazgatási bírság</w:t>
      </w:r>
      <w:r w:rsidR="005F58D9">
        <w:rPr>
          <w:sz w:val="24"/>
        </w:rPr>
        <w:t xml:space="preserve"> kiszabásával </w:t>
      </w:r>
      <w:r>
        <w:rPr>
          <w:sz w:val="24"/>
        </w:rPr>
        <w:t>kapcsolatos hatáskör gyakorlását a Képviselő-testület a jegyzőre ruházza</w:t>
      </w:r>
      <w:r>
        <w:rPr>
          <w:spacing w:val="-4"/>
          <w:sz w:val="24"/>
        </w:rPr>
        <w:t xml:space="preserve"> </w:t>
      </w:r>
      <w:r>
        <w:rPr>
          <w:sz w:val="24"/>
        </w:rPr>
        <w:t>át.</w:t>
      </w:r>
    </w:p>
    <w:p w:rsidR="00500607" w:rsidRDefault="00500607" w:rsidP="00500607">
      <w:pPr>
        <w:pStyle w:val="Szvegtrzs"/>
        <w:ind w:left="0"/>
      </w:pPr>
    </w:p>
    <w:p w:rsidR="00500607" w:rsidRDefault="00500607" w:rsidP="00500607">
      <w:pPr>
        <w:jc w:val="both"/>
        <w:rPr>
          <w:sz w:val="24"/>
        </w:rPr>
        <w:sectPr w:rsidR="00500607" w:rsidSect="00500607">
          <w:pgSz w:w="11910" w:h="16840"/>
          <w:pgMar w:top="1320" w:right="1300" w:bottom="280" w:left="1300" w:header="708" w:footer="708" w:gutter="0"/>
          <w:cols w:space="708"/>
        </w:sectPr>
      </w:pPr>
    </w:p>
    <w:p w:rsidR="00500607" w:rsidRPr="005F58D9" w:rsidRDefault="00500607" w:rsidP="005F58D9">
      <w:pPr>
        <w:pStyle w:val="Listaszerbekezds"/>
        <w:numPr>
          <w:ilvl w:val="0"/>
          <w:numId w:val="12"/>
        </w:numPr>
        <w:tabs>
          <w:tab w:val="left" w:pos="463"/>
        </w:tabs>
        <w:spacing w:before="73"/>
        <w:ind w:right="122"/>
        <w:rPr>
          <w:sz w:val="24"/>
        </w:rPr>
      </w:pPr>
      <w:r w:rsidRPr="005F58D9">
        <w:rPr>
          <w:sz w:val="24"/>
        </w:rPr>
        <w:lastRenderedPageBreak/>
        <w:t>A</w:t>
      </w:r>
      <w:r w:rsidRPr="005F58D9">
        <w:rPr>
          <w:spacing w:val="-18"/>
          <w:sz w:val="24"/>
        </w:rPr>
        <w:t xml:space="preserve"> </w:t>
      </w:r>
      <w:r w:rsidRPr="005F58D9">
        <w:rPr>
          <w:sz w:val="24"/>
        </w:rPr>
        <w:t>közigazgatási</w:t>
      </w:r>
      <w:r w:rsidRPr="005F58D9">
        <w:rPr>
          <w:spacing w:val="-11"/>
          <w:sz w:val="24"/>
        </w:rPr>
        <w:t xml:space="preserve"> </w:t>
      </w:r>
      <w:r w:rsidRPr="005F58D9">
        <w:rPr>
          <w:sz w:val="24"/>
        </w:rPr>
        <w:t>bírságot</w:t>
      </w:r>
      <w:r w:rsidRPr="005F58D9">
        <w:rPr>
          <w:spacing w:val="-17"/>
          <w:sz w:val="24"/>
        </w:rPr>
        <w:t xml:space="preserve"> </w:t>
      </w:r>
      <w:r w:rsidRPr="005F58D9">
        <w:rPr>
          <w:sz w:val="24"/>
        </w:rPr>
        <w:t>a</w:t>
      </w:r>
      <w:r w:rsidRPr="005F58D9">
        <w:rPr>
          <w:spacing w:val="-17"/>
          <w:sz w:val="24"/>
        </w:rPr>
        <w:t xml:space="preserve"> </w:t>
      </w:r>
      <w:r w:rsidRPr="005F58D9">
        <w:rPr>
          <w:sz w:val="24"/>
        </w:rPr>
        <w:t>határozat</w:t>
      </w:r>
      <w:r w:rsidRPr="005F58D9">
        <w:rPr>
          <w:spacing w:val="-19"/>
          <w:sz w:val="24"/>
        </w:rPr>
        <w:t xml:space="preserve"> </w:t>
      </w:r>
      <w:r w:rsidRPr="005F58D9">
        <w:rPr>
          <w:sz w:val="24"/>
        </w:rPr>
        <w:t>véglegessé</w:t>
      </w:r>
      <w:r w:rsidRPr="005F58D9">
        <w:rPr>
          <w:spacing w:val="-15"/>
          <w:sz w:val="24"/>
        </w:rPr>
        <w:t xml:space="preserve"> </w:t>
      </w:r>
      <w:r w:rsidRPr="005F58D9">
        <w:rPr>
          <w:sz w:val="24"/>
        </w:rPr>
        <w:t>válásától</w:t>
      </w:r>
      <w:r w:rsidRPr="005F58D9">
        <w:rPr>
          <w:spacing w:val="-18"/>
          <w:sz w:val="24"/>
        </w:rPr>
        <w:t xml:space="preserve"> </w:t>
      </w:r>
      <w:r w:rsidRPr="005F58D9">
        <w:rPr>
          <w:sz w:val="24"/>
        </w:rPr>
        <w:t>számított</w:t>
      </w:r>
      <w:r w:rsidRPr="005F58D9">
        <w:rPr>
          <w:spacing w:val="-17"/>
          <w:sz w:val="24"/>
        </w:rPr>
        <w:t xml:space="preserve"> </w:t>
      </w:r>
      <w:r w:rsidR="00FD7813">
        <w:rPr>
          <w:sz w:val="24"/>
        </w:rPr>
        <w:t>15</w:t>
      </w:r>
      <w:r w:rsidRPr="005F58D9">
        <w:rPr>
          <w:spacing w:val="-19"/>
          <w:sz w:val="24"/>
        </w:rPr>
        <w:t xml:space="preserve"> </w:t>
      </w:r>
      <w:r w:rsidRPr="005F58D9">
        <w:rPr>
          <w:sz w:val="24"/>
        </w:rPr>
        <w:t>napon</w:t>
      </w:r>
      <w:r w:rsidRPr="005F58D9">
        <w:rPr>
          <w:spacing w:val="-19"/>
          <w:sz w:val="24"/>
        </w:rPr>
        <w:t xml:space="preserve"> </w:t>
      </w:r>
      <w:r w:rsidRPr="005F58D9">
        <w:rPr>
          <w:sz w:val="24"/>
        </w:rPr>
        <w:t>belül kell</w:t>
      </w:r>
      <w:r w:rsidRPr="005F58D9">
        <w:rPr>
          <w:spacing w:val="-2"/>
          <w:sz w:val="24"/>
        </w:rPr>
        <w:t xml:space="preserve"> </w:t>
      </w:r>
      <w:r w:rsidRPr="005F58D9">
        <w:rPr>
          <w:sz w:val="24"/>
        </w:rPr>
        <w:t>megfizetni</w:t>
      </w:r>
      <w:r w:rsidR="00FD7813">
        <w:rPr>
          <w:sz w:val="24"/>
        </w:rPr>
        <w:t xml:space="preserve"> készpénzátutalási megbízáson vagy átutalással Sajókeresztúr község Önkormányzata 11734004-15349143 számú költségvetési számlája javára. </w:t>
      </w:r>
    </w:p>
    <w:p w:rsidR="00500607" w:rsidRDefault="00500607" w:rsidP="00500607">
      <w:pPr>
        <w:pStyle w:val="Szvegtrzs"/>
        <w:ind w:left="0"/>
      </w:pPr>
    </w:p>
    <w:p w:rsidR="00500607" w:rsidRPr="00034A40" w:rsidRDefault="00500607" w:rsidP="00500607">
      <w:pPr>
        <w:pStyle w:val="Listaszerbekezds"/>
        <w:numPr>
          <w:ilvl w:val="1"/>
          <w:numId w:val="10"/>
        </w:numPr>
        <w:tabs>
          <w:tab w:val="left" w:pos="3441"/>
        </w:tabs>
        <w:ind w:hanging="268"/>
        <w:jc w:val="left"/>
        <w:rPr>
          <w:b/>
          <w:i/>
          <w:sz w:val="24"/>
        </w:rPr>
      </w:pPr>
      <w:r w:rsidRPr="00034A40">
        <w:rPr>
          <w:b/>
          <w:i/>
          <w:sz w:val="24"/>
        </w:rPr>
        <w:t>Értelmező</w:t>
      </w:r>
      <w:r w:rsidRPr="00034A40">
        <w:rPr>
          <w:b/>
          <w:i/>
          <w:spacing w:val="-1"/>
          <w:sz w:val="24"/>
        </w:rPr>
        <w:t xml:space="preserve"> </w:t>
      </w:r>
      <w:r w:rsidRPr="00034A40">
        <w:rPr>
          <w:b/>
          <w:i/>
          <w:sz w:val="24"/>
        </w:rPr>
        <w:t>rendelkezések</w:t>
      </w:r>
    </w:p>
    <w:p w:rsidR="00500607" w:rsidRPr="00034A40" w:rsidRDefault="00500607" w:rsidP="00500607">
      <w:pPr>
        <w:pStyle w:val="Szvegtrzs"/>
        <w:ind w:left="0"/>
        <w:rPr>
          <w:b/>
          <w:i/>
        </w:rPr>
      </w:pPr>
    </w:p>
    <w:p w:rsidR="00500607" w:rsidRDefault="00500607" w:rsidP="00500607">
      <w:pPr>
        <w:pStyle w:val="Listaszerbekezds"/>
        <w:numPr>
          <w:ilvl w:val="1"/>
          <w:numId w:val="10"/>
        </w:numPr>
        <w:tabs>
          <w:tab w:val="left" w:pos="385"/>
        </w:tabs>
        <w:spacing w:before="1"/>
        <w:ind w:left="384" w:hanging="268"/>
        <w:jc w:val="both"/>
        <w:rPr>
          <w:sz w:val="24"/>
        </w:rPr>
      </w:pPr>
      <w:r w:rsidRPr="00F07D2D">
        <w:rPr>
          <w:b/>
          <w:i/>
          <w:sz w:val="24"/>
        </w:rPr>
        <w:t>§</w:t>
      </w:r>
      <w:r>
        <w:rPr>
          <w:sz w:val="24"/>
        </w:rPr>
        <w:t xml:space="preserve"> E rendelet</w:t>
      </w:r>
      <w:r>
        <w:rPr>
          <w:spacing w:val="-2"/>
          <w:sz w:val="24"/>
        </w:rPr>
        <w:t xml:space="preserve"> </w:t>
      </w:r>
      <w:r>
        <w:rPr>
          <w:sz w:val="24"/>
        </w:rPr>
        <w:t>alkalmazásában:</w:t>
      </w:r>
    </w:p>
    <w:p w:rsidR="00500607" w:rsidRDefault="00500607" w:rsidP="00500607">
      <w:pPr>
        <w:pStyle w:val="Szvegtrzs"/>
        <w:spacing w:before="8"/>
        <w:ind w:left="0"/>
        <w:rPr>
          <w:sz w:val="23"/>
        </w:rPr>
      </w:pPr>
    </w:p>
    <w:p w:rsidR="00500607" w:rsidRDefault="00500607" w:rsidP="00500607">
      <w:pPr>
        <w:pStyle w:val="Listaszerbekezds"/>
        <w:numPr>
          <w:ilvl w:val="0"/>
          <w:numId w:val="6"/>
        </w:numPr>
        <w:tabs>
          <w:tab w:val="left" w:pos="470"/>
        </w:tabs>
        <w:spacing w:before="1"/>
        <w:ind w:right="119" w:firstLine="0"/>
        <w:rPr>
          <w:sz w:val="24"/>
        </w:rPr>
      </w:pPr>
      <w:r>
        <w:rPr>
          <w:i/>
          <w:sz w:val="24"/>
        </w:rPr>
        <w:t xml:space="preserve">tiltott, közösségellenes magatartás: </w:t>
      </w:r>
      <w:r>
        <w:rPr>
          <w:sz w:val="24"/>
        </w:rPr>
        <w:t xml:space="preserve">az a tevékenység vagy </w:t>
      </w:r>
      <w:proofErr w:type="gramStart"/>
      <w:r>
        <w:rPr>
          <w:sz w:val="24"/>
        </w:rPr>
        <w:t>mulasztás,</w:t>
      </w:r>
      <w:proofErr w:type="gramEnd"/>
      <w:r>
        <w:rPr>
          <w:sz w:val="24"/>
        </w:rPr>
        <w:t xml:space="preserve"> vagy jogellenes</w:t>
      </w:r>
      <w:r>
        <w:rPr>
          <w:spacing w:val="-8"/>
          <w:sz w:val="24"/>
        </w:rPr>
        <w:t xml:space="preserve"> </w:t>
      </w:r>
      <w:r>
        <w:rPr>
          <w:sz w:val="24"/>
        </w:rPr>
        <w:t>állapot</w:t>
      </w:r>
      <w:r>
        <w:rPr>
          <w:spacing w:val="-9"/>
          <w:sz w:val="24"/>
        </w:rPr>
        <w:t xml:space="preserve"> </w:t>
      </w:r>
      <w:r>
        <w:rPr>
          <w:sz w:val="24"/>
        </w:rPr>
        <w:t>fenntartásában</w:t>
      </w:r>
      <w:r>
        <w:rPr>
          <w:spacing w:val="-9"/>
          <w:sz w:val="24"/>
        </w:rPr>
        <w:t xml:space="preserve"> </w:t>
      </w:r>
      <w:r>
        <w:rPr>
          <w:sz w:val="24"/>
        </w:rPr>
        <w:t>megnyilvánuló</w:t>
      </w:r>
      <w:r>
        <w:rPr>
          <w:spacing w:val="-7"/>
          <w:sz w:val="24"/>
        </w:rPr>
        <w:t xml:space="preserve"> </w:t>
      </w:r>
      <w:r>
        <w:rPr>
          <w:sz w:val="24"/>
        </w:rPr>
        <w:t>magatartás,</w:t>
      </w:r>
      <w:r>
        <w:rPr>
          <w:spacing w:val="-8"/>
          <w:sz w:val="24"/>
        </w:rPr>
        <w:t xml:space="preserve"> </w:t>
      </w:r>
      <w:r>
        <w:rPr>
          <w:sz w:val="24"/>
        </w:rPr>
        <w:t>amely</w:t>
      </w:r>
      <w:r>
        <w:rPr>
          <w:spacing w:val="-10"/>
          <w:sz w:val="24"/>
        </w:rPr>
        <w:t xml:space="preserve"> </w:t>
      </w:r>
      <w:r>
        <w:rPr>
          <w:sz w:val="24"/>
        </w:rPr>
        <w:t>szabálysértésnek vagy bűncselekménynek nem minősül, de a közösségi együttélés szabályaival ellentétes, azt sérti, vagy veszélyezteti, és amelyet e rendelet tiltott, közösségellenes magatartásnak</w:t>
      </w:r>
      <w:r>
        <w:rPr>
          <w:spacing w:val="-4"/>
          <w:sz w:val="24"/>
        </w:rPr>
        <w:t xml:space="preserve"> </w:t>
      </w:r>
      <w:r>
        <w:rPr>
          <w:sz w:val="24"/>
        </w:rPr>
        <w:t>minősít.</w:t>
      </w:r>
    </w:p>
    <w:p w:rsidR="00500607" w:rsidRDefault="00500607" w:rsidP="00500607">
      <w:pPr>
        <w:pStyle w:val="Listaszerbekezds"/>
        <w:numPr>
          <w:ilvl w:val="0"/>
          <w:numId w:val="6"/>
        </w:numPr>
        <w:tabs>
          <w:tab w:val="left" w:pos="381"/>
        </w:tabs>
        <w:spacing w:line="242" w:lineRule="auto"/>
        <w:ind w:right="119" w:firstLine="0"/>
        <w:rPr>
          <w:sz w:val="24"/>
        </w:rPr>
      </w:pPr>
      <w:r>
        <w:rPr>
          <w:i/>
          <w:sz w:val="24"/>
        </w:rPr>
        <w:t>közszolgáltató:</w:t>
      </w:r>
      <w:r>
        <w:rPr>
          <w:i/>
          <w:spacing w:val="-10"/>
          <w:sz w:val="24"/>
        </w:rPr>
        <w:t xml:space="preserve"> </w:t>
      </w:r>
      <w:r>
        <w:rPr>
          <w:sz w:val="24"/>
        </w:rPr>
        <w:t>az</w:t>
      </w:r>
      <w:r>
        <w:rPr>
          <w:spacing w:val="-13"/>
          <w:sz w:val="24"/>
        </w:rPr>
        <w:t xml:space="preserve"> </w:t>
      </w:r>
      <w:r>
        <w:rPr>
          <w:sz w:val="24"/>
        </w:rPr>
        <w:t>ingatlantulajdonosoknál</w:t>
      </w:r>
      <w:r>
        <w:rPr>
          <w:spacing w:val="-11"/>
          <w:sz w:val="24"/>
        </w:rPr>
        <w:t xml:space="preserve"> </w:t>
      </w:r>
      <w:r>
        <w:rPr>
          <w:sz w:val="24"/>
        </w:rPr>
        <w:t>keletkező</w:t>
      </w:r>
      <w:r>
        <w:rPr>
          <w:spacing w:val="-10"/>
          <w:sz w:val="24"/>
        </w:rPr>
        <w:t xml:space="preserve"> </w:t>
      </w:r>
      <w:r>
        <w:rPr>
          <w:sz w:val="24"/>
        </w:rPr>
        <w:t>települési</w:t>
      </w:r>
      <w:r>
        <w:rPr>
          <w:spacing w:val="-11"/>
          <w:sz w:val="24"/>
        </w:rPr>
        <w:t xml:space="preserve"> </w:t>
      </w:r>
      <w:r>
        <w:rPr>
          <w:sz w:val="24"/>
        </w:rPr>
        <w:t>hulladék</w:t>
      </w:r>
      <w:r>
        <w:rPr>
          <w:spacing w:val="-12"/>
          <w:sz w:val="24"/>
        </w:rPr>
        <w:t xml:space="preserve"> </w:t>
      </w:r>
      <w:r>
        <w:rPr>
          <w:sz w:val="24"/>
        </w:rPr>
        <w:t>kezelésére feljogosított szolgáltató</w:t>
      </w:r>
      <w:r>
        <w:rPr>
          <w:spacing w:val="-2"/>
          <w:sz w:val="24"/>
        </w:rPr>
        <w:t xml:space="preserve"> </w:t>
      </w:r>
      <w:r>
        <w:rPr>
          <w:sz w:val="24"/>
        </w:rPr>
        <w:t>szervezet.</w:t>
      </w:r>
    </w:p>
    <w:p w:rsidR="00500607" w:rsidRDefault="00500607" w:rsidP="00500607">
      <w:pPr>
        <w:pStyle w:val="Listaszerbekezds"/>
        <w:numPr>
          <w:ilvl w:val="0"/>
          <w:numId w:val="6"/>
        </w:numPr>
        <w:tabs>
          <w:tab w:val="left" w:pos="419"/>
        </w:tabs>
        <w:spacing w:line="242" w:lineRule="auto"/>
        <w:ind w:right="115" w:firstLine="0"/>
        <w:rPr>
          <w:sz w:val="24"/>
        </w:rPr>
      </w:pPr>
      <w:r>
        <w:rPr>
          <w:i/>
          <w:sz w:val="24"/>
        </w:rPr>
        <w:t xml:space="preserve">ingatlanhasználó: </w:t>
      </w:r>
      <w:r>
        <w:rPr>
          <w:sz w:val="24"/>
        </w:rPr>
        <w:t>az a természetes vagy jogi személy, jogi személyiséggel nem rendelkező szervezet, akinek/amelynek tulajdonában - vagy ha birtokosa a</w:t>
      </w:r>
      <w:r>
        <w:rPr>
          <w:spacing w:val="-46"/>
          <w:sz w:val="24"/>
        </w:rPr>
        <w:t xml:space="preserve"> </w:t>
      </w:r>
      <w:r>
        <w:rPr>
          <w:sz w:val="24"/>
        </w:rPr>
        <w:t>tulajdonos személyétől eltér - birtokában az ingatlan</w:t>
      </w:r>
      <w:r>
        <w:rPr>
          <w:spacing w:val="-8"/>
          <w:sz w:val="24"/>
        </w:rPr>
        <w:t xml:space="preserve"> </w:t>
      </w:r>
      <w:r>
        <w:rPr>
          <w:sz w:val="24"/>
        </w:rPr>
        <w:t>van.</w:t>
      </w:r>
    </w:p>
    <w:p w:rsidR="00500607" w:rsidRDefault="00500607" w:rsidP="00500607">
      <w:pPr>
        <w:pStyle w:val="Listaszerbekezds"/>
        <w:numPr>
          <w:ilvl w:val="0"/>
          <w:numId w:val="6"/>
        </w:numPr>
        <w:tabs>
          <w:tab w:val="left" w:pos="393"/>
        </w:tabs>
        <w:ind w:right="116" w:firstLine="0"/>
        <w:rPr>
          <w:sz w:val="24"/>
        </w:rPr>
      </w:pPr>
      <w:r>
        <w:rPr>
          <w:i/>
          <w:sz w:val="24"/>
        </w:rPr>
        <w:t>köztárgy</w:t>
      </w:r>
      <w:r>
        <w:rPr>
          <w:sz w:val="24"/>
        </w:rPr>
        <w:t>: közterületen álló, illetőleg egyébként közhasználatra szolgáló művészeti, kegyeleti szobor, emlékmű, díszkút, szökőkút, közvilágítási, közlekedésirányítási, hírközlési, postai, kertészeti műtárgyak, illetőleg</w:t>
      </w:r>
      <w:r>
        <w:rPr>
          <w:spacing w:val="-6"/>
          <w:sz w:val="24"/>
        </w:rPr>
        <w:t xml:space="preserve"> </w:t>
      </w:r>
      <w:r>
        <w:rPr>
          <w:sz w:val="24"/>
        </w:rPr>
        <w:t>utcabútorok.</w:t>
      </w:r>
    </w:p>
    <w:p w:rsidR="00500607" w:rsidRPr="001245D4" w:rsidRDefault="00500607" w:rsidP="001245D4">
      <w:pPr>
        <w:tabs>
          <w:tab w:val="left" w:pos="386"/>
        </w:tabs>
        <w:rPr>
          <w:sz w:val="24"/>
        </w:rPr>
      </w:pPr>
    </w:p>
    <w:p w:rsidR="00500607" w:rsidRDefault="00500607" w:rsidP="00500607">
      <w:pPr>
        <w:pStyle w:val="Szvegtrzs"/>
        <w:spacing w:before="1"/>
        <w:ind w:left="0"/>
        <w:rPr>
          <w:sz w:val="23"/>
        </w:rPr>
      </w:pPr>
    </w:p>
    <w:p w:rsidR="00500607" w:rsidRPr="00034A40" w:rsidRDefault="00500607" w:rsidP="00500607">
      <w:pPr>
        <w:pStyle w:val="Listaszerbekezds"/>
        <w:numPr>
          <w:ilvl w:val="0"/>
          <w:numId w:val="11"/>
        </w:numPr>
        <w:tabs>
          <w:tab w:val="left" w:pos="4394"/>
        </w:tabs>
        <w:spacing w:line="480" w:lineRule="auto"/>
        <w:ind w:right="2986" w:firstLine="1140"/>
        <w:jc w:val="left"/>
        <w:rPr>
          <w:i/>
          <w:sz w:val="24"/>
        </w:rPr>
      </w:pPr>
      <w:r w:rsidRPr="00034A40">
        <w:rPr>
          <w:b/>
          <w:i/>
          <w:sz w:val="24"/>
        </w:rPr>
        <w:t xml:space="preserve">Fejezet </w:t>
      </w:r>
      <w:r w:rsidRPr="00034A40">
        <w:rPr>
          <w:sz w:val="24"/>
        </w:rPr>
        <w:t>Közösségellenes</w:t>
      </w:r>
      <w:r w:rsidRPr="00034A40">
        <w:rPr>
          <w:spacing w:val="-12"/>
          <w:sz w:val="24"/>
        </w:rPr>
        <w:t xml:space="preserve"> </w:t>
      </w:r>
      <w:r w:rsidRPr="00034A40">
        <w:rPr>
          <w:sz w:val="24"/>
        </w:rPr>
        <w:t>magatartások</w:t>
      </w:r>
    </w:p>
    <w:p w:rsidR="00500607" w:rsidRPr="00034A40" w:rsidRDefault="00034A40" w:rsidP="00034A40">
      <w:pPr>
        <w:tabs>
          <w:tab w:val="left" w:pos="1717"/>
        </w:tabs>
        <w:ind w:left="-153"/>
        <w:rPr>
          <w:b/>
          <w:i/>
          <w:sz w:val="24"/>
        </w:rPr>
      </w:pPr>
      <w:r w:rsidRPr="00034A40">
        <w:rPr>
          <w:b/>
          <w:i/>
          <w:sz w:val="24"/>
        </w:rPr>
        <w:t xml:space="preserve">                                </w:t>
      </w:r>
      <w:r w:rsidR="00500607" w:rsidRPr="00034A40">
        <w:rPr>
          <w:b/>
          <w:i/>
          <w:sz w:val="24"/>
        </w:rPr>
        <w:t>Házszámtáblák elhelyezésével kapcsolatos</w:t>
      </w:r>
      <w:r w:rsidR="00500607" w:rsidRPr="00034A40">
        <w:rPr>
          <w:b/>
          <w:i/>
          <w:spacing w:val="-9"/>
          <w:sz w:val="24"/>
        </w:rPr>
        <w:t xml:space="preserve"> </w:t>
      </w:r>
      <w:r w:rsidR="00500607" w:rsidRPr="00034A40">
        <w:rPr>
          <w:b/>
          <w:i/>
          <w:sz w:val="24"/>
        </w:rPr>
        <w:t>magatartások</w:t>
      </w:r>
    </w:p>
    <w:p w:rsidR="00500607" w:rsidRDefault="00500607" w:rsidP="00500607">
      <w:pPr>
        <w:pStyle w:val="Szvegtrzs"/>
        <w:ind w:left="0"/>
      </w:pPr>
    </w:p>
    <w:p w:rsidR="00500607" w:rsidRDefault="00500607" w:rsidP="00500607">
      <w:pPr>
        <w:pStyle w:val="Listaszerbekezds"/>
        <w:numPr>
          <w:ilvl w:val="2"/>
          <w:numId w:val="6"/>
        </w:numPr>
        <w:tabs>
          <w:tab w:val="left" w:pos="433"/>
        </w:tabs>
        <w:ind w:right="115" w:firstLine="0"/>
        <w:jc w:val="both"/>
        <w:rPr>
          <w:sz w:val="24"/>
        </w:rPr>
      </w:pPr>
      <w:r w:rsidRPr="00F07D2D">
        <w:rPr>
          <w:b/>
          <w:i/>
          <w:sz w:val="24"/>
        </w:rPr>
        <w:t>§</w:t>
      </w:r>
      <w:r>
        <w:rPr>
          <w:sz w:val="24"/>
        </w:rPr>
        <w:t xml:space="preserve"> Közösségellenes magatartást követ el az ingatlanhasználó, ha házszámtábla beszerzéséről, közterületről jól látható módon történő kihelyezéséről, szükség szerinti cseréjéről és pótlásáról nem</w:t>
      </w:r>
      <w:r>
        <w:rPr>
          <w:spacing w:val="-5"/>
          <w:sz w:val="24"/>
        </w:rPr>
        <w:t xml:space="preserve"> </w:t>
      </w:r>
      <w:r>
        <w:rPr>
          <w:sz w:val="24"/>
        </w:rPr>
        <w:t>gondoskodik.</w:t>
      </w:r>
    </w:p>
    <w:p w:rsidR="00500607" w:rsidRDefault="00500607" w:rsidP="00500607">
      <w:pPr>
        <w:pStyle w:val="Szvegtrzs"/>
        <w:ind w:left="0"/>
      </w:pPr>
    </w:p>
    <w:p w:rsidR="00500607" w:rsidRDefault="00500607" w:rsidP="00034A40">
      <w:pPr>
        <w:tabs>
          <w:tab w:val="left" w:pos="1832"/>
        </w:tabs>
        <w:ind w:left="1562"/>
        <w:rPr>
          <w:b/>
          <w:i/>
          <w:sz w:val="24"/>
        </w:rPr>
      </w:pPr>
      <w:r w:rsidRPr="00034A40">
        <w:rPr>
          <w:b/>
          <w:i/>
          <w:sz w:val="24"/>
        </w:rPr>
        <w:t>A közterületek használatával kapcsolatos</w:t>
      </w:r>
      <w:r w:rsidRPr="00034A40">
        <w:rPr>
          <w:b/>
          <w:i/>
          <w:spacing w:val="-8"/>
          <w:sz w:val="24"/>
        </w:rPr>
        <w:t xml:space="preserve"> </w:t>
      </w:r>
      <w:r w:rsidRPr="00034A40">
        <w:rPr>
          <w:b/>
          <w:i/>
          <w:sz w:val="24"/>
        </w:rPr>
        <w:t>magatartások</w:t>
      </w:r>
      <w:r w:rsidR="00034A40">
        <w:rPr>
          <w:b/>
          <w:i/>
          <w:sz w:val="24"/>
        </w:rPr>
        <w:t xml:space="preserve">   </w:t>
      </w:r>
    </w:p>
    <w:p w:rsidR="00034A40" w:rsidRPr="00034A40" w:rsidRDefault="00034A40" w:rsidP="00034A40">
      <w:pPr>
        <w:tabs>
          <w:tab w:val="left" w:pos="1832"/>
        </w:tabs>
        <w:ind w:left="1562"/>
        <w:rPr>
          <w:b/>
          <w:i/>
          <w:sz w:val="24"/>
        </w:rPr>
      </w:pPr>
    </w:p>
    <w:p w:rsidR="00500607" w:rsidRDefault="00034A40" w:rsidP="00034A40">
      <w:pPr>
        <w:tabs>
          <w:tab w:val="left" w:pos="385"/>
        </w:tabs>
        <w:spacing w:before="1"/>
        <w:ind w:left="-237"/>
        <w:rPr>
          <w:sz w:val="24"/>
        </w:rPr>
      </w:pPr>
      <w:r>
        <w:rPr>
          <w:sz w:val="24"/>
        </w:rPr>
        <w:t xml:space="preserve">      </w:t>
      </w:r>
      <w:r w:rsidRPr="00034A40">
        <w:rPr>
          <w:b/>
          <w:i/>
          <w:sz w:val="24"/>
        </w:rPr>
        <w:t>5.</w:t>
      </w:r>
      <w:r>
        <w:rPr>
          <w:b/>
          <w:i/>
          <w:sz w:val="24"/>
        </w:rPr>
        <w:t xml:space="preserve"> </w:t>
      </w:r>
      <w:r w:rsidR="00500607" w:rsidRPr="00034A40">
        <w:rPr>
          <w:b/>
          <w:i/>
          <w:sz w:val="24"/>
        </w:rPr>
        <w:t>§</w:t>
      </w:r>
      <w:r w:rsidR="00500607" w:rsidRPr="00034A40">
        <w:rPr>
          <w:sz w:val="24"/>
        </w:rPr>
        <w:t xml:space="preserve"> Közösségellenes magatartást követ el, aki a</w:t>
      </w:r>
      <w:r w:rsidR="00500607" w:rsidRPr="00034A40">
        <w:rPr>
          <w:spacing w:val="-10"/>
          <w:sz w:val="24"/>
        </w:rPr>
        <w:t xml:space="preserve"> </w:t>
      </w:r>
      <w:r w:rsidR="00500607" w:rsidRPr="00034A40">
        <w:rPr>
          <w:sz w:val="24"/>
        </w:rPr>
        <w:t>közterületet</w:t>
      </w:r>
    </w:p>
    <w:p w:rsidR="00034A40" w:rsidRPr="00034A40" w:rsidRDefault="00034A40" w:rsidP="00034A40">
      <w:pPr>
        <w:tabs>
          <w:tab w:val="left" w:pos="385"/>
        </w:tabs>
        <w:spacing w:before="1"/>
        <w:ind w:left="-237"/>
        <w:rPr>
          <w:sz w:val="24"/>
        </w:rPr>
      </w:pPr>
    </w:p>
    <w:p w:rsidR="00500607" w:rsidRDefault="00500607" w:rsidP="00500607">
      <w:pPr>
        <w:pStyle w:val="Listaszerbekezds"/>
        <w:numPr>
          <w:ilvl w:val="0"/>
          <w:numId w:val="5"/>
        </w:numPr>
        <w:tabs>
          <w:tab w:val="left" w:pos="398"/>
        </w:tabs>
        <w:ind w:firstLine="0"/>
        <w:rPr>
          <w:sz w:val="24"/>
        </w:rPr>
      </w:pPr>
      <w:r>
        <w:rPr>
          <w:sz w:val="24"/>
        </w:rPr>
        <w:t>a közterület rendeltetésétől eltérő célra engedély</w:t>
      </w:r>
      <w:r>
        <w:rPr>
          <w:spacing w:val="-12"/>
          <w:sz w:val="24"/>
        </w:rPr>
        <w:t xml:space="preserve"> </w:t>
      </w:r>
      <w:r>
        <w:rPr>
          <w:sz w:val="24"/>
        </w:rPr>
        <w:t>nélkül,</w:t>
      </w:r>
    </w:p>
    <w:p w:rsidR="00500607" w:rsidRDefault="00500607" w:rsidP="00500607">
      <w:pPr>
        <w:pStyle w:val="Listaszerbekezds"/>
        <w:numPr>
          <w:ilvl w:val="0"/>
          <w:numId w:val="5"/>
        </w:numPr>
        <w:tabs>
          <w:tab w:val="left" w:pos="398"/>
        </w:tabs>
        <w:ind w:firstLine="0"/>
        <w:rPr>
          <w:sz w:val="24"/>
        </w:rPr>
      </w:pPr>
      <w:r>
        <w:rPr>
          <w:sz w:val="24"/>
        </w:rPr>
        <w:t>az engedélyben meghatározottakat meghaladó</w:t>
      </w:r>
      <w:r>
        <w:rPr>
          <w:spacing w:val="-9"/>
          <w:sz w:val="24"/>
        </w:rPr>
        <w:t xml:space="preserve"> </w:t>
      </w:r>
      <w:r>
        <w:rPr>
          <w:sz w:val="24"/>
        </w:rPr>
        <w:t>mértékben,</w:t>
      </w:r>
    </w:p>
    <w:p w:rsidR="00500607" w:rsidRDefault="00500607" w:rsidP="00500607">
      <w:pPr>
        <w:pStyle w:val="Listaszerbekezds"/>
        <w:numPr>
          <w:ilvl w:val="0"/>
          <w:numId w:val="5"/>
        </w:numPr>
        <w:tabs>
          <w:tab w:val="left" w:pos="384"/>
        </w:tabs>
        <w:ind w:left="383" w:hanging="267"/>
        <w:rPr>
          <w:sz w:val="24"/>
        </w:rPr>
      </w:pPr>
      <w:r>
        <w:rPr>
          <w:sz w:val="24"/>
        </w:rPr>
        <w:t>az engedélyben meghatározottaktól eltérő célra, vagy módon</w:t>
      </w:r>
      <w:r>
        <w:rPr>
          <w:spacing w:val="-22"/>
          <w:sz w:val="24"/>
        </w:rPr>
        <w:t xml:space="preserve"> </w:t>
      </w:r>
      <w:r>
        <w:rPr>
          <w:sz w:val="24"/>
        </w:rPr>
        <w:t>használja,</w:t>
      </w:r>
    </w:p>
    <w:p w:rsidR="00500607" w:rsidRDefault="00500607" w:rsidP="00500607">
      <w:pPr>
        <w:pStyle w:val="Listaszerbekezds"/>
        <w:numPr>
          <w:ilvl w:val="0"/>
          <w:numId w:val="5"/>
        </w:numPr>
        <w:tabs>
          <w:tab w:val="left" w:pos="443"/>
        </w:tabs>
        <w:ind w:right="121" w:firstLine="0"/>
        <w:rPr>
          <w:sz w:val="24"/>
        </w:rPr>
      </w:pPr>
      <w:r>
        <w:rPr>
          <w:sz w:val="24"/>
        </w:rPr>
        <w:t xml:space="preserve">a közterülettel határos ingatlanon végzett </w:t>
      </w:r>
      <w:proofErr w:type="gramStart"/>
      <w:r>
        <w:rPr>
          <w:sz w:val="24"/>
        </w:rPr>
        <w:t>tevékenység</w:t>
      </w:r>
      <w:proofErr w:type="gramEnd"/>
      <w:r>
        <w:rPr>
          <w:sz w:val="24"/>
        </w:rPr>
        <w:t xml:space="preserve"> illetve azzal összefüggő dolog a közterület rendeltetésszerű használatát akadályozza,</w:t>
      </w:r>
      <w:r>
        <w:rPr>
          <w:spacing w:val="2"/>
          <w:sz w:val="24"/>
        </w:rPr>
        <w:t xml:space="preserve"> </w:t>
      </w:r>
      <w:r>
        <w:rPr>
          <w:sz w:val="24"/>
        </w:rPr>
        <w:t>veszélyezteti,</w:t>
      </w:r>
    </w:p>
    <w:p w:rsidR="00500607" w:rsidRDefault="00500607" w:rsidP="00500607">
      <w:pPr>
        <w:jc w:val="both"/>
        <w:rPr>
          <w:sz w:val="24"/>
        </w:rPr>
        <w:sectPr w:rsidR="00500607">
          <w:pgSz w:w="11910" w:h="16840"/>
          <w:pgMar w:top="1320" w:right="1300" w:bottom="280" w:left="1300" w:header="708" w:footer="708" w:gutter="0"/>
          <w:cols w:space="708"/>
        </w:sectPr>
      </w:pPr>
    </w:p>
    <w:p w:rsidR="00500607" w:rsidRDefault="00500607" w:rsidP="00500607">
      <w:pPr>
        <w:pStyle w:val="Listaszerbekezds"/>
        <w:numPr>
          <w:ilvl w:val="0"/>
          <w:numId w:val="5"/>
        </w:numPr>
        <w:tabs>
          <w:tab w:val="left" w:pos="436"/>
        </w:tabs>
        <w:spacing w:before="73"/>
        <w:ind w:right="115" w:firstLine="0"/>
        <w:rPr>
          <w:sz w:val="24"/>
        </w:rPr>
      </w:pPr>
      <w:r>
        <w:rPr>
          <w:sz w:val="24"/>
        </w:rPr>
        <w:lastRenderedPageBreak/>
        <w:t>a közparkokat, köztárgyak környezetében lévő díszburkolatokat, zöldterületeket, sétányokat, játszótereke</w:t>
      </w:r>
      <w:r w:rsidR="005F58D9">
        <w:rPr>
          <w:sz w:val="24"/>
        </w:rPr>
        <w:t>t motorkerékpárral,</w:t>
      </w:r>
      <w:r>
        <w:rPr>
          <w:sz w:val="24"/>
        </w:rPr>
        <w:t xml:space="preserve"> gépjárművekkel rendeltetéstől eltérő módon vagy céllal</w:t>
      </w:r>
      <w:r>
        <w:rPr>
          <w:spacing w:val="-25"/>
          <w:sz w:val="24"/>
        </w:rPr>
        <w:t xml:space="preserve"> </w:t>
      </w:r>
      <w:r>
        <w:rPr>
          <w:sz w:val="24"/>
        </w:rPr>
        <w:t>használ</w:t>
      </w:r>
      <w:r w:rsidR="00D821CC">
        <w:rPr>
          <w:sz w:val="24"/>
        </w:rPr>
        <w:t>ja,</w:t>
      </w:r>
    </w:p>
    <w:p w:rsidR="000154B3" w:rsidRPr="000154B3" w:rsidRDefault="000154B3" w:rsidP="000154B3">
      <w:pPr>
        <w:ind w:left="116"/>
        <w:rPr>
          <w:sz w:val="24"/>
        </w:rPr>
      </w:pPr>
      <w:r>
        <w:rPr>
          <w:sz w:val="24"/>
        </w:rPr>
        <w:t xml:space="preserve">f.) Megsérti a közösségi együttélés alapvető szabályait, aki utcabútorokat, játszótéri eszközöket nem rendeltetésüknek megfelelően használja. </w:t>
      </w:r>
    </w:p>
    <w:p w:rsidR="000154B3" w:rsidRDefault="000154B3" w:rsidP="000154B3">
      <w:pPr>
        <w:pStyle w:val="Listaszerbekezds"/>
        <w:tabs>
          <w:tab w:val="left" w:pos="436"/>
        </w:tabs>
        <w:spacing w:before="73"/>
        <w:ind w:right="115"/>
        <w:rPr>
          <w:sz w:val="24"/>
        </w:rPr>
      </w:pPr>
    </w:p>
    <w:p w:rsidR="00500607" w:rsidRDefault="00500607" w:rsidP="00500607">
      <w:pPr>
        <w:pStyle w:val="Szvegtrzs"/>
        <w:ind w:left="0"/>
        <w:rPr>
          <w:sz w:val="26"/>
        </w:rPr>
      </w:pPr>
    </w:p>
    <w:p w:rsidR="00500607" w:rsidRDefault="00500607" w:rsidP="00500607">
      <w:pPr>
        <w:pStyle w:val="Szvegtrzs"/>
        <w:ind w:left="0"/>
        <w:rPr>
          <w:sz w:val="22"/>
        </w:rPr>
      </w:pPr>
    </w:p>
    <w:p w:rsidR="00500607" w:rsidRPr="00F61C00" w:rsidRDefault="00500607" w:rsidP="00F61C00">
      <w:pPr>
        <w:tabs>
          <w:tab w:val="left" w:pos="2519"/>
        </w:tabs>
        <w:spacing w:before="1"/>
        <w:ind w:left="2268"/>
        <w:rPr>
          <w:b/>
          <w:i/>
          <w:sz w:val="24"/>
        </w:rPr>
      </w:pPr>
      <w:r w:rsidRPr="00F61C00">
        <w:rPr>
          <w:b/>
          <w:i/>
          <w:sz w:val="24"/>
        </w:rPr>
        <w:t>Köztisztasággal kapcsolatos</w:t>
      </w:r>
      <w:r w:rsidRPr="00F61C00">
        <w:rPr>
          <w:b/>
          <w:i/>
          <w:spacing w:val="-4"/>
          <w:sz w:val="24"/>
        </w:rPr>
        <w:t xml:space="preserve"> </w:t>
      </w:r>
      <w:r w:rsidRPr="00F61C00">
        <w:rPr>
          <w:b/>
          <w:i/>
          <w:sz w:val="24"/>
        </w:rPr>
        <w:t>magatartások</w:t>
      </w:r>
    </w:p>
    <w:p w:rsidR="00500607" w:rsidRDefault="00500607" w:rsidP="00500607">
      <w:pPr>
        <w:pStyle w:val="Szvegtrzs"/>
        <w:spacing w:before="11"/>
        <w:ind w:left="0"/>
        <w:rPr>
          <w:sz w:val="23"/>
        </w:rPr>
      </w:pPr>
    </w:p>
    <w:p w:rsidR="00500607" w:rsidRDefault="00500607" w:rsidP="00500607">
      <w:pPr>
        <w:pStyle w:val="Listaszerbekezds"/>
        <w:numPr>
          <w:ilvl w:val="4"/>
          <w:numId w:val="6"/>
        </w:numPr>
        <w:tabs>
          <w:tab w:val="left" w:pos="385"/>
        </w:tabs>
        <w:ind w:left="384" w:hanging="268"/>
        <w:jc w:val="both"/>
        <w:rPr>
          <w:sz w:val="24"/>
        </w:rPr>
      </w:pPr>
      <w:r w:rsidRPr="00F07D2D">
        <w:rPr>
          <w:b/>
          <w:i/>
          <w:sz w:val="24"/>
        </w:rPr>
        <w:t>§</w:t>
      </w:r>
      <w:r>
        <w:rPr>
          <w:sz w:val="24"/>
        </w:rPr>
        <w:t xml:space="preserve"> Közösségellenes magatartást követ el,</w:t>
      </w:r>
      <w:r>
        <w:rPr>
          <w:spacing w:val="-5"/>
          <w:sz w:val="24"/>
        </w:rPr>
        <w:t xml:space="preserve"> </w:t>
      </w:r>
      <w:r>
        <w:rPr>
          <w:sz w:val="24"/>
        </w:rPr>
        <w:t>aki</w:t>
      </w:r>
    </w:p>
    <w:p w:rsidR="00500607" w:rsidRDefault="00500607" w:rsidP="00500607">
      <w:pPr>
        <w:pStyle w:val="Listaszerbekezds"/>
        <w:numPr>
          <w:ilvl w:val="0"/>
          <w:numId w:val="4"/>
        </w:numPr>
        <w:tabs>
          <w:tab w:val="left" w:pos="472"/>
        </w:tabs>
        <w:ind w:right="121" w:firstLine="0"/>
        <w:rPr>
          <w:sz w:val="24"/>
        </w:rPr>
      </w:pPr>
      <w:r>
        <w:rPr>
          <w:sz w:val="24"/>
        </w:rPr>
        <w:t xml:space="preserve">ingatlanhasználóként az ingatlan előtti járda és az úttest külső széle közötti közterületi sávnak, a nyílt ároknak és ennek műtárgyainak tisztántartásáról, ápolásáról, </w:t>
      </w:r>
      <w:r w:rsidR="00AA1DF5">
        <w:rPr>
          <w:sz w:val="24"/>
        </w:rPr>
        <w:t xml:space="preserve">csapadékvíz akadálytalan lefolyásának biztosításáról, </w:t>
      </w:r>
      <w:r>
        <w:rPr>
          <w:sz w:val="24"/>
        </w:rPr>
        <w:t>gyommentesítéséről nem</w:t>
      </w:r>
      <w:r>
        <w:rPr>
          <w:spacing w:val="-1"/>
          <w:sz w:val="24"/>
        </w:rPr>
        <w:t xml:space="preserve"> </w:t>
      </w:r>
      <w:r>
        <w:rPr>
          <w:sz w:val="24"/>
        </w:rPr>
        <w:t>gondoskodik,</w:t>
      </w:r>
    </w:p>
    <w:p w:rsidR="00500607" w:rsidRDefault="00500607" w:rsidP="00500607">
      <w:pPr>
        <w:pStyle w:val="Listaszerbekezds"/>
        <w:numPr>
          <w:ilvl w:val="0"/>
          <w:numId w:val="4"/>
        </w:numPr>
        <w:tabs>
          <w:tab w:val="left" w:pos="445"/>
        </w:tabs>
        <w:ind w:right="111" w:firstLine="0"/>
        <w:rPr>
          <w:sz w:val="24"/>
        </w:rPr>
      </w:pPr>
      <w:r>
        <w:rPr>
          <w:sz w:val="24"/>
        </w:rPr>
        <w:t>ingatlanhasználóként az ingatlan előtti járdán a hó eltakarításáról és síkosság- mentesítéséről nem</w:t>
      </w:r>
      <w:r>
        <w:rPr>
          <w:spacing w:val="-3"/>
          <w:sz w:val="24"/>
        </w:rPr>
        <w:t xml:space="preserve"> </w:t>
      </w:r>
      <w:r>
        <w:rPr>
          <w:sz w:val="24"/>
        </w:rPr>
        <w:t>gondoskodik,</w:t>
      </w:r>
    </w:p>
    <w:p w:rsidR="00500607" w:rsidRDefault="00500607" w:rsidP="00500607">
      <w:pPr>
        <w:pStyle w:val="Listaszerbekezds"/>
        <w:numPr>
          <w:ilvl w:val="0"/>
          <w:numId w:val="4"/>
        </w:numPr>
        <w:tabs>
          <w:tab w:val="left" w:pos="390"/>
        </w:tabs>
        <w:ind w:right="121" w:firstLine="0"/>
        <w:rPr>
          <w:sz w:val="24"/>
        </w:rPr>
      </w:pPr>
      <w:r>
        <w:rPr>
          <w:sz w:val="24"/>
        </w:rPr>
        <w:t>a közszolgáltató elkülönített hulladékgyűjtést szolgáló gyűjtőeszközéből hulladékot vesz ki, illetve lomtalanítás során kihelyezett hulladékban</w:t>
      </w:r>
      <w:r>
        <w:rPr>
          <w:spacing w:val="-7"/>
          <w:sz w:val="24"/>
        </w:rPr>
        <w:t xml:space="preserve"> </w:t>
      </w:r>
      <w:r>
        <w:rPr>
          <w:sz w:val="24"/>
        </w:rPr>
        <w:t>guberál,</w:t>
      </w:r>
    </w:p>
    <w:p w:rsidR="000154B3" w:rsidRDefault="00500607" w:rsidP="000154B3">
      <w:pPr>
        <w:pStyle w:val="Listaszerbekezds"/>
        <w:numPr>
          <w:ilvl w:val="0"/>
          <w:numId w:val="4"/>
        </w:numPr>
        <w:tabs>
          <w:tab w:val="left" w:pos="421"/>
        </w:tabs>
        <w:spacing w:before="1"/>
        <w:ind w:right="120" w:firstLine="0"/>
        <w:rPr>
          <w:sz w:val="24"/>
        </w:rPr>
      </w:pPr>
      <w:r>
        <w:rPr>
          <w:sz w:val="24"/>
        </w:rPr>
        <w:t>a használatában álló ingatlanról a járdára és az úttest fölé nyúló ágak és bokrok megfelelő, a közlekedést zavaró nyeséséről nem</w:t>
      </w:r>
      <w:r>
        <w:rPr>
          <w:spacing w:val="-4"/>
          <w:sz w:val="24"/>
        </w:rPr>
        <w:t xml:space="preserve"> </w:t>
      </w:r>
      <w:r>
        <w:rPr>
          <w:sz w:val="24"/>
        </w:rPr>
        <w:t>gondoskodik.</w:t>
      </w:r>
    </w:p>
    <w:p w:rsidR="000154B3" w:rsidRDefault="000154B3" w:rsidP="000154B3">
      <w:pPr>
        <w:pStyle w:val="Listaszerbekezds"/>
        <w:numPr>
          <w:ilvl w:val="0"/>
          <w:numId w:val="4"/>
        </w:numPr>
        <w:tabs>
          <w:tab w:val="left" w:pos="421"/>
        </w:tabs>
        <w:spacing w:before="1"/>
        <w:ind w:right="120" w:firstLine="0"/>
        <w:rPr>
          <w:sz w:val="24"/>
        </w:rPr>
      </w:pPr>
      <w:r>
        <w:rPr>
          <w:sz w:val="24"/>
        </w:rPr>
        <w:t xml:space="preserve">Sajókeresztúr Önkormányzat Képviselő-testületének </w:t>
      </w:r>
      <w:r w:rsidR="001245D4">
        <w:rPr>
          <w:sz w:val="24"/>
        </w:rPr>
        <w:t>4</w:t>
      </w:r>
      <w:r>
        <w:rPr>
          <w:sz w:val="24"/>
        </w:rPr>
        <w:t>/</w:t>
      </w:r>
      <w:r w:rsidR="001245D4">
        <w:rPr>
          <w:sz w:val="24"/>
        </w:rPr>
        <w:t xml:space="preserve">2015.(II.12.) </w:t>
      </w:r>
      <w:r>
        <w:rPr>
          <w:sz w:val="24"/>
        </w:rPr>
        <w:t xml:space="preserve">rendeletében rögzített szabályokat megszegi. </w:t>
      </w:r>
    </w:p>
    <w:p w:rsidR="000154B3" w:rsidRPr="000154B3" w:rsidRDefault="000154B3" w:rsidP="000154B3">
      <w:pPr>
        <w:tabs>
          <w:tab w:val="left" w:pos="421"/>
        </w:tabs>
        <w:spacing w:before="1"/>
        <w:ind w:left="116" w:right="120"/>
        <w:rPr>
          <w:sz w:val="24"/>
        </w:rPr>
      </w:pPr>
    </w:p>
    <w:p w:rsidR="00500607" w:rsidRDefault="00500607" w:rsidP="00500607">
      <w:pPr>
        <w:pStyle w:val="Szvegtrzs"/>
        <w:ind w:left="0"/>
      </w:pPr>
    </w:p>
    <w:p w:rsidR="00AA1DF5" w:rsidRDefault="00AA1DF5" w:rsidP="00AA1DF5">
      <w:pPr>
        <w:pStyle w:val="Szvegtrzs"/>
        <w:ind w:left="0"/>
        <w:jc w:val="center"/>
        <w:rPr>
          <w:b/>
          <w:i/>
        </w:rPr>
      </w:pPr>
      <w:r w:rsidRPr="00AA1DF5">
        <w:rPr>
          <w:b/>
          <w:i/>
        </w:rPr>
        <w:t>Ingatlanok rendben-és tisztántartására vonatkozó szabályok megsértése</w:t>
      </w:r>
    </w:p>
    <w:p w:rsidR="00AA1DF5" w:rsidRDefault="00AA1DF5" w:rsidP="00AA1DF5">
      <w:pPr>
        <w:pStyle w:val="Szvegtrzs"/>
        <w:ind w:left="0"/>
        <w:jc w:val="center"/>
        <w:rPr>
          <w:b/>
          <w:i/>
        </w:rPr>
      </w:pPr>
    </w:p>
    <w:p w:rsidR="00AA1DF5" w:rsidRDefault="00AA1DF5" w:rsidP="00AA1DF5">
      <w:pPr>
        <w:pStyle w:val="Szvegtrzs"/>
        <w:ind w:left="0"/>
        <w:jc w:val="center"/>
        <w:rPr>
          <w:b/>
          <w:i/>
        </w:rPr>
      </w:pPr>
    </w:p>
    <w:p w:rsidR="00AA1DF5" w:rsidRDefault="00AA1DF5" w:rsidP="00AA1DF5">
      <w:pPr>
        <w:pStyle w:val="Szvegtrzs"/>
        <w:ind w:left="0"/>
        <w:jc w:val="center"/>
        <w:rPr>
          <w:b/>
          <w:i/>
        </w:rPr>
      </w:pPr>
    </w:p>
    <w:p w:rsidR="00AA1DF5" w:rsidRDefault="00AA1DF5" w:rsidP="00AA1DF5">
      <w:pPr>
        <w:pStyle w:val="Szvegtrzs"/>
        <w:ind w:left="0"/>
        <w:rPr>
          <w:i/>
        </w:rPr>
      </w:pPr>
      <w:r>
        <w:rPr>
          <w:b/>
          <w:i/>
        </w:rPr>
        <w:t xml:space="preserve">7.§ </w:t>
      </w:r>
      <w:r>
        <w:rPr>
          <w:i/>
        </w:rPr>
        <w:t xml:space="preserve">A közösségi együttélés alapvető szabályainak megsértését valósítja meg az ingatlanhasználó, ha az ingatlan rendben-és tisztántartásáról, gyomnövényektől való mentesítéséről nem gondoskodik. </w:t>
      </w:r>
    </w:p>
    <w:p w:rsidR="00C335BE" w:rsidRDefault="00C335BE" w:rsidP="00AA1DF5">
      <w:pPr>
        <w:pStyle w:val="Szvegtrzs"/>
        <w:ind w:left="0"/>
        <w:rPr>
          <w:i/>
        </w:rPr>
      </w:pPr>
    </w:p>
    <w:p w:rsidR="00C335BE" w:rsidRPr="00C335BE" w:rsidRDefault="00C335BE" w:rsidP="00C335BE">
      <w:pPr>
        <w:pStyle w:val="Szvegtrzs"/>
        <w:ind w:left="0"/>
        <w:jc w:val="center"/>
        <w:rPr>
          <w:b/>
        </w:rPr>
      </w:pPr>
      <w:r w:rsidRPr="00C335BE">
        <w:rPr>
          <w:b/>
        </w:rPr>
        <w:t>Állattartással kapcsolatos magatartások</w:t>
      </w:r>
    </w:p>
    <w:p w:rsidR="00AA1DF5" w:rsidRPr="00C335BE" w:rsidRDefault="00AA1DF5" w:rsidP="00C335BE">
      <w:pPr>
        <w:pStyle w:val="Szvegtrzs"/>
        <w:ind w:left="0"/>
        <w:jc w:val="center"/>
        <w:rPr>
          <w:b/>
        </w:rPr>
      </w:pPr>
    </w:p>
    <w:p w:rsidR="00500607" w:rsidRPr="00F61C00" w:rsidRDefault="00F61C00" w:rsidP="00C335BE">
      <w:pPr>
        <w:tabs>
          <w:tab w:val="left" w:pos="2672"/>
        </w:tabs>
        <w:spacing w:before="2" w:line="550" w:lineRule="atLeast"/>
        <w:ind w:right="2405"/>
        <w:rPr>
          <w:sz w:val="24"/>
        </w:rPr>
      </w:pPr>
      <w:r>
        <w:rPr>
          <w:sz w:val="24"/>
        </w:rPr>
        <w:t xml:space="preserve">  </w:t>
      </w:r>
      <w:r w:rsidR="00AA1DF5" w:rsidRPr="00F07D2D">
        <w:rPr>
          <w:b/>
          <w:i/>
          <w:sz w:val="24"/>
        </w:rPr>
        <w:t>8</w:t>
      </w:r>
      <w:r w:rsidRPr="00F07D2D">
        <w:rPr>
          <w:b/>
          <w:i/>
          <w:sz w:val="24"/>
        </w:rPr>
        <w:t>.§</w:t>
      </w:r>
      <w:r w:rsidR="00500607" w:rsidRPr="00F61C00">
        <w:rPr>
          <w:sz w:val="24"/>
        </w:rPr>
        <w:t xml:space="preserve"> Közösségellenes magatartást követ el,</w:t>
      </w:r>
      <w:r w:rsidR="00500607" w:rsidRPr="00F61C00">
        <w:rPr>
          <w:spacing w:val="-5"/>
          <w:sz w:val="24"/>
        </w:rPr>
        <w:t xml:space="preserve"> </w:t>
      </w:r>
      <w:r w:rsidR="00500607" w:rsidRPr="00F61C00">
        <w:rPr>
          <w:sz w:val="24"/>
        </w:rPr>
        <w:t>aki:</w:t>
      </w:r>
    </w:p>
    <w:p w:rsidR="00500607" w:rsidRDefault="005F58D9" w:rsidP="00500607">
      <w:pPr>
        <w:pStyle w:val="Listaszerbekezds"/>
        <w:numPr>
          <w:ilvl w:val="0"/>
          <w:numId w:val="2"/>
        </w:numPr>
        <w:tabs>
          <w:tab w:val="left" w:pos="398"/>
        </w:tabs>
        <w:spacing w:before="2"/>
        <w:ind w:firstLine="0"/>
        <w:rPr>
          <w:sz w:val="24"/>
        </w:rPr>
      </w:pPr>
      <w:r>
        <w:rPr>
          <w:sz w:val="24"/>
        </w:rPr>
        <w:t xml:space="preserve">nem biztosítja az állat oly módon történő tartását, hogy az közterületre, környező ingatlanokra ne tudjon </w:t>
      </w:r>
      <w:r w:rsidR="00F61C00">
        <w:rPr>
          <w:sz w:val="24"/>
        </w:rPr>
        <w:t xml:space="preserve">kijutni, illetve </w:t>
      </w:r>
      <w:r>
        <w:rPr>
          <w:sz w:val="24"/>
        </w:rPr>
        <w:t>átjutani,</w:t>
      </w:r>
    </w:p>
    <w:p w:rsidR="00500607" w:rsidRDefault="00500607" w:rsidP="00500607">
      <w:pPr>
        <w:pStyle w:val="Listaszerbekezds"/>
        <w:numPr>
          <w:ilvl w:val="0"/>
          <w:numId w:val="2"/>
        </w:numPr>
        <w:tabs>
          <w:tab w:val="left" w:pos="452"/>
        </w:tabs>
        <w:ind w:right="119" w:firstLine="0"/>
        <w:rPr>
          <w:sz w:val="24"/>
        </w:rPr>
      </w:pPr>
      <w:r>
        <w:rPr>
          <w:sz w:val="24"/>
        </w:rPr>
        <w:t>a kedvtelésből tartott állat által okozott szennyeződést a többlakásos lakóház, társasház közös használatú részéről nem távolítja</w:t>
      </w:r>
      <w:r>
        <w:rPr>
          <w:spacing w:val="-7"/>
          <w:sz w:val="24"/>
        </w:rPr>
        <w:t xml:space="preserve"> </w:t>
      </w:r>
      <w:r>
        <w:rPr>
          <w:sz w:val="24"/>
        </w:rPr>
        <w:t>el,</w:t>
      </w:r>
    </w:p>
    <w:p w:rsidR="005F58D9" w:rsidRDefault="005F58D9" w:rsidP="00500607">
      <w:pPr>
        <w:pStyle w:val="Listaszerbekezds"/>
        <w:numPr>
          <w:ilvl w:val="0"/>
          <w:numId w:val="2"/>
        </w:numPr>
        <w:tabs>
          <w:tab w:val="left" w:pos="452"/>
        </w:tabs>
        <w:ind w:right="119" w:firstLine="0"/>
        <w:rPr>
          <w:sz w:val="24"/>
        </w:rPr>
      </w:pPr>
      <w:r>
        <w:rPr>
          <w:sz w:val="24"/>
        </w:rPr>
        <w:t>ebet póráz nélkül közterületre kivisz</w:t>
      </w:r>
    </w:p>
    <w:p w:rsidR="00500607" w:rsidRDefault="00500607" w:rsidP="00500607">
      <w:pPr>
        <w:pStyle w:val="Listaszerbekezds"/>
        <w:numPr>
          <w:ilvl w:val="0"/>
          <w:numId w:val="2"/>
        </w:numPr>
        <w:tabs>
          <w:tab w:val="left" w:pos="446"/>
        </w:tabs>
        <w:spacing w:before="1"/>
        <w:ind w:right="115" w:firstLine="0"/>
        <w:rPr>
          <w:sz w:val="24"/>
        </w:rPr>
      </w:pPr>
      <w:r>
        <w:rPr>
          <w:sz w:val="24"/>
        </w:rPr>
        <w:t>ebet – vakvezető, mozgáskorlátozottat segítő kutya, rendőrkutya kivételével – kulturális, oktatási, szociális és egészségügyi intézménybe, ügyfélforgalmat lebonyolító közintézmény épületébe bevisz, illetve</w:t>
      </w:r>
      <w:r>
        <w:rPr>
          <w:spacing w:val="-8"/>
          <w:sz w:val="24"/>
        </w:rPr>
        <w:t xml:space="preserve"> </w:t>
      </w:r>
      <w:r>
        <w:rPr>
          <w:sz w:val="24"/>
        </w:rPr>
        <w:t>beenged,</w:t>
      </w:r>
    </w:p>
    <w:p w:rsidR="005F58D9" w:rsidRDefault="005F58D9" w:rsidP="00500607">
      <w:pPr>
        <w:pStyle w:val="Listaszerbekezds"/>
        <w:numPr>
          <w:ilvl w:val="0"/>
          <w:numId w:val="2"/>
        </w:numPr>
        <w:tabs>
          <w:tab w:val="left" w:pos="446"/>
        </w:tabs>
        <w:spacing w:before="1"/>
        <w:ind w:right="115" w:firstLine="0"/>
        <w:rPr>
          <w:sz w:val="24"/>
        </w:rPr>
      </w:pPr>
      <w:r>
        <w:rPr>
          <w:sz w:val="24"/>
        </w:rPr>
        <w:t>ebet bekerítetlen ingatlanon szabadon tart</w:t>
      </w:r>
    </w:p>
    <w:p w:rsidR="005F58D9" w:rsidRDefault="00D0284D" w:rsidP="00500607">
      <w:pPr>
        <w:pStyle w:val="Listaszerbekezds"/>
        <w:numPr>
          <w:ilvl w:val="0"/>
          <w:numId w:val="2"/>
        </w:numPr>
        <w:tabs>
          <w:tab w:val="left" w:pos="446"/>
        </w:tabs>
        <w:spacing w:before="1"/>
        <w:ind w:right="115" w:firstLine="0"/>
        <w:rPr>
          <w:sz w:val="24"/>
        </w:rPr>
      </w:pPr>
      <w:r>
        <w:rPr>
          <w:sz w:val="24"/>
        </w:rPr>
        <w:t>az eb által közterületen (parkban, játszótéren) okozottszennyeződés azonnali eltávolításáról nem gondoskodik</w:t>
      </w:r>
    </w:p>
    <w:p w:rsidR="000154B3" w:rsidRDefault="000154B3" w:rsidP="00500607">
      <w:pPr>
        <w:pStyle w:val="Listaszerbekezds"/>
        <w:numPr>
          <w:ilvl w:val="0"/>
          <w:numId w:val="2"/>
        </w:numPr>
        <w:tabs>
          <w:tab w:val="left" w:pos="446"/>
        </w:tabs>
        <w:spacing w:before="1"/>
        <w:ind w:right="115" w:firstLine="0"/>
        <w:rPr>
          <w:sz w:val="24"/>
        </w:rPr>
      </w:pPr>
      <w:r>
        <w:rPr>
          <w:sz w:val="24"/>
        </w:rPr>
        <w:t>nem gondoskodik az eb oly módon történő tartásáról, hogy az másokban riadalmat ne keltsen,</w:t>
      </w:r>
      <w:r w:rsidR="001245D4">
        <w:rPr>
          <w:sz w:val="24"/>
        </w:rPr>
        <w:t xml:space="preserve"> mások testi épségét ne veszélyeztesse</w:t>
      </w:r>
    </w:p>
    <w:p w:rsidR="00D0284D" w:rsidRPr="00D0284D" w:rsidRDefault="00D0284D" w:rsidP="00D0284D">
      <w:pPr>
        <w:tabs>
          <w:tab w:val="left" w:pos="446"/>
        </w:tabs>
        <w:spacing w:before="1"/>
        <w:ind w:right="115"/>
        <w:rPr>
          <w:sz w:val="24"/>
        </w:rPr>
      </w:pPr>
    </w:p>
    <w:p w:rsidR="00D0284D" w:rsidRDefault="00F07D2D" w:rsidP="00D0284D">
      <w:pPr>
        <w:pStyle w:val="Listaszerbekezds"/>
        <w:tabs>
          <w:tab w:val="left" w:pos="464"/>
        </w:tabs>
        <w:ind w:right="116"/>
        <w:rPr>
          <w:sz w:val="24"/>
        </w:rPr>
      </w:pPr>
      <w:r>
        <w:rPr>
          <w:b/>
          <w:i/>
          <w:sz w:val="24"/>
        </w:rPr>
        <w:t>9</w:t>
      </w:r>
      <w:r w:rsidR="00D0284D" w:rsidRPr="00F07D2D">
        <w:rPr>
          <w:b/>
          <w:i/>
          <w:sz w:val="24"/>
        </w:rPr>
        <w:t>.§</w:t>
      </w:r>
      <w:r w:rsidR="00D0284D">
        <w:rPr>
          <w:sz w:val="24"/>
        </w:rPr>
        <w:t xml:space="preserve"> Megsérti a közösségi együttélés alapvető szabályait az a haszonállattartó, aki nem gondoskodik</w:t>
      </w:r>
    </w:p>
    <w:p w:rsidR="00D0284D" w:rsidRDefault="00D0284D" w:rsidP="00D0284D">
      <w:pPr>
        <w:pStyle w:val="Listaszerbekezds"/>
        <w:tabs>
          <w:tab w:val="left" w:pos="464"/>
        </w:tabs>
        <w:ind w:right="116"/>
        <w:rPr>
          <w:sz w:val="24"/>
        </w:rPr>
      </w:pPr>
      <w:r>
        <w:rPr>
          <w:sz w:val="24"/>
        </w:rPr>
        <w:t>a.) a trágya-és trágyalé</w:t>
      </w:r>
      <w:r w:rsidR="003C4D07">
        <w:rPr>
          <w:sz w:val="24"/>
        </w:rPr>
        <w:t xml:space="preserve"> </w:t>
      </w:r>
      <w:r>
        <w:rPr>
          <w:sz w:val="24"/>
        </w:rPr>
        <w:t xml:space="preserve">gyűjtőbe a csapadékvíz befolyásának, valamint onnan a </w:t>
      </w:r>
      <w:r>
        <w:rPr>
          <w:sz w:val="24"/>
        </w:rPr>
        <w:lastRenderedPageBreak/>
        <w:t>trágyalé kifolyásának megakadályozásáról, valamint a trágya és trágyalé</w:t>
      </w:r>
      <w:r w:rsidR="003C4D07">
        <w:rPr>
          <w:sz w:val="24"/>
        </w:rPr>
        <w:t xml:space="preserve"> </w:t>
      </w:r>
      <w:r>
        <w:rPr>
          <w:sz w:val="24"/>
        </w:rPr>
        <w:t>gyűjtő szükség szerinti kiürítéséről,</w:t>
      </w:r>
    </w:p>
    <w:p w:rsidR="00D0284D" w:rsidRDefault="00D0284D" w:rsidP="00D0284D">
      <w:pPr>
        <w:pStyle w:val="Listaszerbekezds"/>
        <w:tabs>
          <w:tab w:val="left" w:pos="464"/>
        </w:tabs>
        <w:ind w:right="116"/>
        <w:rPr>
          <w:sz w:val="24"/>
        </w:rPr>
      </w:pPr>
      <w:proofErr w:type="spellStart"/>
      <w:r>
        <w:rPr>
          <w:sz w:val="24"/>
        </w:rPr>
        <w:t>b.</w:t>
      </w:r>
      <w:proofErr w:type="spellEnd"/>
      <w:r>
        <w:rPr>
          <w:sz w:val="24"/>
        </w:rPr>
        <w:t>) a keletkező trágya, trágyalé vagy hígtrágya ártalommentes gyűjtéséről, tárolásáról és felhasználásáról</w:t>
      </w:r>
    </w:p>
    <w:p w:rsidR="00D0284D" w:rsidRDefault="00D0284D" w:rsidP="00D0284D">
      <w:pPr>
        <w:pStyle w:val="Listaszerbekezds"/>
        <w:tabs>
          <w:tab w:val="left" w:pos="464"/>
        </w:tabs>
        <w:ind w:right="116"/>
        <w:rPr>
          <w:sz w:val="24"/>
        </w:rPr>
      </w:pPr>
      <w:r>
        <w:rPr>
          <w:sz w:val="24"/>
        </w:rPr>
        <w:t>c.) almos trágya ingatlanon való fedett tárolásáról</w:t>
      </w:r>
    </w:p>
    <w:p w:rsidR="00D0284D" w:rsidRDefault="00D0284D" w:rsidP="00D0284D">
      <w:pPr>
        <w:pStyle w:val="Listaszerbekezds"/>
        <w:tabs>
          <w:tab w:val="left" w:pos="464"/>
        </w:tabs>
        <w:ind w:right="116"/>
        <w:rPr>
          <w:sz w:val="24"/>
        </w:rPr>
      </w:pPr>
      <w:r>
        <w:rPr>
          <w:sz w:val="24"/>
        </w:rPr>
        <w:t>d.) az állattartásra szolgáló épületek és építmények elhelyezése során nem tartja be a védőtávolságokat,</w:t>
      </w:r>
    </w:p>
    <w:p w:rsidR="00D0284D" w:rsidRDefault="00D0284D" w:rsidP="00D0284D">
      <w:pPr>
        <w:pStyle w:val="Listaszerbekezds"/>
        <w:tabs>
          <w:tab w:val="left" w:pos="464"/>
        </w:tabs>
        <w:ind w:right="116"/>
        <w:rPr>
          <w:sz w:val="24"/>
        </w:rPr>
      </w:pPr>
      <w:r>
        <w:rPr>
          <w:sz w:val="24"/>
        </w:rPr>
        <w:t>e.) a gazdasági udvar tisztán tartásáról, rovarok, rágcsálók irtásáról</w:t>
      </w:r>
    </w:p>
    <w:p w:rsidR="00D0284D" w:rsidRDefault="00D0284D" w:rsidP="00D0284D">
      <w:pPr>
        <w:pStyle w:val="Listaszerbekezds"/>
        <w:tabs>
          <w:tab w:val="left" w:pos="464"/>
        </w:tabs>
        <w:ind w:right="116"/>
        <w:rPr>
          <w:sz w:val="24"/>
        </w:rPr>
      </w:pPr>
    </w:p>
    <w:p w:rsidR="00D0284D" w:rsidRPr="001B3E66" w:rsidRDefault="00D0284D" w:rsidP="001B3E66">
      <w:pPr>
        <w:tabs>
          <w:tab w:val="left" w:pos="464"/>
        </w:tabs>
        <w:ind w:right="116"/>
        <w:rPr>
          <w:sz w:val="24"/>
        </w:rPr>
      </w:pPr>
    </w:p>
    <w:p w:rsidR="00D0284D" w:rsidRPr="00D0284D" w:rsidRDefault="00D0284D" w:rsidP="00D0284D">
      <w:pPr>
        <w:pStyle w:val="Listaszerbekezds"/>
        <w:tabs>
          <w:tab w:val="left" w:pos="464"/>
        </w:tabs>
        <w:ind w:right="116"/>
        <w:rPr>
          <w:sz w:val="24"/>
        </w:rPr>
      </w:pPr>
    </w:p>
    <w:p w:rsidR="00500607" w:rsidRPr="00034A40" w:rsidRDefault="00500607" w:rsidP="00034A40">
      <w:pPr>
        <w:pStyle w:val="Listaszerbekezds"/>
        <w:tabs>
          <w:tab w:val="left" w:pos="464"/>
        </w:tabs>
        <w:ind w:right="116"/>
        <w:jc w:val="center"/>
        <w:rPr>
          <w:b/>
          <w:i/>
          <w:sz w:val="24"/>
        </w:rPr>
      </w:pPr>
      <w:r w:rsidRPr="00034A40">
        <w:rPr>
          <w:b/>
          <w:i/>
          <w:sz w:val="24"/>
        </w:rPr>
        <w:t xml:space="preserve"> Közkifolyók használatával kapcsolatos</w:t>
      </w:r>
      <w:r w:rsidRPr="00034A40">
        <w:rPr>
          <w:b/>
          <w:i/>
          <w:spacing w:val="-6"/>
          <w:sz w:val="24"/>
        </w:rPr>
        <w:t xml:space="preserve"> </w:t>
      </w:r>
      <w:r w:rsidRPr="00034A40">
        <w:rPr>
          <w:b/>
          <w:i/>
          <w:sz w:val="24"/>
        </w:rPr>
        <w:t>magatartások</w:t>
      </w:r>
    </w:p>
    <w:p w:rsidR="00500607" w:rsidRDefault="00500607" w:rsidP="00500607">
      <w:pPr>
        <w:pStyle w:val="Szvegtrzs"/>
        <w:ind w:left="0"/>
      </w:pPr>
    </w:p>
    <w:p w:rsidR="00500607" w:rsidRDefault="00F07D2D" w:rsidP="00F61C00">
      <w:pPr>
        <w:pStyle w:val="Listaszerbekezds"/>
        <w:tabs>
          <w:tab w:val="left" w:pos="531"/>
        </w:tabs>
        <w:ind w:right="124"/>
        <w:jc w:val="left"/>
        <w:rPr>
          <w:sz w:val="24"/>
        </w:rPr>
      </w:pPr>
      <w:r>
        <w:rPr>
          <w:b/>
          <w:i/>
          <w:sz w:val="24"/>
        </w:rPr>
        <w:t>10</w:t>
      </w:r>
      <w:r w:rsidR="00F61C00" w:rsidRPr="00F07D2D">
        <w:rPr>
          <w:b/>
          <w:i/>
          <w:sz w:val="24"/>
        </w:rPr>
        <w:t>.</w:t>
      </w:r>
      <w:r w:rsidR="00500607" w:rsidRPr="00F07D2D">
        <w:rPr>
          <w:b/>
          <w:i/>
          <w:sz w:val="24"/>
        </w:rPr>
        <w:t>§</w:t>
      </w:r>
      <w:r w:rsidR="00500607">
        <w:rPr>
          <w:sz w:val="24"/>
        </w:rPr>
        <w:t xml:space="preserve"> Közösségellenes magatartást követ el, aki a közkifolyókat azok rendeltetésétől eltérő módon használ</w:t>
      </w:r>
      <w:r w:rsidR="001D7F3A">
        <w:rPr>
          <w:sz w:val="24"/>
        </w:rPr>
        <w:t>ja</w:t>
      </w:r>
      <w:r w:rsidR="00500607">
        <w:rPr>
          <w:sz w:val="24"/>
        </w:rPr>
        <w:t>, így</w:t>
      </w:r>
      <w:r w:rsidR="00500607">
        <w:rPr>
          <w:spacing w:val="-10"/>
          <w:sz w:val="24"/>
        </w:rPr>
        <w:t xml:space="preserve"> </w:t>
      </w:r>
      <w:r w:rsidR="00500607">
        <w:rPr>
          <w:sz w:val="24"/>
        </w:rPr>
        <w:t>különösen:</w:t>
      </w:r>
    </w:p>
    <w:p w:rsidR="00500607" w:rsidRDefault="00500607" w:rsidP="00500607">
      <w:pPr>
        <w:pStyle w:val="Listaszerbekezds"/>
        <w:numPr>
          <w:ilvl w:val="0"/>
          <w:numId w:val="1"/>
        </w:numPr>
        <w:tabs>
          <w:tab w:val="left" w:pos="398"/>
        </w:tabs>
        <w:spacing w:before="1"/>
        <w:rPr>
          <w:sz w:val="24"/>
        </w:rPr>
      </w:pPr>
      <w:r>
        <w:rPr>
          <w:sz w:val="24"/>
        </w:rPr>
        <w:t>20 liter űrtartalmat meghaladó edényben vételez</w:t>
      </w:r>
      <w:r>
        <w:rPr>
          <w:spacing w:val="-15"/>
          <w:sz w:val="24"/>
        </w:rPr>
        <w:t xml:space="preserve"> </w:t>
      </w:r>
      <w:r>
        <w:rPr>
          <w:sz w:val="24"/>
        </w:rPr>
        <w:t>ivóvizet,</w:t>
      </w:r>
    </w:p>
    <w:p w:rsidR="00500607" w:rsidRDefault="00500607" w:rsidP="00500607">
      <w:pPr>
        <w:pStyle w:val="Listaszerbekezds"/>
        <w:numPr>
          <w:ilvl w:val="0"/>
          <w:numId w:val="1"/>
        </w:numPr>
        <w:tabs>
          <w:tab w:val="left" w:pos="398"/>
        </w:tabs>
        <w:rPr>
          <w:sz w:val="24"/>
        </w:rPr>
      </w:pPr>
      <w:r>
        <w:rPr>
          <w:sz w:val="24"/>
        </w:rPr>
        <w:t>a közkifolyókból vett ivóvízzel közterületen mosogat,</w:t>
      </w:r>
      <w:r>
        <w:rPr>
          <w:spacing w:val="-8"/>
          <w:sz w:val="24"/>
        </w:rPr>
        <w:t xml:space="preserve"> </w:t>
      </w:r>
      <w:r>
        <w:rPr>
          <w:sz w:val="24"/>
        </w:rPr>
        <w:t>mos,</w:t>
      </w:r>
    </w:p>
    <w:p w:rsidR="00500607" w:rsidRDefault="00500607" w:rsidP="00500607">
      <w:pPr>
        <w:pStyle w:val="Listaszerbekezds"/>
        <w:numPr>
          <w:ilvl w:val="0"/>
          <w:numId w:val="1"/>
        </w:numPr>
        <w:tabs>
          <w:tab w:val="left" w:pos="384"/>
        </w:tabs>
        <w:ind w:left="383" w:hanging="267"/>
        <w:rPr>
          <w:sz w:val="24"/>
        </w:rPr>
      </w:pPr>
      <w:r>
        <w:rPr>
          <w:sz w:val="24"/>
        </w:rPr>
        <w:t>a közkifolyókból vett vízzel gépjárművet mos,</w:t>
      </w:r>
      <w:r>
        <w:rPr>
          <w:spacing w:val="-7"/>
          <w:sz w:val="24"/>
        </w:rPr>
        <w:t xml:space="preserve"> </w:t>
      </w:r>
      <w:r>
        <w:rPr>
          <w:sz w:val="24"/>
        </w:rPr>
        <w:t>vagy</w:t>
      </w:r>
    </w:p>
    <w:p w:rsidR="00034A40" w:rsidRDefault="00034A40" w:rsidP="00034A40">
      <w:pPr>
        <w:tabs>
          <w:tab w:val="left" w:pos="398"/>
        </w:tabs>
        <w:rPr>
          <w:sz w:val="24"/>
        </w:rPr>
      </w:pPr>
      <w:r>
        <w:rPr>
          <w:sz w:val="24"/>
        </w:rPr>
        <w:t xml:space="preserve"> d.) </w:t>
      </w:r>
      <w:r w:rsidR="00500607" w:rsidRPr="00034A40">
        <w:rPr>
          <w:sz w:val="24"/>
        </w:rPr>
        <w:t>a közkifolyókból nyert v</w:t>
      </w:r>
      <w:r>
        <w:rPr>
          <w:sz w:val="24"/>
        </w:rPr>
        <w:t>ize</w:t>
      </w:r>
      <w:r w:rsidR="00500607" w:rsidRPr="00034A40">
        <w:rPr>
          <w:sz w:val="24"/>
        </w:rPr>
        <w:t>t öntözésre, medence feltöltésére</w:t>
      </w:r>
      <w:r w:rsidR="00500607" w:rsidRPr="00034A40">
        <w:rPr>
          <w:spacing w:val="-14"/>
          <w:sz w:val="24"/>
        </w:rPr>
        <w:t xml:space="preserve"> </w:t>
      </w:r>
      <w:r w:rsidR="00500607" w:rsidRPr="00034A40">
        <w:rPr>
          <w:sz w:val="24"/>
        </w:rPr>
        <w:t>használja</w:t>
      </w:r>
    </w:p>
    <w:p w:rsidR="00AA1DF5" w:rsidRDefault="00AA1DF5" w:rsidP="00034A40">
      <w:pPr>
        <w:tabs>
          <w:tab w:val="left" w:pos="398"/>
        </w:tabs>
        <w:rPr>
          <w:sz w:val="24"/>
        </w:rPr>
      </w:pPr>
    </w:p>
    <w:p w:rsidR="00034A40" w:rsidRDefault="00034A40" w:rsidP="00034A40">
      <w:pPr>
        <w:tabs>
          <w:tab w:val="left" w:pos="398"/>
        </w:tabs>
        <w:rPr>
          <w:sz w:val="24"/>
        </w:rPr>
      </w:pPr>
    </w:p>
    <w:p w:rsidR="00034A40" w:rsidRDefault="00034A40" w:rsidP="00034A40">
      <w:pPr>
        <w:tabs>
          <w:tab w:val="left" w:pos="398"/>
        </w:tabs>
        <w:rPr>
          <w:sz w:val="24"/>
        </w:rPr>
      </w:pPr>
    </w:p>
    <w:p w:rsidR="00034A40" w:rsidRPr="001B3E66" w:rsidRDefault="00F61C00" w:rsidP="00F61C00">
      <w:pPr>
        <w:tabs>
          <w:tab w:val="left" w:pos="398"/>
        </w:tabs>
        <w:rPr>
          <w:b/>
          <w:i/>
          <w:sz w:val="24"/>
        </w:rPr>
      </w:pPr>
      <w:r>
        <w:rPr>
          <w:sz w:val="24"/>
        </w:rPr>
        <w:t xml:space="preserve">                                                          </w:t>
      </w:r>
      <w:r w:rsidRPr="001B3E66">
        <w:rPr>
          <w:b/>
          <w:i/>
          <w:sz w:val="24"/>
        </w:rPr>
        <w:t>III.     fejezet</w:t>
      </w:r>
    </w:p>
    <w:p w:rsidR="00034A40" w:rsidRDefault="00034A40" w:rsidP="00F61C00">
      <w:pPr>
        <w:tabs>
          <w:tab w:val="left" w:pos="398"/>
        </w:tabs>
        <w:jc w:val="both"/>
        <w:rPr>
          <w:sz w:val="24"/>
        </w:rPr>
      </w:pPr>
    </w:p>
    <w:p w:rsidR="00034A40" w:rsidRDefault="00034A40" w:rsidP="00034A40">
      <w:pPr>
        <w:tabs>
          <w:tab w:val="left" w:pos="398"/>
        </w:tabs>
        <w:rPr>
          <w:sz w:val="24"/>
        </w:rPr>
      </w:pPr>
    </w:p>
    <w:p w:rsidR="00034A40" w:rsidRPr="001B3E66" w:rsidRDefault="00034A40" w:rsidP="00F61C00">
      <w:pPr>
        <w:tabs>
          <w:tab w:val="left" w:pos="398"/>
        </w:tabs>
        <w:jc w:val="center"/>
        <w:rPr>
          <w:b/>
          <w:i/>
          <w:sz w:val="24"/>
        </w:rPr>
      </w:pPr>
      <w:r w:rsidRPr="001B3E66">
        <w:rPr>
          <w:b/>
          <w:i/>
          <w:sz w:val="24"/>
        </w:rPr>
        <w:t>Záró rendelkezés</w:t>
      </w:r>
    </w:p>
    <w:p w:rsidR="00F61C00" w:rsidRPr="001B3E66" w:rsidRDefault="00F61C00" w:rsidP="00F61C00">
      <w:pPr>
        <w:tabs>
          <w:tab w:val="left" w:pos="398"/>
        </w:tabs>
        <w:jc w:val="center"/>
        <w:rPr>
          <w:b/>
          <w:i/>
          <w:sz w:val="24"/>
        </w:rPr>
      </w:pPr>
    </w:p>
    <w:p w:rsidR="00034A40" w:rsidRDefault="00034A40" w:rsidP="00F61C00">
      <w:pPr>
        <w:tabs>
          <w:tab w:val="left" w:pos="398"/>
        </w:tabs>
        <w:jc w:val="center"/>
        <w:rPr>
          <w:sz w:val="24"/>
        </w:rPr>
      </w:pPr>
    </w:p>
    <w:p w:rsidR="00034A40" w:rsidRPr="001D7F3A" w:rsidRDefault="001D7F3A" w:rsidP="001D7F3A">
      <w:pPr>
        <w:tabs>
          <w:tab w:val="left" w:pos="398"/>
        </w:tabs>
        <w:rPr>
          <w:sz w:val="24"/>
        </w:rPr>
      </w:pPr>
      <w:r w:rsidRPr="001D7F3A">
        <w:rPr>
          <w:b/>
          <w:i/>
          <w:sz w:val="24"/>
        </w:rPr>
        <w:t>11.§</w:t>
      </w:r>
      <w:r>
        <w:rPr>
          <w:b/>
          <w:i/>
          <w:sz w:val="24"/>
        </w:rPr>
        <w:t xml:space="preserve"> </w:t>
      </w:r>
      <w:r w:rsidR="00034A40" w:rsidRPr="001D7F3A">
        <w:rPr>
          <w:sz w:val="24"/>
        </w:rPr>
        <w:t>Ez a rendelet a kihirdetését követő napon lép hatályba és rendelkezéseit a hatályba lépését követően elkövetett közösségellenes magatartások esetén kell alkalmazni.</w:t>
      </w:r>
    </w:p>
    <w:p w:rsidR="00F61C00" w:rsidRDefault="00F61C00" w:rsidP="00034A40">
      <w:pPr>
        <w:tabs>
          <w:tab w:val="left" w:pos="398"/>
        </w:tabs>
        <w:rPr>
          <w:sz w:val="24"/>
        </w:rPr>
      </w:pPr>
    </w:p>
    <w:p w:rsidR="00F61C00" w:rsidRDefault="00F61C00" w:rsidP="00034A40">
      <w:pPr>
        <w:tabs>
          <w:tab w:val="left" w:pos="398"/>
        </w:tabs>
        <w:rPr>
          <w:sz w:val="24"/>
        </w:rPr>
      </w:pPr>
    </w:p>
    <w:p w:rsidR="00034A40" w:rsidRDefault="00034A40" w:rsidP="00034A40">
      <w:pPr>
        <w:tabs>
          <w:tab w:val="left" w:pos="398"/>
        </w:tabs>
        <w:rPr>
          <w:sz w:val="24"/>
        </w:rPr>
      </w:pPr>
    </w:p>
    <w:p w:rsidR="00034A40" w:rsidRDefault="00034A40" w:rsidP="00034A40">
      <w:pPr>
        <w:tabs>
          <w:tab w:val="left" w:pos="398"/>
        </w:tabs>
        <w:rPr>
          <w:sz w:val="24"/>
        </w:rPr>
      </w:pPr>
    </w:p>
    <w:p w:rsidR="00034A40" w:rsidRDefault="00034A40" w:rsidP="00034A40">
      <w:pPr>
        <w:tabs>
          <w:tab w:val="left" w:pos="398"/>
        </w:tabs>
        <w:rPr>
          <w:sz w:val="24"/>
        </w:rPr>
      </w:pPr>
      <w:r>
        <w:rPr>
          <w:sz w:val="24"/>
        </w:rPr>
        <w:t xml:space="preserve">Kollár Miklós </w:t>
      </w:r>
      <w:proofErr w:type="spellStart"/>
      <w:r>
        <w:rPr>
          <w:sz w:val="24"/>
        </w:rPr>
        <w:t>sk</w:t>
      </w:r>
      <w:proofErr w:type="spellEnd"/>
      <w:r>
        <w:rPr>
          <w:sz w:val="24"/>
        </w:rPr>
        <w:t xml:space="preserve">.                                                           Zupkóné Zörgöly Zsuzsa </w:t>
      </w:r>
      <w:proofErr w:type="spellStart"/>
      <w:r>
        <w:rPr>
          <w:sz w:val="24"/>
        </w:rPr>
        <w:t>sk</w:t>
      </w:r>
      <w:proofErr w:type="spellEnd"/>
      <w:r>
        <w:rPr>
          <w:sz w:val="24"/>
        </w:rPr>
        <w:t xml:space="preserve">. </w:t>
      </w:r>
    </w:p>
    <w:p w:rsidR="00034A40" w:rsidRDefault="00034A40" w:rsidP="00034A40">
      <w:pPr>
        <w:tabs>
          <w:tab w:val="left" w:pos="398"/>
        </w:tabs>
        <w:rPr>
          <w:sz w:val="24"/>
        </w:rPr>
      </w:pPr>
      <w:r>
        <w:rPr>
          <w:sz w:val="24"/>
        </w:rPr>
        <w:t>polgármester                                                                                 jegyző</w:t>
      </w:r>
    </w:p>
    <w:p w:rsidR="00CE317B" w:rsidRDefault="00CE317B" w:rsidP="00034A40">
      <w:pPr>
        <w:tabs>
          <w:tab w:val="left" w:pos="398"/>
        </w:tabs>
        <w:rPr>
          <w:sz w:val="24"/>
        </w:rPr>
      </w:pPr>
    </w:p>
    <w:p w:rsidR="00CE317B" w:rsidRDefault="00CE317B" w:rsidP="00034A40">
      <w:pPr>
        <w:tabs>
          <w:tab w:val="left" w:pos="398"/>
        </w:tabs>
        <w:rPr>
          <w:sz w:val="24"/>
        </w:rPr>
      </w:pPr>
    </w:p>
    <w:p w:rsidR="00CE317B" w:rsidRDefault="00CE317B" w:rsidP="00034A40">
      <w:pPr>
        <w:tabs>
          <w:tab w:val="left" w:pos="398"/>
        </w:tabs>
        <w:rPr>
          <w:sz w:val="24"/>
        </w:rPr>
      </w:pPr>
      <w:r>
        <w:rPr>
          <w:sz w:val="24"/>
        </w:rPr>
        <w:t xml:space="preserve">Záradék: </w:t>
      </w:r>
    </w:p>
    <w:p w:rsidR="00CE317B" w:rsidRDefault="00CE317B" w:rsidP="00034A40">
      <w:pPr>
        <w:tabs>
          <w:tab w:val="left" w:pos="398"/>
        </w:tabs>
        <w:rPr>
          <w:sz w:val="24"/>
        </w:rPr>
      </w:pPr>
    </w:p>
    <w:p w:rsidR="00CE317B" w:rsidRDefault="00CE317B" w:rsidP="00034A40">
      <w:pPr>
        <w:tabs>
          <w:tab w:val="left" w:pos="398"/>
        </w:tabs>
        <w:rPr>
          <w:sz w:val="24"/>
        </w:rPr>
      </w:pPr>
    </w:p>
    <w:p w:rsidR="00CE317B" w:rsidRDefault="00CE317B" w:rsidP="00034A40">
      <w:pPr>
        <w:tabs>
          <w:tab w:val="left" w:pos="398"/>
        </w:tabs>
        <w:rPr>
          <w:sz w:val="24"/>
        </w:rPr>
      </w:pPr>
      <w:r>
        <w:rPr>
          <w:sz w:val="24"/>
        </w:rPr>
        <w:t>Rendelet Sajókeresztúr Önkormányzat hirdetőtábláján 2019. május 31-én 8:00 órakor kihirdetésre került.</w:t>
      </w:r>
    </w:p>
    <w:p w:rsidR="00CE317B" w:rsidRDefault="00CE317B" w:rsidP="00034A40">
      <w:pPr>
        <w:tabs>
          <w:tab w:val="left" w:pos="398"/>
        </w:tabs>
        <w:rPr>
          <w:sz w:val="24"/>
        </w:rPr>
      </w:pPr>
    </w:p>
    <w:p w:rsidR="00CE317B" w:rsidRDefault="00CE317B" w:rsidP="00034A40">
      <w:pPr>
        <w:tabs>
          <w:tab w:val="left" w:pos="398"/>
        </w:tabs>
        <w:rPr>
          <w:sz w:val="24"/>
        </w:rPr>
      </w:pPr>
    </w:p>
    <w:p w:rsidR="00CE317B" w:rsidRDefault="00CE317B" w:rsidP="00034A40">
      <w:pPr>
        <w:tabs>
          <w:tab w:val="left" w:pos="398"/>
        </w:tabs>
        <w:rPr>
          <w:sz w:val="24"/>
        </w:rPr>
      </w:pPr>
    </w:p>
    <w:p w:rsidR="00CE317B" w:rsidRDefault="00CE317B" w:rsidP="00034A40">
      <w:pPr>
        <w:tabs>
          <w:tab w:val="left" w:pos="398"/>
        </w:tabs>
        <w:rPr>
          <w:sz w:val="24"/>
        </w:rPr>
      </w:pPr>
      <w:r>
        <w:rPr>
          <w:sz w:val="24"/>
        </w:rPr>
        <w:t>Sajókeresztúr, 2019. május 31.</w:t>
      </w:r>
      <w:r>
        <w:rPr>
          <w:sz w:val="24"/>
        </w:rPr>
        <w:tab/>
      </w:r>
    </w:p>
    <w:p w:rsidR="00CE317B" w:rsidRDefault="00CE317B" w:rsidP="00034A40">
      <w:pPr>
        <w:tabs>
          <w:tab w:val="left" w:pos="398"/>
        </w:tabs>
        <w:rPr>
          <w:sz w:val="24"/>
        </w:rPr>
      </w:pPr>
    </w:p>
    <w:p w:rsidR="00CE317B" w:rsidRDefault="00CE317B" w:rsidP="00034A40">
      <w:pPr>
        <w:tabs>
          <w:tab w:val="left" w:pos="398"/>
        </w:tabs>
        <w:rPr>
          <w:sz w:val="24"/>
        </w:rPr>
      </w:pPr>
    </w:p>
    <w:p w:rsidR="00CE317B" w:rsidRDefault="00CE317B" w:rsidP="00034A40">
      <w:pPr>
        <w:tabs>
          <w:tab w:val="left" w:pos="398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Zupkóné Zörgöly Zsuzsanna</w:t>
      </w:r>
    </w:p>
    <w:p w:rsidR="00CE317B" w:rsidRDefault="00CE317B" w:rsidP="00034A40">
      <w:pPr>
        <w:tabs>
          <w:tab w:val="left" w:pos="398"/>
        </w:tabs>
        <w:rPr>
          <w:sz w:val="24"/>
        </w:rPr>
        <w:sectPr w:rsidR="00CE317B">
          <w:pgSz w:w="11910" w:h="16840"/>
          <w:pgMar w:top="1320" w:right="1300" w:bottom="280" w:left="1300" w:header="708" w:footer="708" w:gutter="0"/>
          <w:cols w:space="708"/>
        </w:sect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jegyző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300055" w:rsidRDefault="00300055" w:rsidP="00CE317B">
      <w:bookmarkStart w:id="0" w:name="_GoBack"/>
      <w:bookmarkEnd w:id="0"/>
    </w:p>
    <w:sectPr w:rsidR="003000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A11E5"/>
    <w:multiLevelType w:val="hybridMultilevel"/>
    <w:tmpl w:val="70E47A68"/>
    <w:lvl w:ilvl="0" w:tplc="569C253E">
      <w:start w:val="1"/>
      <w:numFmt w:val="lowerLetter"/>
      <w:lvlText w:val="%1)"/>
      <w:lvlJc w:val="left"/>
      <w:pPr>
        <w:ind w:left="116" w:hanging="339"/>
      </w:pPr>
      <w:rPr>
        <w:rFonts w:ascii="Arial" w:eastAsia="Arial" w:hAnsi="Arial" w:cs="Arial" w:hint="default"/>
        <w:w w:val="99"/>
        <w:sz w:val="24"/>
        <w:szCs w:val="24"/>
        <w:lang w:val="hu-HU" w:eastAsia="hu-HU" w:bidi="hu-HU"/>
      </w:rPr>
    </w:lvl>
    <w:lvl w:ilvl="1" w:tplc="32E265F2">
      <w:numFmt w:val="bullet"/>
      <w:lvlText w:val="•"/>
      <w:lvlJc w:val="left"/>
      <w:pPr>
        <w:ind w:left="1038" w:hanging="339"/>
      </w:pPr>
      <w:rPr>
        <w:rFonts w:hint="default"/>
        <w:lang w:val="hu-HU" w:eastAsia="hu-HU" w:bidi="hu-HU"/>
      </w:rPr>
    </w:lvl>
    <w:lvl w:ilvl="2" w:tplc="6302CD72">
      <w:numFmt w:val="bullet"/>
      <w:lvlText w:val="•"/>
      <w:lvlJc w:val="left"/>
      <w:pPr>
        <w:ind w:left="1957" w:hanging="339"/>
      </w:pPr>
      <w:rPr>
        <w:rFonts w:hint="default"/>
        <w:lang w:val="hu-HU" w:eastAsia="hu-HU" w:bidi="hu-HU"/>
      </w:rPr>
    </w:lvl>
    <w:lvl w:ilvl="3" w:tplc="3962B042">
      <w:numFmt w:val="bullet"/>
      <w:lvlText w:val="•"/>
      <w:lvlJc w:val="left"/>
      <w:pPr>
        <w:ind w:left="2875" w:hanging="339"/>
      </w:pPr>
      <w:rPr>
        <w:rFonts w:hint="default"/>
        <w:lang w:val="hu-HU" w:eastAsia="hu-HU" w:bidi="hu-HU"/>
      </w:rPr>
    </w:lvl>
    <w:lvl w:ilvl="4" w:tplc="40DA59A6">
      <w:numFmt w:val="bullet"/>
      <w:lvlText w:val="•"/>
      <w:lvlJc w:val="left"/>
      <w:pPr>
        <w:ind w:left="3794" w:hanging="339"/>
      </w:pPr>
      <w:rPr>
        <w:rFonts w:hint="default"/>
        <w:lang w:val="hu-HU" w:eastAsia="hu-HU" w:bidi="hu-HU"/>
      </w:rPr>
    </w:lvl>
    <w:lvl w:ilvl="5" w:tplc="AFD4086E">
      <w:numFmt w:val="bullet"/>
      <w:lvlText w:val="•"/>
      <w:lvlJc w:val="left"/>
      <w:pPr>
        <w:ind w:left="4713" w:hanging="339"/>
      </w:pPr>
      <w:rPr>
        <w:rFonts w:hint="default"/>
        <w:lang w:val="hu-HU" w:eastAsia="hu-HU" w:bidi="hu-HU"/>
      </w:rPr>
    </w:lvl>
    <w:lvl w:ilvl="6" w:tplc="DAD4BAE6">
      <w:numFmt w:val="bullet"/>
      <w:lvlText w:val="•"/>
      <w:lvlJc w:val="left"/>
      <w:pPr>
        <w:ind w:left="5631" w:hanging="339"/>
      </w:pPr>
      <w:rPr>
        <w:rFonts w:hint="default"/>
        <w:lang w:val="hu-HU" w:eastAsia="hu-HU" w:bidi="hu-HU"/>
      </w:rPr>
    </w:lvl>
    <w:lvl w:ilvl="7" w:tplc="86668FA8">
      <w:numFmt w:val="bullet"/>
      <w:lvlText w:val="•"/>
      <w:lvlJc w:val="left"/>
      <w:pPr>
        <w:ind w:left="6550" w:hanging="339"/>
      </w:pPr>
      <w:rPr>
        <w:rFonts w:hint="default"/>
        <w:lang w:val="hu-HU" w:eastAsia="hu-HU" w:bidi="hu-HU"/>
      </w:rPr>
    </w:lvl>
    <w:lvl w:ilvl="8" w:tplc="A3927FC4">
      <w:numFmt w:val="bullet"/>
      <w:lvlText w:val="•"/>
      <w:lvlJc w:val="left"/>
      <w:pPr>
        <w:ind w:left="7469" w:hanging="339"/>
      </w:pPr>
      <w:rPr>
        <w:rFonts w:hint="default"/>
        <w:lang w:val="hu-HU" w:eastAsia="hu-HU" w:bidi="hu-HU"/>
      </w:rPr>
    </w:lvl>
  </w:abstractNum>
  <w:abstractNum w:abstractNumId="1" w15:restartNumberingAfterBreak="0">
    <w:nsid w:val="0C780F81"/>
    <w:multiLevelType w:val="hybridMultilevel"/>
    <w:tmpl w:val="07163E0A"/>
    <w:lvl w:ilvl="0" w:tplc="67B03B9A">
      <w:start w:val="1"/>
      <w:numFmt w:val="decimal"/>
      <w:lvlText w:val="%1."/>
      <w:lvlJc w:val="left"/>
      <w:pPr>
        <w:ind w:left="116" w:hanging="382"/>
      </w:pPr>
      <w:rPr>
        <w:rFonts w:ascii="Arial" w:eastAsia="Arial" w:hAnsi="Arial" w:cs="Arial" w:hint="default"/>
        <w:b/>
        <w:i/>
        <w:spacing w:val="-23"/>
        <w:w w:val="99"/>
        <w:sz w:val="24"/>
        <w:szCs w:val="24"/>
        <w:lang w:val="hu-HU" w:eastAsia="hu-HU" w:bidi="hu-HU"/>
      </w:rPr>
    </w:lvl>
    <w:lvl w:ilvl="1" w:tplc="813C39F2">
      <w:start w:val="2"/>
      <w:numFmt w:val="decimal"/>
      <w:lvlText w:val="%2."/>
      <w:lvlJc w:val="left"/>
      <w:pPr>
        <w:ind w:left="3440" w:hanging="269"/>
        <w:jc w:val="right"/>
      </w:pPr>
      <w:rPr>
        <w:rFonts w:ascii="Arial" w:eastAsia="Arial" w:hAnsi="Arial" w:cs="Arial" w:hint="default"/>
        <w:b/>
        <w:i/>
        <w:spacing w:val="-3"/>
        <w:w w:val="100"/>
        <w:sz w:val="24"/>
        <w:szCs w:val="24"/>
        <w:lang w:val="hu-HU" w:eastAsia="hu-HU" w:bidi="hu-HU"/>
      </w:rPr>
    </w:lvl>
    <w:lvl w:ilvl="2" w:tplc="3CA048CE">
      <w:numFmt w:val="bullet"/>
      <w:lvlText w:val="•"/>
      <w:lvlJc w:val="left"/>
      <w:pPr>
        <w:ind w:left="4091" w:hanging="269"/>
      </w:pPr>
      <w:rPr>
        <w:rFonts w:hint="default"/>
        <w:lang w:val="hu-HU" w:eastAsia="hu-HU" w:bidi="hu-HU"/>
      </w:rPr>
    </w:lvl>
    <w:lvl w:ilvl="3" w:tplc="92F684C4">
      <w:numFmt w:val="bullet"/>
      <w:lvlText w:val="•"/>
      <w:lvlJc w:val="left"/>
      <w:pPr>
        <w:ind w:left="4743" w:hanging="269"/>
      </w:pPr>
      <w:rPr>
        <w:rFonts w:hint="default"/>
        <w:lang w:val="hu-HU" w:eastAsia="hu-HU" w:bidi="hu-HU"/>
      </w:rPr>
    </w:lvl>
    <w:lvl w:ilvl="4" w:tplc="F138B0C6">
      <w:numFmt w:val="bullet"/>
      <w:lvlText w:val="•"/>
      <w:lvlJc w:val="left"/>
      <w:pPr>
        <w:ind w:left="5395" w:hanging="269"/>
      </w:pPr>
      <w:rPr>
        <w:rFonts w:hint="default"/>
        <w:lang w:val="hu-HU" w:eastAsia="hu-HU" w:bidi="hu-HU"/>
      </w:rPr>
    </w:lvl>
    <w:lvl w:ilvl="5" w:tplc="102854C4">
      <w:numFmt w:val="bullet"/>
      <w:lvlText w:val="•"/>
      <w:lvlJc w:val="left"/>
      <w:pPr>
        <w:ind w:left="6047" w:hanging="269"/>
      </w:pPr>
      <w:rPr>
        <w:rFonts w:hint="default"/>
        <w:lang w:val="hu-HU" w:eastAsia="hu-HU" w:bidi="hu-HU"/>
      </w:rPr>
    </w:lvl>
    <w:lvl w:ilvl="6" w:tplc="75025B5A">
      <w:numFmt w:val="bullet"/>
      <w:lvlText w:val="•"/>
      <w:lvlJc w:val="left"/>
      <w:pPr>
        <w:ind w:left="6699" w:hanging="269"/>
      </w:pPr>
      <w:rPr>
        <w:rFonts w:hint="default"/>
        <w:lang w:val="hu-HU" w:eastAsia="hu-HU" w:bidi="hu-HU"/>
      </w:rPr>
    </w:lvl>
    <w:lvl w:ilvl="7" w:tplc="1ADCAC34">
      <w:numFmt w:val="bullet"/>
      <w:lvlText w:val="•"/>
      <w:lvlJc w:val="left"/>
      <w:pPr>
        <w:ind w:left="7350" w:hanging="269"/>
      </w:pPr>
      <w:rPr>
        <w:rFonts w:hint="default"/>
        <w:lang w:val="hu-HU" w:eastAsia="hu-HU" w:bidi="hu-HU"/>
      </w:rPr>
    </w:lvl>
    <w:lvl w:ilvl="8" w:tplc="C91AA2E2">
      <w:numFmt w:val="bullet"/>
      <w:lvlText w:val="•"/>
      <w:lvlJc w:val="left"/>
      <w:pPr>
        <w:ind w:left="8002" w:hanging="269"/>
      </w:pPr>
      <w:rPr>
        <w:rFonts w:hint="default"/>
        <w:lang w:val="hu-HU" w:eastAsia="hu-HU" w:bidi="hu-HU"/>
      </w:rPr>
    </w:lvl>
  </w:abstractNum>
  <w:abstractNum w:abstractNumId="2" w15:restartNumberingAfterBreak="0">
    <w:nsid w:val="0E5E4F35"/>
    <w:multiLevelType w:val="hybridMultilevel"/>
    <w:tmpl w:val="AF1C3362"/>
    <w:lvl w:ilvl="0" w:tplc="92CE648A">
      <w:start w:val="1"/>
      <w:numFmt w:val="lowerLetter"/>
      <w:lvlText w:val="%1)"/>
      <w:lvlJc w:val="left"/>
      <w:pPr>
        <w:ind w:left="116" w:hanging="286"/>
      </w:pPr>
      <w:rPr>
        <w:rFonts w:ascii="Arial" w:eastAsia="Arial" w:hAnsi="Arial" w:cs="Arial" w:hint="default"/>
        <w:w w:val="100"/>
        <w:sz w:val="24"/>
        <w:szCs w:val="24"/>
        <w:lang w:val="hu-HU" w:eastAsia="hu-HU" w:bidi="hu-HU"/>
      </w:rPr>
    </w:lvl>
    <w:lvl w:ilvl="1" w:tplc="9794B7BE">
      <w:numFmt w:val="bullet"/>
      <w:lvlText w:val="•"/>
      <w:lvlJc w:val="left"/>
      <w:pPr>
        <w:ind w:left="1038" w:hanging="286"/>
      </w:pPr>
      <w:rPr>
        <w:rFonts w:hint="default"/>
        <w:lang w:val="hu-HU" w:eastAsia="hu-HU" w:bidi="hu-HU"/>
      </w:rPr>
    </w:lvl>
    <w:lvl w:ilvl="2" w:tplc="9B0815DC">
      <w:numFmt w:val="bullet"/>
      <w:lvlText w:val="•"/>
      <w:lvlJc w:val="left"/>
      <w:pPr>
        <w:ind w:left="1957" w:hanging="286"/>
      </w:pPr>
      <w:rPr>
        <w:rFonts w:hint="default"/>
        <w:lang w:val="hu-HU" w:eastAsia="hu-HU" w:bidi="hu-HU"/>
      </w:rPr>
    </w:lvl>
    <w:lvl w:ilvl="3" w:tplc="0BCE2FD8">
      <w:numFmt w:val="bullet"/>
      <w:lvlText w:val="•"/>
      <w:lvlJc w:val="left"/>
      <w:pPr>
        <w:ind w:left="2875" w:hanging="286"/>
      </w:pPr>
      <w:rPr>
        <w:rFonts w:hint="default"/>
        <w:lang w:val="hu-HU" w:eastAsia="hu-HU" w:bidi="hu-HU"/>
      </w:rPr>
    </w:lvl>
    <w:lvl w:ilvl="4" w:tplc="EA0A0D10">
      <w:numFmt w:val="bullet"/>
      <w:lvlText w:val="•"/>
      <w:lvlJc w:val="left"/>
      <w:pPr>
        <w:ind w:left="3794" w:hanging="286"/>
      </w:pPr>
      <w:rPr>
        <w:rFonts w:hint="default"/>
        <w:lang w:val="hu-HU" w:eastAsia="hu-HU" w:bidi="hu-HU"/>
      </w:rPr>
    </w:lvl>
    <w:lvl w:ilvl="5" w:tplc="924CE9A0">
      <w:numFmt w:val="bullet"/>
      <w:lvlText w:val="•"/>
      <w:lvlJc w:val="left"/>
      <w:pPr>
        <w:ind w:left="4713" w:hanging="286"/>
      </w:pPr>
      <w:rPr>
        <w:rFonts w:hint="default"/>
        <w:lang w:val="hu-HU" w:eastAsia="hu-HU" w:bidi="hu-HU"/>
      </w:rPr>
    </w:lvl>
    <w:lvl w:ilvl="6" w:tplc="403C9278">
      <w:numFmt w:val="bullet"/>
      <w:lvlText w:val="•"/>
      <w:lvlJc w:val="left"/>
      <w:pPr>
        <w:ind w:left="5631" w:hanging="286"/>
      </w:pPr>
      <w:rPr>
        <w:rFonts w:hint="default"/>
        <w:lang w:val="hu-HU" w:eastAsia="hu-HU" w:bidi="hu-HU"/>
      </w:rPr>
    </w:lvl>
    <w:lvl w:ilvl="7" w:tplc="9918D272">
      <w:numFmt w:val="bullet"/>
      <w:lvlText w:val="•"/>
      <w:lvlJc w:val="left"/>
      <w:pPr>
        <w:ind w:left="6550" w:hanging="286"/>
      </w:pPr>
      <w:rPr>
        <w:rFonts w:hint="default"/>
        <w:lang w:val="hu-HU" w:eastAsia="hu-HU" w:bidi="hu-HU"/>
      </w:rPr>
    </w:lvl>
    <w:lvl w:ilvl="8" w:tplc="F3803DBC">
      <w:numFmt w:val="bullet"/>
      <w:lvlText w:val="•"/>
      <w:lvlJc w:val="left"/>
      <w:pPr>
        <w:ind w:left="7469" w:hanging="286"/>
      </w:pPr>
      <w:rPr>
        <w:rFonts w:hint="default"/>
        <w:lang w:val="hu-HU" w:eastAsia="hu-HU" w:bidi="hu-HU"/>
      </w:rPr>
    </w:lvl>
  </w:abstractNum>
  <w:abstractNum w:abstractNumId="3" w15:restartNumberingAfterBreak="0">
    <w:nsid w:val="1531349D"/>
    <w:multiLevelType w:val="hybridMultilevel"/>
    <w:tmpl w:val="6FAA2F20"/>
    <w:lvl w:ilvl="0" w:tplc="2D0697F0">
      <w:start w:val="1"/>
      <w:numFmt w:val="upperRoman"/>
      <w:lvlText w:val="%1."/>
      <w:lvlJc w:val="left"/>
      <w:pPr>
        <w:ind w:left="2985" w:hanging="201"/>
        <w:jc w:val="right"/>
      </w:pPr>
      <w:rPr>
        <w:rFonts w:ascii="Arial" w:eastAsia="Arial" w:hAnsi="Arial" w:cs="Arial" w:hint="default"/>
        <w:w w:val="100"/>
        <w:sz w:val="24"/>
        <w:szCs w:val="24"/>
        <w:lang w:val="hu-HU" w:eastAsia="hu-HU" w:bidi="hu-HU"/>
      </w:rPr>
    </w:lvl>
    <w:lvl w:ilvl="1" w:tplc="54106E02">
      <w:numFmt w:val="bullet"/>
      <w:lvlText w:val="•"/>
      <w:lvlJc w:val="left"/>
      <w:pPr>
        <w:ind w:left="3612" w:hanging="201"/>
      </w:pPr>
      <w:rPr>
        <w:rFonts w:hint="default"/>
        <w:lang w:val="hu-HU" w:eastAsia="hu-HU" w:bidi="hu-HU"/>
      </w:rPr>
    </w:lvl>
    <w:lvl w:ilvl="2" w:tplc="D3282130">
      <w:numFmt w:val="bullet"/>
      <w:lvlText w:val="•"/>
      <w:lvlJc w:val="left"/>
      <w:pPr>
        <w:ind w:left="4245" w:hanging="201"/>
      </w:pPr>
      <w:rPr>
        <w:rFonts w:hint="default"/>
        <w:lang w:val="hu-HU" w:eastAsia="hu-HU" w:bidi="hu-HU"/>
      </w:rPr>
    </w:lvl>
    <w:lvl w:ilvl="3" w:tplc="91D2B622">
      <w:numFmt w:val="bullet"/>
      <w:lvlText w:val="•"/>
      <w:lvlJc w:val="left"/>
      <w:pPr>
        <w:ind w:left="4877" w:hanging="201"/>
      </w:pPr>
      <w:rPr>
        <w:rFonts w:hint="default"/>
        <w:lang w:val="hu-HU" w:eastAsia="hu-HU" w:bidi="hu-HU"/>
      </w:rPr>
    </w:lvl>
    <w:lvl w:ilvl="4" w:tplc="B588C48A">
      <w:numFmt w:val="bullet"/>
      <w:lvlText w:val="•"/>
      <w:lvlJc w:val="left"/>
      <w:pPr>
        <w:ind w:left="5510" w:hanging="201"/>
      </w:pPr>
      <w:rPr>
        <w:rFonts w:hint="default"/>
        <w:lang w:val="hu-HU" w:eastAsia="hu-HU" w:bidi="hu-HU"/>
      </w:rPr>
    </w:lvl>
    <w:lvl w:ilvl="5" w:tplc="7602B288">
      <w:numFmt w:val="bullet"/>
      <w:lvlText w:val="•"/>
      <w:lvlJc w:val="left"/>
      <w:pPr>
        <w:ind w:left="6143" w:hanging="201"/>
      </w:pPr>
      <w:rPr>
        <w:rFonts w:hint="default"/>
        <w:lang w:val="hu-HU" w:eastAsia="hu-HU" w:bidi="hu-HU"/>
      </w:rPr>
    </w:lvl>
    <w:lvl w:ilvl="6" w:tplc="AD24C924">
      <w:numFmt w:val="bullet"/>
      <w:lvlText w:val="•"/>
      <w:lvlJc w:val="left"/>
      <w:pPr>
        <w:ind w:left="6775" w:hanging="201"/>
      </w:pPr>
      <w:rPr>
        <w:rFonts w:hint="default"/>
        <w:lang w:val="hu-HU" w:eastAsia="hu-HU" w:bidi="hu-HU"/>
      </w:rPr>
    </w:lvl>
    <w:lvl w:ilvl="7" w:tplc="F97A68CA">
      <w:numFmt w:val="bullet"/>
      <w:lvlText w:val="•"/>
      <w:lvlJc w:val="left"/>
      <w:pPr>
        <w:ind w:left="7408" w:hanging="201"/>
      </w:pPr>
      <w:rPr>
        <w:rFonts w:hint="default"/>
        <w:lang w:val="hu-HU" w:eastAsia="hu-HU" w:bidi="hu-HU"/>
      </w:rPr>
    </w:lvl>
    <w:lvl w:ilvl="8" w:tplc="97923C72">
      <w:numFmt w:val="bullet"/>
      <w:lvlText w:val="•"/>
      <w:lvlJc w:val="left"/>
      <w:pPr>
        <w:ind w:left="8041" w:hanging="201"/>
      </w:pPr>
      <w:rPr>
        <w:rFonts w:hint="default"/>
        <w:lang w:val="hu-HU" w:eastAsia="hu-HU" w:bidi="hu-HU"/>
      </w:rPr>
    </w:lvl>
  </w:abstractNum>
  <w:abstractNum w:abstractNumId="4" w15:restartNumberingAfterBreak="0">
    <w:nsid w:val="1C16232A"/>
    <w:multiLevelType w:val="hybridMultilevel"/>
    <w:tmpl w:val="110071E0"/>
    <w:lvl w:ilvl="0" w:tplc="0C8255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D1DA9"/>
    <w:multiLevelType w:val="hybridMultilevel"/>
    <w:tmpl w:val="2A9C139E"/>
    <w:lvl w:ilvl="0" w:tplc="10000DFA">
      <w:start w:val="1"/>
      <w:numFmt w:val="lowerLetter"/>
      <w:lvlText w:val="%1)"/>
      <w:lvlJc w:val="left"/>
      <w:pPr>
        <w:ind w:left="116" w:hanging="281"/>
      </w:pPr>
      <w:rPr>
        <w:rFonts w:ascii="Arial" w:eastAsia="Arial" w:hAnsi="Arial" w:cs="Arial" w:hint="default"/>
        <w:spacing w:val="-3"/>
        <w:w w:val="100"/>
        <w:sz w:val="24"/>
        <w:szCs w:val="24"/>
        <w:lang w:val="hu-HU" w:eastAsia="hu-HU" w:bidi="hu-HU"/>
      </w:rPr>
    </w:lvl>
    <w:lvl w:ilvl="1" w:tplc="A79CA7F2">
      <w:numFmt w:val="bullet"/>
      <w:lvlText w:val="•"/>
      <w:lvlJc w:val="left"/>
      <w:pPr>
        <w:ind w:left="1038" w:hanging="281"/>
      </w:pPr>
      <w:rPr>
        <w:rFonts w:hint="default"/>
        <w:lang w:val="hu-HU" w:eastAsia="hu-HU" w:bidi="hu-HU"/>
      </w:rPr>
    </w:lvl>
    <w:lvl w:ilvl="2" w:tplc="6026EBA4">
      <w:numFmt w:val="bullet"/>
      <w:lvlText w:val="•"/>
      <w:lvlJc w:val="left"/>
      <w:pPr>
        <w:ind w:left="1957" w:hanging="281"/>
      </w:pPr>
      <w:rPr>
        <w:rFonts w:hint="default"/>
        <w:lang w:val="hu-HU" w:eastAsia="hu-HU" w:bidi="hu-HU"/>
      </w:rPr>
    </w:lvl>
    <w:lvl w:ilvl="3" w:tplc="7F021676">
      <w:numFmt w:val="bullet"/>
      <w:lvlText w:val="•"/>
      <w:lvlJc w:val="left"/>
      <w:pPr>
        <w:ind w:left="2875" w:hanging="281"/>
      </w:pPr>
      <w:rPr>
        <w:rFonts w:hint="default"/>
        <w:lang w:val="hu-HU" w:eastAsia="hu-HU" w:bidi="hu-HU"/>
      </w:rPr>
    </w:lvl>
    <w:lvl w:ilvl="4" w:tplc="2C587824">
      <w:numFmt w:val="bullet"/>
      <w:lvlText w:val="•"/>
      <w:lvlJc w:val="left"/>
      <w:pPr>
        <w:ind w:left="3794" w:hanging="281"/>
      </w:pPr>
      <w:rPr>
        <w:rFonts w:hint="default"/>
        <w:lang w:val="hu-HU" w:eastAsia="hu-HU" w:bidi="hu-HU"/>
      </w:rPr>
    </w:lvl>
    <w:lvl w:ilvl="5" w:tplc="8EB8C7CC">
      <w:numFmt w:val="bullet"/>
      <w:lvlText w:val="•"/>
      <w:lvlJc w:val="left"/>
      <w:pPr>
        <w:ind w:left="4713" w:hanging="281"/>
      </w:pPr>
      <w:rPr>
        <w:rFonts w:hint="default"/>
        <w:lang w:val="hu-HU" w:eastAsia="hu-HU" w:bidi="hu-HU"/>
      </w:rPr>
    </w:lvl>
    <w:lvl w:ilvl="6" w:tplc="6AD25B44">
      <w:numFmt w:val="bullet"/>
      <w:lvlText w:val="•"/>
      <w:lvlJc w:val="left"/>
      <w:pPr>
        <w:ind w:left="5631" w:hanging="281"/>
      </w:pPr>
      <w:rPr>
        <w:rFonts w:hint="default"/>
        <w:lang w:val="hu-HU" w:eastAsia="hu-HU" w:bidi="hu-HU"/>
      </w:rPr>
    </w:lvl>
    <w:lvl w:ilvl="7" w:tplc="993C068A">
      <w:numFmt w:val="bullet"/>
      <w:lvlText w:val="•"/>
      <w:lvlJc w:val="left"/>
      <w:pPr>
        <w:ind w:left="6550" w:hanging="281"/>
      </w:pPr>
      <w:rPr>
        <w:rFonts w:hint="default"/>
        <w:lang w:val="hu-HU" w:eastAsia="hu-HU" w:bidi="hu-HU"/>
      </w:rPr>
    </w:lvl>
    <w:lvl w:ilvl="8" w:tplc="48E29E6E">
      <w:numFmt w:val="bullet"/>
      <w:lvlText w:val="•"/>
      <w:lvlJc w:val="left"/>
      <w:pPr>
        <w:ind w:left="7469" w:hanging="281"/>
      </w:pPr>
      <w:rPr>
        <w:rFonts w:hint="default"/>
        <w:lang w:val="hu-HU" w:eastAsia="hu-HU" w:bidi="hu-HU"/>
      </w:rPr>
    </w:lvl>
  </w:abstractNum>
  <w:abstractNum w:abstractNumId="6" w15:restartNumberingAfterBreak="0">
    <w:nsid w:val="261F1FC6"/>
    <w:multiLevelType w:val="hybridMultilevel"/>
    <w:tmpl w:val="28EADDDE"/>
    <w:lvl w:ilvl="0" w:tplc="1342213A">
      <w:start w:val="2"/>
      <w:numFmt w:val="decimal"/>
      <w:lvlText w:val="(%1)"/>
      <w:lvlJc w:val="left"/>
      <w:pPr>
        <w:ind w:left="116" w:hanging="351"/>
      </w:pPr>
      <w:rPr>
        <w:rFonts w:ascii="Arial" w:eastAsia="Arial" w:hAnsi="Arial" w:cs="Arial" w:hint="default"/>
        <w:w w:val="100"/>
        <w:sz w:val="24"/>
        <w:szCs w:val="24"/>
        <w:lang w:val="hu-HU" w:eastAsia="hu-HU" w:bidi="hu-HU"/>
      </w:rPr>
    </w:lvl>
    <w:lvl w:ilvl="1" w:tplc="358EFCEC">
      <w:numFmt w:val="bullet"/>
      <w:lvlText w:val="•"/>
      <w:lvlJc w:val="left"/>
      <w:pPr>
        <w:ind w:left="1038" w:hanging="351"/>
      </w:pPr>
      <w:rPr>
        <w:rFonts w:hint="default"/>
        <w:lang w:val="hu-HU" w:eastAsia="hu-HU" w:bidi="hu-HU"/>
      </w:rPr>
    </w:lvl>
    <w:lvl w:ilvl="2" w:tplc="9E00D554">
      <w:numFmt w:val="bullet"/>
      <w:lvlText w:val="•"/>
      <w:lvlJc w:val="left"/>
      <w:pPr>
        <w:ind w:left="1957" w:hanging="351"/>
      </w:pPr>
      <w:rPr>
        <w:rFonts w:hint="default"/>
        <w:lang w:val="hu-HU" w:eastAsia="hu-HU" w:bidi="hu-HU"/>
      </w:rPr>
    </w:lvl>
    <w:lvl w:ilvl="3" w:tplc="822AF85C">
      <w:numFmt w:val="bullet"/>
      <w:lvlText w:val="•"/>
      <w:lvlJc w:val="left"/>
      <w:pPr>
        <w:ind w:left="2875" w:hanging="351"/>
      </w:pPr>
      <w:rPr>
        <w:rFonts w:hint="default"/>
        <w:lang w:val="hu-HU" w:eastAsia="hu-HU" w:bidi="hu-HU"/>
      </w:rPr>
    </w:lvl>
    <w:lvl w:ilvl="4" w:tplc="6F4E7816">
      <w:numFmt w:val="bullet"/>
      <w:lvlText w:val="•"/>
      <w:lvlJc w:val="left"/>
      <w:pPr>
        <w:ind w:left="3794" w:hanging="351"/>
      </w:pPr>
      <w:rPr>
        <w:rFonts w:hint="default"/>
        <w:lang w:val="hu-HU" w:eastAsia="hu-HU" w:bidi="hu-HU"/>
      </w:rPr>
    </w:lvl>
    <w:lvl w:ilvl="5" w:tplc="7D720A8C">
      <w:numFmt w:val="bullet"/>
      <w:lvlText w:val="•"/>
      <w:lvlJc w:val="left"/>
      <w:pPr>
        <w:ind w:left="4713" w:hanging="351"/>
      </w:pPr>
      <w:rPr>
        <w:rFonts w:hint="default"/>
        <w:lang w:val="hu-HU" w:eastAsia="hu-HU" w:bidi="hu-HU"/>
      </w:rPr>
    </w:lvl>
    <w:lvl w:ilvl="6" w:tplc="EB828EEC">
      <w:numFmt w:val="bullet"/>
      <w:lvlText w:val="•"/>
      <w:lvlJc w:val="left"/>
      <w:pPr>
        <w:ind w:left="5631" w:hanging="351"/>
      </w:pPr>
      <w:rPr>
        <w:rFonts w:hint="default"/>
        <w:lang w:val="hu-HU" w:eastAsia="hu-HU" w:bidi="hu-HU"/>
      </w:rPr>
    </w:lvl>
    <w:lvl w:ilvl="7" w:tplc="550292EA">
      <w:numFmt w:val="bullet"/>
      <w:lvlText w:val="•"/>
      <w:lvlJc w:val="left"/>
      <w:pPr>
        <w:ind w:left="6550" w:hanging="351"/>
      </w:pPr>
      <w:rPr>
        <w:rFonts w:hint="default"/>
        <w:lang w:val="hu-HU" w:eastAsia="hu-HU" w:bidi="hu-HU"/>
      </w:rPr>
    </w:lvl>
    <w:lvl w:ilvl="8" w:tplc="AD6EDE78">
      <w:numFmt w:val="bullet"/>
      <w:lvlText w:val="•"/>
      <w:lvlJc w:val="left"/>
      <w:pPr>
        <w:ind w:left="7469" w:hanging="351"/>
      </w:pPr>
      <w:rPr>
        <w:rFonts w:hint="default"/>
        <w:lang w:val="hu-HU" w:eastAsia="hu-HU" w:bidi="hu-HU"/>
      </w:rPr>
    </w:lvl>
  </w:abstractNum>
  <w:abstractNum w:abstractNumId="7" w15:restartNumberingAfterBreak="0">
    <w:nsid w:val="26897D23"/>
    <w:multiLevelType w:val="hybridMultilevel"/>
    <w:tmpl w:val="196A3E0A"/>
    <w:lvl w:ilvl="0" w:tplc="D250BC78">
      <w:start w:val="1"/>
      <w:numFmt w:val="decimal"/>
      <w:lvlText w:val="%1."/>
      <w:lvlJc w:val="left"/>
      <w:pPr>
        <w:ind w:left="116" w:hanging="353"/>
      </w:pPr>
      <w:rPr>
        <w:rFonts w:ascii="Arial" w:eastAsia="Arial" w:hAnsi="Arial" w:cs="Arial" w:hint="default"/>
        <w:w w:val="99"/>
        <w:sz w:val="24"/>
        <w:szCs w:val="24"/>
        <w:lang w:val="hu-HU" w:eastAsia="hu-HU" w:bidi="hu-HU"/>
      </w:rPr>
    </w:lvl>
    <w:lvl w:ilvl="1" w:tplc="018A56DC">
      <w:start w:val="3"/>
      <w:numFmt w:val="decimal"/>
      <w:lvlText w:val="%2."/>
      <w:lvlJc w:val="left"/>
      <w:pPr>
        <w:ind w:left="116" w:hanging="269"/>
        <w:jc w:val="right"/>
      </w:pPr>
      <w:rPr>
        <w:rFonts w:ascii="Arial" w:eastAsia="Arial" w:hAnsi="Arial" w:cs="Arial" w:hint="default"/>
        <w:spacing w:val="-3"/>
        <w:w w:val="100"/>
        <w:sz w:val="24"/>
        <w:szCs w:val="24"/>
        <w:lang w:val="hu-HU" w:eastAsia="hu-HU" w:bidi="hu-HU"/>
      </w:rPr>
    </w:lvl>
    <w:lvl w:ilvl="2" w:tplc="555AEB82">
      <w:start w:val="4"/>
      <w:numFmt w:val="decimal"/>
      <w:lvlText w:val="%3."/>
      <w:lvlJc w:val="left"/>
      <w:pPr>
        <w:ind w:left="116" w:hanging="269"/>
        <w:jc w:val="right"/>
      </w:pPr>
      <w:rPr>
        <w:rFonts w:ascii="Arial" w:eastAsia="Arial" w:hAnsi="Arial" w:cs="Arial" w:hint="default"/>
        <w:b/>
        <w:i/>
        <w:spacing w:val="-3"/>
        <w:w w:val="100"/>
        <w:sz w:val="24"/>
        <w:szCs w:val="24"/>
        <w:lang w:val="hu-HU" w:eastAsia="hu-HU" w:bidi="hu-HU"/>
      </w:rPr>
    </w:lvl>
    <w:lvl w:ilvl="3" w:tplc="DC02FCD6">
      <w:start w:val="5"/>
      <w:numFmt w:val="decimal"/>
      <w:lvlText w:val="%4."/>
      <w:lvlJc w:val="left"/>
      <w:pPr>
        <w:ind w:left="1831" w:hanging="269"/>
        <w:jc w:val="right"/>
      </w:pPr>
      <w:rPr>
        <w:rFonts w:ascii="Arial" w:eastAsia="Arial" w:hAnsi="Arial" w:cs="Arial" w:hint="default"/>
        <w:spacing w:val="-3"/>
        <w:w w:val="100"/>
        <w:sz w:val="24"/>
        <w:szCs w:val="24"/>
        <w:lang w:val="hu-HU" w:eastAsia="hu-HU" w:bidi="hu-HU"/>
      </w:rPr>
    </w:lvl>
    <w:lvl w:ilvl="4" w:tplc="2D383B3A">
      <w:start w:val="6"/>
      <w:numFmt w:val="decimal"/>
      <w:lvlText w:val="%5."/>
      <w:lvlJc w:val="left"/>
      <w:pPr>
        <w:ind w:left="2537" w:hanging="269"/>
        <w:jc w:val="right"/>
      </w:pPr>
      <w:rPr>
        <w:rFonts w:ascii="Arial" w:eastAsia="Arial" w:hAnsi="Arial" w:cs="Arial" w:hint="default"/>
        <w:spacing w:val="-3"/>
        <w:w w:val="100"/>
        <w:sz w:val="24"/>
        <w:szCs w:val="24"/>
        <w:lang w:val="hu-HU" w:eastAsia="hu-HU" w:bidi="hu-HU"/>
      </w:rPr>
    </w:lvl>
    <w:lvl w:ilvl="5" w:tplc="984AF2B8">
      <w:start w:val="7"/>
      <w:numFmt w:val="decimal"/>
      <w:lvlText w:val="%6."/>
      <w:lvlJc w:val="left"/>
      <w:pPr>
        <w:ind w:left="2182" w:hanging="267"/>
        <w:jc w:val="right"/>
      </w:pPr>
      <w:rPr>
        <w:rFonts w:ascii="Arial" w:eastAsia="Arial" w:hAnsi="Arial" w:cs="Arial" w:hint="default"/>
        <w:w w:val="100"/>
        <w:sz w:val="24"/>
        <w:szCs w:val="24"/>
        <w:lang w:val="hu-HU" w:eastAsia="hu-HU" w:bidi="hu-HU"/>
      </w:rPr>
    </w:lvl>
    <w:lvl w:ilvl="6" w:tplc="1FF42318">
      <w:start w:val="8"/>
      <w:numFmt w:val="decimal"/>
      <w:lvlText w:val="%7."/>
      <w:lvlJc w:val="left"/>
      <w:pPr>
        <w:ind w:left="116" w:hanging="269"/>
        <w:jc w:val="right"/>
      </w:pPr>
      <w:rPr>
        <w:rFonts w:ascii="Arial" w:eastAsia="Arial" w:hAnsi="Arial" w:cs="Arial" w:hint="default"/>
        <w:spacing w:val="-3"/>
        <w:w w:val="100"/>
        <w:sz w:val="24"/>
        <w:szCs w:val="24"/>
        <w:lang w:val="hu-HU" w:eastAsia="hu-HU" w:bidi="hu-HU"/>
      </w:rPr>
    </w:lvl>
    <w:lvl w:ilvl="7" w:tplc="A11656E8">
      <w:start w:val="10"/>
      <w:numFmt w:val="decimal"/>
      <w:lvlText w:val="%8."/>
      <w:lvlJc w:val="left"/>
      <w:pPr>
        <w:ind w:left="116" w:hanging="403"/>
        <w:jc w:val="right"/>
      </w:pPr>
      <w:rPr>
        <w:rFonts w:ascii="Arial" w:eastAsia="Arial" w:hAnsi="Arial" w:cs="Arial" w:hint="default"/>
        <w:spacing w:val="-3"/>
        <w:w w:val="100"/>
        <w:sz w:val="24"/>
        <w:szCs w:val="24"/>
        <w:lang w:val="hu-HU" w:eastAsia="hu-HU" w:bidi="hu-HU"/>
      </w:rPr>
    </w:lvl>
    <w:lvl w:ilvl="8" w:tplc="61B618CA">
      <w:numFmt w:val="bullet"/>
      <w:lvlText w:val="•"/>
      <w:lvlJc w:val="left"/>
      <w:pPr>
        <w:ind w:left="7367" w:hanging="403"/>
      </w:pPr>
      <w:rPr>
        <w:rFonts w:hint="default"/>
        <w:lang w:val="hu-HU" w:eastAsia="hu-HU" w:bidi="hu-HU"/>
      </w:rPr>
    </w:lvl>
  </w:abstractNum>
  <w:abstractNum w:abstractNumId="8" w15:restartNumberingAfterBreak="0">
    <w:nsid w:val="27AA6A70"/>
    <w:multiLevelType w:val="hybridMultilevel"/>
    <w:tmpl w:val="20744E70"/>
    <w:lvl w:ilvl="0" w:tplc="9E9EBE6E">
      <w:start w:val="1"/>
      <w:numFmt w:val="lowerLetter"/>
      <w:lvlText w:val="%1)"/>
      <w:lvlJc w:val="left"/>
      <w:pPr>
        <w:ind w:left="116" w:hanging="281"/>
      </w:pPr>
      <w:rPr>
        <w:rFonts w:ascii="Arial" w:eastAsia="Arial" w:hAnsi="Arial" w:cs="Arial" w:hint="default"/>
        <w:spacing w:val="-3"/>
        <w:w w:val="99"/>
        <w:sz w:val="24"/>
        <w:szCs w:val="24"/>
        <w:lang w:val="hu-HU" w:eastAsia="hu-HU" w:bidi="hu-HU"/>
      </w:rPr>
    </w:lvl>
    <w:lvl w:ilvl="1" w:tplc="3104D98A">
      <w:numFmt w:val="bullet"/>
      <w:lvlText w:val="•"/>
      <w:lvlJc w:val="left"/>
      <w:pPr>
        <w:ind w:left="1038" w:hanging="281"/>
      </w:pPr>
      <w:rPr>
        <w:rFonts w:hint="default"/>
        <w:lang w:val="hu-HU" w:eastAsia="hu-HU" w:bidi="hu-HU"/>
      </w:rPr>
    </w:lvl>
    <w:lvl w:ilvl="2" w:tplc="23363D0E">
      <w:numFmt w:val="bullet"/>
      <w:lvlText w:val="•"/>
      <w:lvlJc w:val="left"/>
      <w:pPr>
        <w:ind w:left="1957" w:hanging="281"/>
      </w:pPr>
      <w:rPr>
        <w:rFonts w:hint="default"/>
        <w:lang w:val="hu-HU" w:eastAsia="hu-HU" w:bidi="hu-HU"/>
      </w:rPr>
    </w:lvl>
    <w:lvl w:ilvl="3" w:tplc="C28CFA92">
      <w:numFmt w:val="bullet"/>
      <w:lvlText w:val="•"/>
      <w:lvlJc w:val="left"/>
      <w:pPr>
        <w:ind w:left="2875" w:hanging="281"/>
      </w:pPr>
      <w:rPr>
        <w:rFonts w:hint="default"/>
        <w:lang w:val="hu-HU" w:eastAsia="hu-HU" w:bidi="hu-HU"/>
      </w:rPr>
    </w:lvl>
    <w:lvl w:ilvl="4" w:tplc="6986AFA4">
      <w:numFmt w:val="bullet"/>
      <w:lvlText w:val="•"/>
      <w:lvlJc w:val="left"/>
      <w:pPr>
        <w:ind w:left="3794" w:hanging="281"/>
      </w:pPr>
      <w:rPr>
        <w:rFonts w:hint="default"/>
        <w:lang w:val="hu-HU" w:eastAsia="hu-HU" w:bidi="hu-HU"/>
      </w:rPr>
    </w:lvl>
    <w:lvl w:ilvl="5" w:tplc="D158AF54">
      <w:numFmt w:val="bullet"/>
      <w:lvlText w:val="•"/>
      <w:lvlJc w:val="left"/>
      <w:pPr>
        <w:ind w:left="4713" w:hanging="281"/>
      </w:pPr>
      <w:rPr>
        <w:rFonts w:hint="default"/>
        <w:lang w:val="hu-HU" w:eastAsia="hu-HU" w:bidi="hu-HU"/>
      </w:rPr>
    </w:lvl>
    <w:lvl w:ilvl="6" w:tplc="C90C6478">
      <w:numFmt w:val="bullet"/>
      <w:lvlText w:val="•"/>
      <w:lvlJc w:val="left"/>
      <w:pPr>
        <w:ind w:left="5631" w:hanging="281"/>
      </w:pPr>
      <w:rPr>
        <w:rFonts w:hint="default"/>
        <w:lang w:val="hu-HU" w:eastAsia="hu-HU" w:bidi="hu-HU"/>
      </w:rPr>
    </w:lvl>
    <w:lvl w:ilvl="7" w:tplc="D936A9B8">
      <w:numFmt w:val="bullet"/>
      <w:lvlText w:val="•"/>
      <w:lvlJc w:val="left"/>
      <w:pPr>
        <w:ind w:left="6550" w:hanging="281"/>
      </w:pPr>
      <w:rPr>
        <w:rFonts w:hint="default"/>
        <w:lang w:val="hu-HU" w:eastAsia="hu-HU" w:bidi="hu-HU"/>
      </w:rPr>
    </w:lvl>
    <w:lvl w:ilvl="8" w:tplc="92844D3A">
      <w:numFmt w:val="bullet"/>
      <w:lvlText w:val="•"/>
      <w:lvlJc w:val="left"/>
      <w:pPr>
        <w:ind w:left="7469" w:hanging="281"/>
      </w:pPr>
      <w:rPr>
        <w:rFonts w:hint="default"/>
        <w:lang w:val="hu-HU" w:eastAsia="hu-HU" w:bidi="hu-HU"/>
      </w:rPr>
    </w:lvl>
  </w:abstractNum>
  <w:abstractNum w:abstractNumId="9" w15:restartNumberingAfterBreak="0">
    <w:nsid w:val="6194270D"/>
    <w:multiLevelType w:val="hybridMultilevel"/>
    <w:tmpl w:val="9338719E"/>
    <w:lvl w:ilvl="0" w:tplc="1AAA6AA0">
      <w:start w:val="2"/>
      <w:numFmt w:val="decimal"/>
      <w:lvlText w:val="(%1)"/>
      <w:lvlJc w:val="left"/>
      <w:pPr>
        <w:ind w:left="116" w:hanging="394"/>
      </w:pPr>
      <w:rPr>
        <w:rFonts w:ascii="Arial" w:eastAsia="Arial" w:hAnsi="Arial" w:cs="Arial" w:hint="default"/>
        <w:spacing w:val="-34"/>
        <w:w w:val="100"/>
        <w:sz w:val="24"/>
        <w:szCs w:val="24"/>
        <w:lang w:val="hu-HU" w:eastAsia="hu-HU" w:bidi="hu-HU"/>
      </w:rPr>
    </w:lvl>
    <w:lvl w:ilvl="1" w:tplc="012EB484">
      <w:numFmt w:val="bullet"/>
      <w:lvlText w:val="•"/>
      <w:lvlJc w:val="left"/>
      <w:pPr>
        <w:ind w:left="1038" w:hanging="394"/>
      </w:pPr>
      <w:rPr>
        <w:rFonts w:hint="default"/>
        <w:lang w:val="hu-HU" w:eastAsia="hu-HU" w:bidi="hu-HU"/>
      </w:rPr>
    </w:lvl>
    <w:lvl w:ilvl="2" w:tplc="C8BE9F8E">
      <w:numFmt w:val="bullet"/>
      <w:lvlText w:val="•"/>
      <w:lvlJc w:val="left"/>
      <w:pPr>
        <w:ind w:left="1957" w:hanging="394"/>
      </w:pPr>
      <w:rPr>
        <w:rFonts w:hint="default"/>
        <w:lang w:val="hu-HU" w:eastAsia="hu-HU" w:bidi="hu-HU"/>
      </w:rPr>
    </w:lvl>
    <w:lvl w:ilvl="3" w:tplc="A418A9B4">
      <w:numFmt w:val="bullet"/>
      <w:lvlText w:val="•"/>
      <w:lvlJc w:val="left"/>
      <w:pPr>
        <w:ind w:left="2875" w:hanging="394"/>
      </w:pPr>
      <w:rPr>
        <w:rFonts w:hint="default"/>
        <w:lang w:val="hu-HU" w:eastAsia="hu-HU" w:bidi="hu-HU"/>
      </w:rPr>
    </w:lvl>
    <w:lvl w:ilvl="4" w:tplc="FA6EECB6">
      <w:numFmt w:val="bullet"/>
      <w:lvlText w:val="•"/>
      <w:lvlJc w:val="left"/>
      <w:pPr>
        <w:ind w:left="3794" w:hanging="394"/>
      </w:pPr>
      <w:rPr>
        <w:rFonts w:hint="default"/>
        <w:lang w:val="hu-HU" w:eastAsia="hu-HU" w:bidi="hu-HU"/>
      </w:rPr>
    </w:lvl>
    <w:lvl w:ilvl="5" w:tplc="8C5C1610">
      <w:numFmt w:val="bullet"/>
      <w:lvlText w:val="•"/>
      <w:lvlJc w:val="left"/>
      <w:pPr>
        <w:ind w:left="4713" w:hanging="394"/>
      </w:pPr>
      <w:rPr>
        <w:rFonts w:hint="default"/>
        <w:lang w:val="hu-HU" w:eastAsia="hu-HU" w:bidi="hu-HU"/>
      </w:rPr>
    </w:lvl>
    <w:lvl w:ilvl="6" w:tplc="C62647D0">
      <w:numFmt w:val="bullet"/>
      <w:lvlText w:val="•"/>
      <w:lvlJc w:val="left"/>
      <w:pPr>
        <w:ind w:left="5631" w:hanging="394"/>
      </w:pPr>
      <w:rPr>
        <w:rFonts w:hint="default"/>
        <w:lang w:val="hu-HU" w:eastAsia="hu-HU" w:bidi="hu-HU"/>
      </w:rPr>
    </w:lvl>
    <w:lvl w:ilvl="7" w:tplc="6D1AE686">
      <w:numFmt w:val="bullet"/>
      <w:lvlText w:val="•"/>
      <w:lvlJc w:val="left"/>
      <w:pPr>
        <w:ind w:left="6550" w:hanging="394"/>
      </w:pPr>
      <w:rPr>
        <w:rFonts w:hint="default"/>
        <w:lang w:val="hu-HU" w:eastAsia="hu-HU" w:bidi="hu-HU"/>
      </w:rPr>
    </w:lvl>
    <w:lvl w:ilvl="8" w:tplc="53D800CE">
      <w:numFmt w:val="bullet"/>
      <w:lvlText w:val="•"/>
      <w:lvlJc w:val="left"/>
      <w:pPr>
        <w:ind w:left="7469" w:hanging="394"/>
      </w:pPr>
      <w:rPr>
        <w:rFonts w:hint="default"/>
        <w:lang w:val="hu-HU" w:eastAsia="hu-HU" w:bidi="hu-HU"/>
      </w:rPr>
    </w:lvl>
  </w:abstractNum>
  <w:abstractNum w:abstractNumId="10" w15:restartNumberingAfterBreak="0">
    <w:nsid w:val="63532596"/>
    <w:multiLevelType w:val="hybridMultilevel"/>
    <w:tmpl w:val="31F8776A"/>
    <w:lvl w:ilvl="0" w:tplc="BE927D1E">
      <w:start w:val="1"/>
      <w:numFmt w:val="lowerLetter"/>
      <w:lvlText w:val="%1)"/>
      <w:lvlJc w:val="left"/>
      <w:pPr>
        <w:ind w:left="397" w:hanging="281"/>
      </w:pPr>
      <w:rPr>
        <w:rFonts w:ascii="Arial" w:eastAsia="Arial" w:hAnsi="Arial" w:cs="Arial" w:hint="default"/>
        <w:spacing w:val="-4"/>
        <w:w w:val="100"/>
        <w:sz w:val="24"/>
        <w:szCs w:val="24"/>
        <w:lang w:val="hu-HU" w:eastAsia="hu-HU" w:bidi="hu-HU"/>
      </w:rPr>
    </w:lvl>
    <w:lvl w:ilvl="1" w:tplc="8F4CD67C">
      <w:numFmt w:val="bullet"/>
      <w:lvlText w:val="•"/>
      <w:lvlJc w:val="left"/>
      <w:pPr>
        <w:ind w:left="1290" w:hanging="281"/>
      </w:pPr>
      <w:rPr>
        <w:rFonts w:hint="default"/>
        <w:lang w:val="hu-HU" w:eastAsia="hu-HU" w:bidi="hu-HU"/>
      </w:rPr>
    </w:lvl>
    <w:lvl w:ilvl="2" w:tplc="D19496A6">
      <w:numFmt w:val="bullet"/>
      <w:lvlText w:val="•"/>
      <w:lvlJc w:val="left"/>
      <w:pPr>
        <w:ind w:left="2181" w:hanging="281"/>
      </w:pPr>
      <w:rPr>
        <w:rFonts w:hint="default"/>
        <w:lang w:val="hu-HU" w:eastAsia="hu-HU" w:bidi="hu-HU"/>
      </w:rPr>
    </w:lvl>
    <w:lvl w:ilvl="3" w:tplc="04E06144">
      <w:numFmt w:val="bullet"/>
      <w:lvlText w:val="•"/>
      <w:lvlJc w:val="left"/>
      <w:pPr>
        <w:ind w:left="3071" w:hanging="281"/>
      </w:pPr>
      <w:rPr>
        <w:rFonts w:hint="default"/>
        <w:lang w:val="hu-HU" w:eastAsia="hu-HU" w:bidi="hu-HU"/>
      </w:rPr>
    </w:lvl>
    <w:lvl w:ilvl="4" w:tplc="ED6250A8">
      <w:numFmt w:val="bullet"/>
      <w:lvlText w:val="•"/>
      <w:lvlJc w:val="left"/>
      <w:pPr>
        <w:ind w:left="3962" w:hanging="281"/>
      </w:pPr>
      <w:rPr>
        <w:rFonts w:hint="default"/>
        <w:lang w:val="hu-HU" w:eastAsia="hu-HU" w:bidi="hu-HU"/>
      </w:rPr>
    </w:lvl>
    <w:lvl w:ilvl="5" w:tplc="B148CBCA">
      <w:numFmt w:val="bullet"/>
      <w:lvlText w:val="•"/>
      <w:lvlJc w:val="left"/>
      <w:pPr>
        <w:ind w:left="4853" w:hanging="281"/>
      </w:pPr>
      <w:rPr>
        <w:rFonts w:hint="default"/>
        <w:lang w:val="hu-HU" w:eastAsia="hu-HU" w:bidi="hu-HU"/>
      </w:rPr>
    </w:lvl>
    <w:lvl w:ilvl="6" w:tplc="AB8827A2">
      <w:numFmt w:val="bullet"/>
      <w:lvlText w:val="•"/>
      <w:lvlJc w:val="left"/>
      <w:pPr>
        <w:ind w:left="5743" w:hanging="281"/>
      </w:pPr>
      <w:rPr>
        <w:rFonts w:hint="default"/>
        <w:lang w:val="hu-HU" w:eastAsia="hu-HU" w:bidi="hu-HU"/>
      </w:rPr>
    </w:lvl>
    <w:lvl w:ilvl="7" w:tplc="DB0618BC">
      <w:numFmt w:val="bullet"/>
      <w:lvlText w:val="•"/>
      <w:lvlJc w:val="left"/>
      <w:pPr>
        <w:ind w:left="6634" w:hanging="281"/>
      </w:pPr>
      <w:rPr>
        <w:rFonts w:hint="default"/>
        <w:lang w:val="hu-HU" w:eastAsia="hu-HU" w:bidi="hu-HU"/>
      </w:rPr>
    </w:lvl>
    <w:lvl w:ilvl="8" w:tplc="593E2C56">
      <w:numFmt w:val="bullet"/>
      <w:lvlText w:val="•"/>
      <w:lvlJc w:val="left"/>
      <w:pPr>
        <w:ind w:left="7525" w:hanging="281"/>
      </w:pPr>
      <w:rPr>
        <w:rFonts w:hint="default"/>
        <w:lang w:val="hu-HU" w:eastAsia="hu-HU" w:bidi="hu-HU"/>
      </w:rPr>
    </w:lvl>
  </w:abstractNum>
  <w:abstractNum w:abstractNumId="11" w15:restartNumberingAfterBreak="0">
    <w:nsid w:val="76446E70"/>
    <w:multiLevelType w:val="hybridMultilevel"/>
    <w:tmpl w:val="12E8CAA6"/>
    <w:lvl w:ilvl="0" w:tplc="EB7217B0">
      <w:start w:val="1"/>
      <w:numFmt w:val="lowerLetter"/>
      <w:lvlText w:val="%1)"/>
      <w:lvlJc w:val="left"/>
      <w:pPr>
        <w:ind w:left="116" w:hanging="356"/>
      </w:pPr>
      <w:rPr>
        <w:rFonts w:ascii="Arial" w:eastAsia="Arial" w:hAnsi="Arial" w:cs="Arial" w:hint="default"/>
        <w:spacing w:val="-3"/>
        <w:w w:val="99"/>
        <w:sz w:val="24"/>
        <w:szCs w:val="24"/>
        <w:lang w:val="hu-HU" w:eastAsia="hu-HU" w:bidi="hu-HU"/>
      </w:rPr>
    </w:lvl>
    <w:lvl w:ilvl="1" w:tplc="1778AE74">
      <w:numFmt w:val="bullet"/>
      <w:lvlText w:val="•"/>
      <w:lvlJc w:val="left"/>
      <w:pPr>
        <w:ind w:left="1038" w:hanging="356"/>
      </w:pPr>
      <w:rPr>
        <w:rFonts w:hint="default"/>
        <w:lang w:val="hu-HU" w:eastAsia="hu-HU" w:bidi="hu-HU"/>
      </w:rPr>
    </w:lvl>
    <w:lvl w:ilvl="2" w:tplc="15C6C476">
      <w:numFmt w:val="bullet"/>
      <w:lvlText w:val="•"/>
      <w:lvlJc w:val="left"/>
      <w:pPr>
        <w:ind w:left="1957" w:hanging="356"/>
      </w:pPr>
      <w:rPr>
        <w:rFonts w:hint="default"/>
        <w:lang w:val="hu-HU" w:eastAsia="hu-HU" w:bidi="hu-HU"/>
      </w:rPr>
    </w:lvl>
    <w:lvl w:ilvl="3" w:tplc="6026E892">
      <w:numFmt w:val="bullet"/>
      <w:lvlText w:val="•"/>
      <w:lvlJc w:val="left"/>
      <w:pPr>
        <w:ind w:left="2875" w:hanging="356"/>
      </w:pPr>
      <w:rPr>
        <w:rFonts w:hint="default"/>
        <w:lang w:val="hu-HU" w:eastAsia="hu-HU" w:bidi="hu-HU"/>
      </w:rPr>
    </w:lvl>
    <w:lvl w:ilvl="4" w:tplc="B25A94C2">
      <w:numFmt w:val="bullet"/>
      <w:lvlText w:val="•"/>
      <w:lvlJc w:val="left"/>
      <w:pPr>
        <w:ind w:left="3794" w:hanging="356"/>
      </w:pPr>
      <w:rPr>
        <w:rFonts w:hint="default"/>
        <w:lang w:val="hu-HU" w:eastAsia="hu-HU" w:bidi="hu-HU"/>
      </w:rPr>
    </w:lvl>
    <w:lvl w:ilvl="5" w:tplc="6EA07AD2">
      <w:numFmt w:val="bullet"/>
      <w:lvlText w:val="•"/>
      <w:lvlJc w:val="left"/>
      <w:pPr>
        <w:ind w:left="4713" w:hanging="356"/>
      </w:pPr>
      <w:rPr>
        <w:rFonts w:hint="default"/>
        <w:lang w:val="hu-HU" w:eastAsia="hu-HU" w:bidi="hu-HU"/>
      </w:rPr>
    </w:lvl>
    <w:lvl w:ilvl="6" w:tplc="544AEF86">
      <w:numFmt w:val="bullet"/>
      <w:lvlText w:val="•"/>
      <w:lvlJc w:val="left"/>
      <w:pPr>
        <w:ind w:left="5631" w:hanging="356"/>
      </w:pPr>
      <w:rPr>
        <w:rFonts w:hint="default"/>
        <w:lang w:val="hu-HU" w:eastAsia="hu-HU" w:bidi="hu-HU"/>
      </w:rPr>
    </w:lvl>
    <w:lvl w:ilvl="7" w:tplc="AAB68CFE">
      <w:numFmt w:val="bullet"/>
      <w:lvlText w:val="•"/>
      <w:lvlJc w:val="left"/>
      <w:pPr>
        <w:ind w:left="6550" w:hanging="356"/>
      </w:pPr>
      <w:rPr>
        <w:rFonts w:hint="default"/>
        <w:lang w:val="hu-HU" w:eastAsia="hu-HU" w:bidi="hu-HU"/>
      </w:rPr>
    </w:lvl>
    <w:lvl w:ilvl="8" w:tplc="5AE6B660">
      <w:numFmt w:val="bullet"/>
      <w:lvlText w:val="•"/>
      <w:lvlJc w:val="left"/>
      <w:pPr>
        <w:ind w:left="7469" w:hanging="356"/>
      </w:pPr>
      <w:rPr>
        <w:rFonts w:hint="default"/>
        <w:lang w:val="hu-HU" w:eastAsia="hu-HU" w:bidi="hu-HU"/>
      </w:rPr>
    </w:lvl>
  </w:abstractNum>
  <w:abstractNum w:abstractNumId="12" w15:restartNumberingAfterBreak="0">
    <w:nsid w:val="7CAB0E2C"/>
    <w:multiLevelType w:val="hybridMultilevel"/>
    <w:tmpl w:val="D0D4E2FC"/>
    <w:lvl w:ilvl="0" w:tplc="6B1C99F4">
      <w:start w:val="2"/>
      <w:numFmt w:val="decimal"/>
      <w:lvlText w:val="(%1)"/>
      <w:lvlJc w:val="left"/>
      <w:pPr>
        <w:ind w:left="12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45" w:hanging="360"/>
      </w:pPr>
    </w:lvl>
    <w:lvl w:ilvl="2" w:tplc="040E001B" w:tentative="1">
      <w:start w:val="1"/>
      <w:numFmt w:val="lowerRoman"/>
      <w:lvlText w:val="%3."/>
      <w:lvlJc w:val="right"/>
      <w:pPr>
        <w:ind w:left="1565" w:hanging="180"/>
      </w:pPr>
    </w:lvl>
    <w:lvl w:ilvl="3" w:tplc="040E000F" w:tentative="1">
      <w:start w:val="1"/>
      <w:numFmt w:val="decimal"/>
      <w:lvlText w:val="%4."/>
      <w:lvlJc w:val="left"/>
      <w:pPr>
        <w:ind w:left="2285" w:hanging="360"/>
      </w:pPr>
    </w:lvl>
    <w:lvl w:ilvl="4" w:tplc="040E0019" w:tentative="1">
      <w:start w:val="1"/>
      <w:numFmt w:val="lowerLetter"/>
      <w:lvlText w:val="%5."/>
      <w:lvlJc w:val="left"/>
      <w:pPr>
        <w:ind w:left="3005" w:hanging="360"/>
      </w:pPr>
    </w:lvl>
    <w:lvl w:ilvl="5" w:tplc="040E001B" w:tentative="1">
      <w:start w:val="1"/>
      <w:numFmt w:val="lowerRoman"/>
      <w:lvlText w:val="%6."/>
      <w:lvlJc w:val="right"/>
      <w:pPr>
        <w:ind w:left="3725" w:hanging="180"/>
      </w:pPr>
    </w:lvl>
    <w:lvl w:ilvl="6" w:tplc="040E000F" w:tentative="1">
      <w:start w:val="1"/>
      <w:numFmt w:val="decimal"/>
      <w:lvlText w:val="%7."/>
      <w:lvlJc w:val="left"/>
      <w:pPr>
        <w:ind w:left="4445" w:hanging="360"/>
      </w:pPr>
    </w:lvl>
    <w:lvl w:ilvl="7" w:tplc="040E0019" w:tentative="1">
      <w:start w:val="1"/>
      <w:numFmt w:val="lowerLetter"/>
      <w:lvlText w:val="%8."/>
      <w:lvlJc w:val="left"/>
      <w:pPr>
        <w:ind w:left="5165" w:hanging="360"/>
      </w:pPr>
    </w:lvl>
    <w:lvl w:ilvl="8" w:tplc="040E001B" w:tentative="1">
      <w:start w:val="1"/>
      <w:numFmt w:val="lowerRoman"/>
      <w:lvlText w:val="%9."/>
      <w:lvlJc w:val="right"/>
      <w:pPr>
        <w:ind w:left="5885" w:hanging="180"/>
      </w:p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11"/>
  </w:num>
  <w:num w:numId="5">
    <w:abstractNumId w:val="5"/>
  </w:num>
  <w:num w:numId="6">
    <w:abstractNumId w:val="7"/>
  </w:num>
  <w:num w:numId="7">
    <w:abstractNumId w:val="6"/>
  </w:num>
  <w:num w:numId="8">
    <w:abstractNumId w:val="2"/>
  </w:num>
  <w:num w:numId="9">
    <w:abstractNumId w:val="9"/>
  </w:num>
  <w:num w:numId="10">
    <w:abstractNumId w:val="1"/>
  </w:num>
  <w:num w:numId="11">
    <w:abstractNumId w:val="3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607"/>
    <w:rsid w:val="00012F25"/>
    <w:rsid w:val="000154B3"/>
    <w:rsid w:val="00034A40"/>
    <w:rsid w:val="001245D4"/>
    <w:rsid w:val="001B3E66"/>
    <w:rsid w:val="001D7F3A"/>
    <w:rsid w:val="00300055"/>
    <w:rsid w:val="003C4D07"/>
    <w:rsid w:val="004450DA"/>
    <w:rsid w:val="00500607"/>
    <w:rsid w:val="005F58D9"/>
    <w:rsid w:val="006F59C4"/>
    <w:rsid w:val="00AA1DF5"/>
    <w:rsid w:val="00C335BE"/>
    <w:rsid w:val="00CE317B"/>
    <w:rsid w:val="00D0284D"/>
    <w:rsid w:val="00D821CC"/>
    <w:rsid w:val="00E816EA"/>
    <w:rsid w:val="00EB4062"/>
    <w:rsid w:val="00F07D2D"/>
    <w:rsid w:val="00F61C00"/>
    <w:rsid w:val="00FD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B4E62"/>
  <w15:chartTrackingRefBased/>
  <w15:docId w15:val="{4ABECCA1-747A-45DC-8917-66E84AB8B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0060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hu-HU" w:bidi="hu-HU"/>
    </w:rPr>
  </w:style>
  <w:style w:type="paragraph" w:styleId="Cmsor1">
    <w:name w:val="heading 1"/>
    <w:basedOn w:val="Norml"/>
    <w:link w:val="Cmsor1Char"/>
    <w:uiPriority w:val="9"/>
    <w:qFormat/>
    <w:rsid w:val="00500607"/>
    <w:pPr>
      <w:ind w:left="776"/>
      <w:outlineLvl w:val="0"/>
    </w:pPr>
    <w:rPr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00607"/>
    <w:rPr>
      <w:rFonts w:ascii="Arial" w:eastAsia="Arial" w:hAnsi="Arial" w:cs="Arial"/>
      <w:b/>
      <w:bCs/>
      <w:sz w:val="24"/>
      <w:szCs w:val="24"/>
      <w:lang w:eastAsia="hu-HU" w:bidi="hu-HU"/>
    </w:rPr>
  </w:style>
  <w:style w:type="paragraph" w:styleId="Szvegtrzs">
    <w:name w:val="Body Text"/>
    <w:basedOn w:val="Norml"/>
    <w:link w:val="SzvegtrzsChar"/>
    <w:uiPriority w:val="1"/>
    <w:qFormat/>
    <w:rsid w:val="00500607"/>
    <w:pPr>
      <w:ind w:left="116"/>
    </w:pPr>
    <w:rPr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uiPriority w:val="1"/>
    <w:rsid w:val="00500607"/>
    <w:rPr>
      <w:rFonts w:ascii="Arial" w:eastAsia="Arial" w:hAnsi="Arial" w:cs="Arial"/>
      <w:sz w:val="24"/>
      <w:szCs w:val="24"/>
      <w:lang w:eastAsia="hu-HU" w:bidi="hu-HU"/>
    </w:rPr>
  </w:style>
  <w:style w:type="paragraph" w:styleId="Listaszerbekezds">
    <w:name w:val="List Paragraph"/>
    <w:basedOn w:val="Norml"/>
    <w:uiPriority w:val="1"/>
    <w:qFormat/>
    <w:rsid w:val="00500607"/>
    <w:pPr>
      <w:ind w:left="116"/>
      <w:jc w:val="both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CE317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E317B"/>
    <w:rPr>
      <w:rFonts w:ascii="Segoe UI" w:eastAsia="Arial" w:hAnsi="Segoe UI" w:cs="Segoe UI"/>
      <w:sz w:val="18"/>
      <w:szCs w:val="18"/>
      <w:lang w:eastAsia="hu-HU" w:bidi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A21A4-71C0-4A8E-9255-F258C8777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1130</Words>
  <Characters>7801</Characters>
  <Application>Microsoft Office Word</Application>
  <DocSecurity>0</DocSecurity>
  <Lines>65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Sajokeresztur 6</dc:creator>
  <cp:keywords/>
  <dc:description/>
  <cp:lastModifiedBy>User1</cp:lastModifiedBy>
  <cp:revision>7</cp:revision>
  <cp:lastPrinted>2019-06-07T06:49:00Z</cp:lastPrinted>
  <dcterms:created xsi:type="dcterms:W3CDTF">2019-05-30T08:03:00Z</dcterms:created>
  <dcterms:modified xsi:type="dcterms:W3CDTF">2019-06-07T06:53:00Z</dcterms:modified>
</cp:coreProperties>
</file>