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72" w:rsidRDefault="00BA0D72" w:rsidP="00BA0D72">
      <w:pPr>
        <w:jc w:val="center"/>
        <w:rPr>
          <w:b/>
        </w:rPr>
      </w:pPr>
      <w:r>
        <w:rPr>
          <w:b/>
        </w:rPr>
        <w:t xml:space="preserve">Szendrőlád Község Önkormányzata Képviselő-testületének </w:t>
      </w:r>
    </w:p>
    <w:p w:rsidR="00BA0D72" w:rsidRDefault="00BA0D72" w:rsidP="00BA0D72">
      <w:pPr>
        <w:jc w:val="center"/>
        <w:rPr>
          <w:b/>
        </w:rPr>
      </w:pPr>
    </w:p>
    <w:p w:rsidR="00BA0D72" w:rsidRDefault="00BA0D72" w:rsidP="00BA0D72">
      <w:pPr>
        <w:jc w:val="center"/>
        <w:rPr>
          <w:b/>
        </w:rPr>
      </w:pPr>
      <w:r>
        <w:rPr>
          <w:b/>
        </w:rPr>
        <w:t>15/2015.(XI. 25.) önkormányzati rendelete</w:t>
      </w:r>
    </w:p>
    <w:p w:rsidR="00BA0D72" w:rsidRDefault="00BA0D72" w:rsidP="00BA0D72">
      <w:pPr>
        <w:jc w:val="center"/>
        <w:rPr>
          <w:b/>
        </w:rPr>
      </w:pPr>
    </w:p>
    <w:p w:rsidR="00BA0D72" w:rsidRDefault="00BA0D72" w:rsidP="00BA0D72">
      <w:pPr>
        <w:jc w:val="center"/>
        <w:rPr>
          <w:b/>
        </w:rPr>
      </w:pPr>
    </w:p>
    <w:p w:rsidR="00BA0D72" w:rsidRDefault="00BA0D72" w:rsidP="00BA0D72">
      <w:pPr>
        <w:ind w:left="708" w:firstLine="708"/>
        <w:rPr>
          <w:b/>
        </w:rPr>
      </w:pPr>
      <w:r>
        <w:rPr>
          <w:b/>
        </w:rPr>
        <w:t xml:space="preserve">A szociális célú tűzifa támogatás igényléséről és felhasználásáról </w:t>
      </w:r>
    </w:p>
    <w:p w:rsidR="00BA0D72" w:rsidRDefault="00BA0D72" w:rsidP="00BA0D72">
      <w:pPr>
        <w:rPr>
          <w:b/>
        </w:rPr>
      </w:pPr>
    </w:p>
    <w:p w:rsidR="00BA0D72" w:rsidRDefault="00BA0D72" w:rsidP="00BA0D72">
      <w:pPr>
        <w:jc w:val="both"/>
      </w:pPr>
      <w:r>
        <w:t>Szendrőlád Község Önkormányzata az Alaptörvény 32. cikk (2) bekezdésében meghatározott feladatkörében eljárva, valamint a szociális igazgatásról és szociális ellátások rendjéről szóló 1993. évi III. törvény 26. §</w:t>
      </w:r>
      <w:proofErr w:type="spellStart"/>
      <w:r>
        <w:t>-ában</w:t>
      </w:r>
      <w:proofErr w:type="spellEnd"/>
      <w:r>
        <w:t xml:space="preserve"> kapott felhatalmazás alapján, a Magyarország helyi önkormányzatairól szóló 2011. évi CLXXXIX. törvény 13. § (1) bekezdés 8. pontjában meghatározott feladatkörében eljárva a következőket rendeli el:</w:t>
      </w:r>
    </w:p>
    <w:p w:rsidR="00BA0D72" w:rsidRDefault="00BA0D72" w:rsidP="00BA0D72">
      <w:pPr>
        <w:jc w:val="both"/>
        <w:rPr>
          <w:b/>
        </w:rPr>
      </w:pPr>
    </w:p>
    <w:p w:rsidR="00BA0D72" w:rsidRDefault="00BA0D72" w:rsidP="00BA0D72">
      <w:pPr>
        <w:tabs>
          <w:tab w:val="left" w:pos="8931"/>
        </w:tabs>
        <w:ind w:left="426" w:hanging="426"/>
        <w:jc w:val="both"/>
      </w:pPr>
      <w:r>
        <w:t xml:space="preserve">1.§ A rendelet hatálya kiterjed azon magyar állampolgárokra, akik Szendrőlád községben lakóhellyel rendelkeznek, és azon nem magyar állampolgárokra, akik a </w:t>
      </w:r>
      <w:proofErr w:type="gramStart"/>
      <w:r>
        <w:t>községben  tartózkodási</w:t>
      </w:r>
      <w:proofErr w:type="gramEnd"/>
      <w:r>
        <w:t xml:space="preserve"> hellyel rendelkeznek, valamint kiterjed a község területén tartózkodó hajléktalanokra.</w:t>
      </w:r>
    </w:p>
    <w:p w:rsidR="00BA0D72" w:rsidRDefault="00BA0D72" w:rsidP="00BA0D72">
      <w:pPr>
        <w:tabs>
          <w:tab w:val="left" w:pos="8931"/>
        </w:tabs>
        <w:jc w:val="both"/>
      </w:pPr>
    </w:p>
    <w:p w:rsidR="00BA0D72" w:rsidRDefault="00BA0D72" w:rsidP="00BA0D72">
      <w:r>
        <w:t>2.§(1) Természetben nyújtott szociális tűzifa támogatásra jogosult a kérelmező akkor, ha:</w:t>
      </w:r>
    </w:p>
    <w:p w:rsidR="00BA0D72" w:rsidRDefault="00BA0D72" w:rsidP="00BA0D72"/>
    <w:p w:rsidR="00BA0D72" w:rsidRDefault="00BA0D72" w:rsidP="00BA0D72">
      <w:pPr>
        <w:jc w:val="both"/>
      </w:pPr>
      <w:proofErr w:type="gramStart"/>
      <w:r>
        <w:t>a</w:t>
      </w:r>
      <w:proofErr w:type="gramEnd"/>
      <w:r>
        <w:t xml:space="preserve">)    szociális igazgatásról és szociális ellátásokról szóló törvény szerinti aktív </w:t>
      </w:r>
    </w:p>
    <w:p w:rsidR="00BA0D72" w:rsidRDefault="00BA0D72" w:rsidP="00BA0D72">
      <w:pPr>
        <w:jc w:val="both"/>
      </w:pPr>
      <w:proofErr w:type="gramStart"/>
      <w:r>
        <w:t>korúak</w:t>
      </w:r>
      <w:proofErr w:type="gramEnd"/>
      <w:r>
        <w:t xml:space="preserve"> ellátásában, vagy </w:t>
      </w:r>
    </w:p>
    <w:p w:rsidR="00BA0D72" w:rsidRDefault="00BA0D72" w:rsidP="00BA0D72">
      <w:pPr>
        <w:ind w:left="1009"/>
        <w:jc w:val="both"/>
      </w:pPr>
      <w:r>
        <w:t>b</w:t>
      </w:r>
      <w:proofErr w:type="gramStart"/>
      <w:r>
        <w:t>)    időskorúak</w:t>
      </w:r>
      <w:proofErr w:type="gramEnd"/>
      <w:r>
        <w:t xml:space="preserve"> járadékában részesül, vagy</w:t>
      </w:r>
    </w:p>
    <w:p w:rsidR="00BA0D72" w:rsidRDefault="00BA0D72" w:rsidP="00BA0D72">
      <w:pPr>
        <w:jc w:val="both"/>
      </w:pPr>
      <w:r>
        <w:t xml:space="preserve">                 c</w:t>
      </w:r>
      <w:proofErr w:type="gramStart"/>
      <w:r>
        <w:t>)    természetbeni</w:t>
      </w:r>
      <w:proofErr w:type="gramEnd"/>
      <w:r>
        <w:t xml:space="preserve"> vagy pénzbeli formában nyújtott települési támogatásra, </w:t>
      </w:r>
    </w:p>
    <w:p w:rsidR="00BA0D72" w:rsidRDefault="00BA0D72" w:rsidP="00BA0D72">
      <w:pPr>
        <w:jc w:val="both"/>
      </w:pPr>
      <w:proofErr w:type="gramStart"/>
      <w:r>
        <w:t>különösen</w:t>
      </w:r>
      <w:proofErr w:type="gramEnd"/>
      <w:r>
        <w:t xml:space="preserve"> lakhatási célú települési támogatásra jogosult, vagy </w:t>
      </w:r>
    </w:p>
    <w:p w:rsidR="00BA0D72" w:rsidRDefault="00BA0D72" w:rsidP="00BA0D72">
      <w:pPr>
        <w:ind w:left="1009"/>
        <w:jc w:val="both"/>
      </w:pPr>
      <w:r>
        <w:t>d</w:t>
      </w:r>
      <w:proofErr w:type="gramStart"/>
      <w:r>
        <w:t>)    halmozottan</w:t>
      </w:r>
      <w:proofErr w:type="gramEnd"/>
      <w:r>
        <w:t xml:space="preserve"> hátrányos helyzetű gyermeket nevel, </w:t>
      </w:r>
    </w:p>
    <w:p w:rsidR="00BA0D72" w:rsidRDefault="00BA0D72" w:rsidP="00BA0D72">
      <w:pPr>
        <w:ind w:left="1009"/>
        <w:jc w:val="both"/>
      </w:pPr>
      <w:proofErr w:type="gramStart"/>
      <w:r>
        <w:t>e</w:t>
      </w:r>
      <w:proofErr w:type="gramEnd"/>
      <w:r>
        <w:t>)    családjában az egy főre eső jövedelem nem haladja meg az öregségi nyugdíj-</w:t>
      </w:r>
    </w:p>
    <w:p w:rsidR="00BA0D72" w:rsidRDefault="00BA0D72" w:rsidP="00BA0D72">
      <w:pPr>
        <w:ind w:left="1009"/>
        <w:jc w:val="both"/>
      </w:pPr>
      <w:proofErr w:type="gramStart"/>
      <w:r>
        <w:t>minimum</w:t>
      </w:r>
      <w:proofErr w:type="gramEnd"/>
      <w:r>
        <w:t xml:space="preserve"> 150 %-át, egyedül élő esetén a 200 %-át.</w:t>
      </w:r>
    </w:p>
    <w:p w:rsidR="00BA0D72" w:rsidRDefault="00BA0D72" w:rsidP="00BA0D72">
      <w:pPr>
        <w:jc w:val="both"/>
      </w:pPr>
    </w:p>
    <w:p w:rsidR="00BA0D72" w:rsidRDefault="00BA0D72" w:rsidP="00BA0D72">
      <w:pPr>
        <w:ind w:left="851" w:hanging="425"/>
        <w:jc w:val="both"/>
      </w:pPr>
      <w:r>
        <w:t xml:space="preserve"> (2) A tűzifa támogatás ugyanazon lakott ingatlanra vagy fával fűthető, lakott felépítményre csak egy jogosultnak állapítható meg, egy alkalommal, kizárólag természetbeni ellátás formájában legfeljebb 1,12 m3 mennyiségben függetlenül a lakásban élő személyek és a háztartások számától. Amennyiben egy lakott ingatlan vonatkozásában több kérelem érkezik, az elbírálás a kérelem </w:t>
      </w:r>
      <w:proofErr w:type="gramStart"/>
      <w:r>
        <w:t>beérkezésének  sorrendjében</w:t>
      </w:r>
      <w:proofErr w:type="gramEnd"/>
      <w:r>
        <w:t xml:space="preserve"> történik. </w:t>
      </w:r>
    </w:p>
    <w:p w:rsidR="00BA0D72" w:rsidRDefault="00BA0D72" w:rsidP="00BA0D72">
      <w:pPr>
        <w:jc w:val="both"/>
      </w:pPr>
    </w:p>
    <w:p w:rsidR="00BA0D72" w:rsidRDefault="00BA0D72" w:rsidP="00BA0D72">
      <w:r>
        <w:t>3.§ Az üresen álló, nem lakott ingatlanra, melyben életvitelszerűen senki sem él, a támogatás</w:t>
      </w:r>
    </w:p>
    <w:p w:rsidR="00BA0D72" w:rsidRDefault="00BA0D72" w:rsidP="00BA0D72">
      <w:proofErr w:type="gramStart"/>
      <w:r>
        <w:t>nem</w:t>
      </w:r>
      <w:proofErr w:type="gramEnd"/>
      <w:r>
        <w:t xml:space="preserve"> kérhető.</w:t>
      </w:r>
    </w:p>
    <w:p w:rsidR="00BA0D72" w:rsidRDefault="00BA0D72" w:rsidP="00BA0D72"/>
    <w:p w:rsidR="00BA0D72" w:rsidRDefault="00BA0D72" w:rsidP="00BA0D72">
      <w:pPr>
        <w:jc w:val="both"/>
      </w:pPr>
      <w:r>
        <w:t xml:space="preserve">4.§ (1) A támogatás megállapítása iránti eljárás az e rendelet 1. melléklete szerint kérelemre </w:t>
      </w:r>
    </w:p>
    <w:p w:rsidR="00BA0D72" w:rsidRDefault="00BA0D72" w:rsidP="00BA0D72">
      <w:pPr>
        <w:jc w:val="both"/>
      </w:pPr>
      <w:proofErr w:type="gramStart"/>
      <w:r>
        <w:t>indul</w:t>
      </w:r>
      <w:proofErr w:type="gramEnd"/>
      <w:r>
        <w:t xml:space="preserve">. Az eljárás megindításához e rendelet 1. melléklete szerinti nyomtatvány </w:t>
      </w:r>
      <w:r>
        <w:tab/>
        <w:t>kitöltése és benyújtása szükséges.</w:t>
      </w:r>
    </w:p>
    <w:p w:rsidR="00BA0D72" w:rsidRDefault="00BA0D72" w:rsidP="00BA0D72">
      <w:pPr>
        <w:jc w:val="both"/>
      </w:pPr>
    </w:p>
    <w:p w:rsidR="00BA0D72" w:rsidRDefault="00BA0D72" w:rsidP="00BA0D72">
      <w:pPr>
        <w:ind w:left="426"/>
        <w:jc w:val="both"/>
      </w:pPr>
      <w:r>
        <w:t xml:space="preserve">(2) A kérelmeket 2015. november 27. napjáig lehet benyújtani a Szendrőládi Közös </w:t>
      </w:r>
    </w:p>
    <w:p w:rsidR="00BA0D72" w:rsidRDefault="00BA0D72" w:rsidP="00BA0D72">
      <w:pPr>
        <w:ind w:left="426" w:right="-426"/>
        <w:jc w:val="both"/>
      </w:pPr>
      <w:r>
        <w:t xml:space="preserve">      Önkormányzati Hivatalban. A határidő elmulasztása jogvesztő.</w:t>
      </w:r>
    </w:p>
    <w:p w:rsidR="00BA0D72" w:rsidRDefault="00BA0D72" w:rsidP="00BA0D72">
      <w:pPr>
        <w:jc w:val="both"/>
      </w:pPr>
    </w:p>
    <w:p w:rsidR="00BA0D72" w:rsidRDefault="00BA0D72" w:rsidP="00BA0D72">
      <w:pPr>
        <w:ind w:left="426"/>
        <w:jc w:val="both"/>
      </w:pPr>
      <w:r>
        <w:t xml:space="preserve">(3) A kérelmek elbírálásáról átruházott hatáskörben eljárva a polgármester dönt 2015. </w:t>
      </w:r>
    </w:p>
    <w:p w:rsidR="00BA0D72" w:rsidRDefault="00BA0D72" w:rsidP="00BA0D72">
      <w:pPr>
        <w:ind w:left="426"/>
        <w:jc w:val="both"/>
      </w:pPr>
      <w:r>
        <w:t>december5. napjáig.</w:t>
      </w:r>
    </w:p>
    <w:p w:rsidR="00BA0D72" w:rsidRDefault="00BA0D72" w:rsidP="00BA0D72">
      <w:pPr>
        <w:ind w:left="426"/>
        <w:jc w:val="both"/>
      </w:pPr>
    </w:p>
    <w:p w:rsidR="00BA0D72" w:rsidRDefault="00BA0D72" w:rsidP="00BA0D72">
      <w:pPr>
        <w:ind w:left="426"/>
        <w:jc w:val="both"/>
      </w:pPr>
    </w:p>
    <w:p w:rsidR="00BA0D72" w:rsidRDefault="00BA0D72" w:rsidP="00BA0D72">
      <w:pPr>
        <w:ind w:left="426" w:right="-284"/>
        <w:jc w:val="both"/>
      </w:pPr>
      <w:r>
        <w:lastRenderedPageBreak/>
        <w:t>(4) Kérelmezőt kérelme elbírálásáról határozatban kell értesíteni, a jogorvoslati tájékoztatás</w:t>
      </w:r>
    </w:p>
    <w:p w:rsidR="00BA0D72" w:rsidRDefault="00BA0D72" w:rsidP="00BA0D72">
      <w:pPr>
        <w:ind w:left="426"/>
        <w:jc w:val="both"/>
      </w:pPr>
      <w:proofErr w:type="gramStart"/>
      <w:r>
        <w:t>megjelölésével</w:t>
      </w:r>
      <w:proofErr w:type="gramEnd"/>
      <w:r>
        <w:t>.</w:t>
      </w:r>
    </w:p>
    <w:p w:rsidR="00BA0D72" w:rsidRDefault="00BA0D72" w:rsidP="00BA0D72">
      <w:pPr>
        <w:ind w:left="426"/>
        <w:jc w:val="both"/>
      </w:pPr>
    </w:p>
    <w:p w:rsidR="00BA0D72" w:rsidRDefault="00BA0D72" w:rsidP="00BA0D72">
      <w:pPr>
        <w:ind w:left="426" w:right="-284"/>
        <w:jc w:val="both"/>
      </w:pPr>
      <w:r>
        <w:t>(5) A képviselő-testület köteles az állam által biztosított teljes szociális tűzifa mennyiséget</w:t>
      </w:r>
    </w:p>
    <w:p w:rsidR="00BA0D72" w:rsidRDefault="00BA0D72" w:rsidP="00BA0D72">
      <w:pPr>
        <w:ind w:left="426"/>
        <w:jc w:val="both"/>
      </w:pPr>
      <w:proofErr w:type="gramStart"/>
      <w:r>
        <w:t>szétosztani</w:t>
      </w:r>
      <w:proofErr w:type="gramEnd"/>
      <w:r>
        <w:t>.</w:t>
      </w:r>
    </w:p>
    <w:p w:rsidR="00BA0D72" w:rsidRDefault="00BA0D72" w:rsidP="00BA0D72">
      <w:pPr>
        <w:ind w:left="426"/>
        <w:jc w:val="both"/>
      </w:pPr>
    </w:p>
    <w:p w:rsidR="00BA0D72" w:rsidRDefault="00BA0D72" w:rsidP="00BA0D72">
      <w:pPr>
        <w:jc w:val="both"/>
      </w:pPr>
      <w:r>
        <w:t xml:space="preserve">       (6) Az állam által biztosított tűzifa támogatást el nem érő igény esetén a polgármester </w:t>
      </w:r>
      <w:proofErr w:type="gramStart"/>
      <w:r>
        <w:t>a</w:t>
      </w:r>
      <w:proofErr w:type="gramEnd"/>
    </w:p>
    <w:p w:rsidR="00BA0D72" w:rsidRDefault="00BA0D72" w:rsidP="00BA0D72">
      <w:pPr>
        <w:ind w:left="426"/>
        <w:jc w:val="both"/>
      </w:pPr>
      <w:r>
        <w:t xml:space="preserve">      2. § (2) bekezdésében meghatározottnál nagyobb mennyiséget is megállapíthat.</w:t>
      </w:r>
    </w:p>
    <w:p w:rsidR="00BA0D72" w:rsidRDefault="00BA0D72" w:rsidP="00BA0D72">
      <w:pPr>
        <w:ind w:left="426"/>
        <w:jc w:val="both"/>
      </w:pPr>
    </w:p>
    <w:p w:rsidR="00BA0D72" w:rsidRDefault="00BA0D72" w:rsidP="00BA0D72">
      <w:pPr>
        <w:jc w:val="both"/>
      </w:pPr>
      <w:r>
        <w:t xml:space="preserve">       (7) A tűzifa átvételét a jogosult e rendelet 2. mellékletét képező átvételi elismervény </w:t>
      </w:r>
    </w:p>
    <w:p w:rsidR="00BA0D72" w:rsidRDefault="00BA0D72" w:rsidP="00BA0D72">
      <w:pPr>
        <w:ind w:left="426" w:right="-284"/>
        <w:jc w:val="both"/>
      </w:pPr>
      <w:proofErr w:type="gramStart"/>
      <w:r>
        <w:t>aláírásával</w:t>
      </w:r>
      <w:proofErr w:type="gramEnd"/>
      <w:r>
        <w:t xml:space="preserve"> igazolja. A tűzifa házhozszállításáról 2016. február 15. napjáig önkormányzat</w:t>
      </w:r>
    </w:p>
    <w:p w:rsidR="00BA0D72" w:rsidRDefault="00BA0D72" w:rsidP="00BA0D72">
      <w:pPr>
        <w:ind w:left="426"/>
        <w:jc w:val="both"/>
      </w:pPr>
      <w:proofErr w:type="gramStart"/>
      <w:r>
        <w:t>térítésmentesen</w:t>
      </w:r>
      <w:proofErr w:type="gramEnd"/>
      <w:r>
        <w:t xml:space="preserve"> gondoskodik.</w:t>
      </w:r>
    </w:p>
    <w:p w:rsidR="00BA0D72" w:rsidRDefault="00BA0D72" w:rsidP="00BA0D72">
      <w:pPr>
        <w:jc w:val="both"/>
        <w:rPr>
          <w:b/>
        </w:rPr>
      </w:pPr>
    </w:p>
    <w:p w:rsidR="00BA0D72" w:rsidRDefault="00BA0D72" w:rsidP="00BA0D72">
      <w:pPr>
        <w:ind w:right="-709"/>
        <w:jc w:val="both"/>
      </w:pPr>
      <w:r>
        <w:t>5.§  E rendeletben nem szabályozott kérdésekben a szociális igazgatásról és szociális ellátásokról</w:t>
      </w:r>
    </w:p>
    <w:p w:rsidR="00BA0D72" w:rsidRDefault="00BA0D72" w:rsidP="00BA0D72">
      <w:pPr>
        <w:jc w:val="both"/>
      </w:pPr>
      <w:proofErr w:type="gramStart"/>
      <w:r>
        <w:t>szóló</w:t>
      </w:r>
      <w:proofErr w:type="gramEnd"/>
      <w:r>
        <w:t xml:space="preserve"> 1993. évi III. törvény rendelkezéseit kell alkalmazni.</w:t>
      </w:r>
    </w:p>
    <w:p w:rsidR="00BA0D72" w:rsidRDefault="00BA0D72" w:rsidP="00BA0D72">
      <w:pPr>
        <w:jc w:val="both"/>
      </w:pPr>
    </w:p>
    <w:p w:rsidR="00BA0D72" w:rsidRDefault="00BA0D72" w:rsidP="00BA0D72">
      <w:pPr>
        <w:jc w:val="both"/>
      </w:pPr>
      <w:r>
        <w:t xml:space="preserve">6.§  Ez a rendelet kihirdetését követő napon lép hatályba és 2016. április 30. napján hatályát </w:t>
      </w:r>
    </w:p>
    <w:p w:rsidR="00BA0D72" w:rsidRDefault="00BA0D72" w:rsidP="00BA0D72">
      <w:pPr>
        <w:jc w:val="both"/>
      </w:pPr>
      <w:proofErr w:type="gramStart"/>
      <w:r>
        <w:t>veszti</w:t>
      </w:r>
      <w:proofErr w:type="gramEnd"/>
      <w:r>
        <w:t xml:space="preserve">. </w:t>
      </w:r>
    </w:p>
    <w:p w:rsidR="00BA0D72" w:rsidRDefault="00BA0D72" w:rsidP="00BA0D72">
      <w:pPr>
        <w:jc w:val="both"/>
      </w:pPr>
    </w:p>
    <w:p w:rsidR="00BA0D72" w:rsidRDefault="00BA0D72" w:rsidP="00BA0D72">
      <w:pPr>
        <w:jc w:val="both"/>
      </w:pPr>
    </w:p>
    <w:p w:rsidR="00BA0D72" w:rsidRDefault="00BA0D72" w:rsidP="00BA0D72"/>
    <w:p w:rsidR="00BA0D72" w:rsidRDefault="00BA0D72" w:rsidP="00BA0D72">
      <w:pPr>
        <w:rPr>
          <w:b/>
        </w:rPr>
      </w:pPr>
      <w:r>
        <w:rPr>
          <w:b/>
        </w:rPr>
        <w:t xml:space="preserve">      Horváth </w:t>
      </w:r>
      <w:proofErr w:type="gramStart"/>
      <w:r>
        <w:rPr>
          <w:b/>
        </w:rPr>
        <w:t xml:space="preserve">Szilveszter                                                                </w:t>
      </w:r>
      <w:proofErr w:type="spellStart"/>
      <w:r>
        <w:rPr>
          <w:b/>
        </w:rPr>
        <w:t>Dr.</w:t>
      </w:r>
      <w:proofErr w:type="gramEnd"/>
      <w:r>
        <w:rPr>
          <w:b/>
        </w:rPr>
        <w:t>Kernóczi</w:t>
      </w:r>
      <w:proofErr w:type="spellEnd"/>
      <w:r>
        <w:rPr>
          <w:b/>
        </w:rPr>
        <w:t xml:space="preserve"> Zsuzsanna</w:t>
      </w:r>
    </w:p>
    <w:p w:rsidR="00BA0D72" w:rsidRDefault="005D10DD" w:rsidP="00BA0D72">
      <w:pPr>
        <w:rPr>
          <w:b/>
        </w:rPr>
      </w:pPr>
      <w:r>
        <w:rPr>
          <w:b/>
        </w:rPr>
        <w:t xml:space="preserve">           </w:t>
      </w:r>
      <w:proofErr w:type="gramStart"/>
      <w:r w:rsidR="00BA0D72">
        <w:rPr>
          <w:b/>
        </w:rPr>
        <w:t>polgármester</w:t>
      </w:r>
      <w:proofErr w:type="gramEnd"/>
      <w:r w:rsidR="00BA0D72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</w:t>
      </w:r>
      <w:r w:rsidR="00BA0D72">
        <w:rPr>
          <w:b/>
        </w:rPr>
        <w:t>jegyző</w:t>
      </w: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Kihirdetési záradék:</w:t>
      </w:r>
    </w:p>
    <w:p w:rsidR="00BA0D72" w:rsidRDefault="00BA0D72" w:rsidP="00BA0D72">
      <w:pPr>
        <w:pStyle w:val="Szvegtrzs31"/>
        <w:rPr>
          <w:b/>
          <w:sz w:val="24"/>
          <w:szCs w:val="24"/>
          <w:u w:val="single"/>
        </w:rPr>
      </w:pPr>
    </w:p>
    <w:p w:rsidR="00BA0D72" w:rsidRDefault="00BA0D72" w:rsidP="00BA0D72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Kihirdetve Szendrőlád Község Önkormányzat Képviselő-testületének Szervezeti és Működési Szabályzatáról szóló 9/2013.(VI.26.) önkormányzati rendelet 36. § (4) bekezdése szerint Szendrőlád Közös Önkormányzati Hivatal hirdetőtábláján való kifüggesztéssel 2015. november 25. napján.</w:t>
      </w:r>
    </w:p>
    <w:p w:rsidR="00BA0D72" w:rsidRDefault="00BA0D72" w:rsidP="00BA0D72">
      <w:pPr>
        <w:pStyle w:val="Szvegtrzs31"/>
        <w:rPr>
          <w:sz w:val="24"/>
          <w:szCs w:val="24"/>
        </w:rPr>
      </w:pPr>
    </w:p>
    <w:p w:rsidR="00BA0D72" w:rsidRDefault="00BA0D72" w:rsidP="00BA0D72">
      <w:pPr>
        <w:pStyle w:val="Szvegtrzs31"/>
        <w:rPr>
          <w:sz w:val="24"/>
          <w:szCs w:val="24"/>
        </w:rPr>
      </w:pPr>
      <w:r>
        <w:rPr>
          <w:sz w:val="24"/>
          <w:szCs w:val="24"/>
        </w:rPr>
        <w:t>Szendrőlád, 2015. november 25.</w:t>
      </w:r>
    </w:p>
    <w:p w:rsidR="00BA0D72" w:rsidRDefault="00BA0D72" w:rsidP="00BA0D72">
      <w:pPr>
        <w:pStyle w:val="Szvegtrzs31"/>
        <w:rPr>
          <w:sz w:val="24"/>
          <w:szCs w:val="24"/>
        </w:rPr>
      </w:pPr>
    </w:p>
    <w:p w:rsidR="00BA0D72" w:rsidRDefault="00BA0D72" w:rsidP="00BA0D72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Dr. </w:t>
      </w:r>
      <w:proofErr w:type="spellStart"/>
      <w:r>
        <w:rPr>
          <w:b/>
          <w:sz w:val="24"/>
          <w:szCs w:val="24"/>
        </w:rPr>
        <w:t>Kernóczi</w:t>
      </w:r>
      <w:proofErr w:type="spellEnd"/>
      <w:r>
        <w:rPr>
          <w:b/>
          <w:sz w:val="24"/>
          <w:szCs w:val="24"/>
        </w:rPr>
        <w:t xml:space="preserve"> Zsuzsanna</w:t>
      </w:r>
    </w:p>
    <w:p w:rsidR="00BA0D72" w:rsidRDefault="005D10DD" w:rsidP="00BA0D72">
      <w:pPr>
        <w:pStyle w:val="Szvegtrzs31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BA0D72">
        <w:rPr>
          <w:b/>
          <w:sz w:val="24"/>
          <w:szCs w:val="24"/>
        </w:rPr>
        <w:t>jegyző</w:t>
      </w:r>
      <w:proofErr w:type="gramEnd"/>
    </w:p>
    <w:p w:rsidR="00BA0D72" w:rsidRDefault="00BA0D72" w:rsidP="00BA0D72"/>
    <w:p w:rsidR="00BA0D72" w:rsidRDefault="00BA0D72" w:rsidP="00BA0D72"/>
    <w:p w:rsidR="00BA0D72" w:rsidRDefault="00BA0D72" w:rsidP="00BA0D72"/>
    <w:p w:rsidR="00BA0D72" w:rsidRDefault="00BA0D72" w:rsidP="00BA0D72"/>
    <w:p w:rsidR="00BA0D72" w:rsidRDefault="00BA0D72" w:rsidP="00BA0D72"/>
    <w:p w:rsidR="00BA0D72" w:rsidRDefault="00BA0D72" w:rsidP="00BA0D72"/>
    <w:p w:rsidR="00BA0D72" w:rsidRDefault="00BA0D72" w:rsidP="00BA0D72">
      <w:pPr>
        <w:rPr>
          <w:b/>
          <w:i/>
        </w:rPr>
      </w:pPr>
    </w:p>
    <w:p w:rsidR="00BA0D72" w:rsidRDefault="00BA0D72" w:rsidP="005D10DD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 a 15/2015.(XI.25.) önkormányzati rendelethez</w:t>
      </w:r>
    </w:p>
    <w:p w:rsidR="00BA0D72" w:rsidRDefault="00BA0D72" w:rsidP="00BA0D72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0D72" w:rsidRDefault="005D10DD" w:rsidP="00BA0D72">
      <w:pPr>
        <w:pStyle w:val="Listaszerbekezd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BA0D72">
        <w:rPr>
          <w:rFonts w:ascii="Times New Roman" w:hAnsi="Times New Roman"/>
          <w:b/>
          <w:sz w:val="24"/>
          <w:szCs w:val="24"/>
        </w:rPr>
        <w:t>A kérelem benyújtható: 2015. november 27. napjáig</w:t>
      </w:r>
    </w:p>
    <w:p w:rsidR="00BA0D72" w:rsidRDefault="00BA0D72" w:rsidP="00BA0D72"/>
    <w:p w:rsidR="00BA0D72" w:rsidRDefault="00BA0D72" w:rsidP="005D10DD">
      <w:pPr>
        <w:pStyle w:val="Listaszerbekezds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KÉRELEM TŰZIFA TÁMOGATÁSHOZ</w:t>
      </w:r>
    </w:p>
    <w:p w:rsidR="00BA0D72" w:rsidRDefault="00BA0D72" w:rsidP="00BA0D72">
      <w:pPr>
        <w:ind w:right="-851"/>
        <w:jc w:val="both"/>
        <w:rPr>
          <w:sz w:val="22"/>
          <w:szCs w:val="22"/>
        </w:rPr>
      </w:pPr>
    </w:p>
    <w:p w:rsidR="00BA0D72" w:rsidRDefault="00BA0D72" w:rsidP="00BA0D72">
      <w:pPr>
        <w:ind w:right="-851"/>
        <w:jc w:val="both"/>
        <w:rPr>
          <w:sz w:val="22"/>
          <w:szCs w:val="22"/>
        </w:rPr>
      </w:pPr>
      <w:r>
        <w:rPr>
          <w:sz w:val="22"/>
          <w:szCs w:val="22"/>
        </w:rPr>
        <w:t>Név</w:t>
      </w:r>
      <w:proofErr w:type="gramStart"/>
      <w:r>
        <w:rPr>
          <w:sz w:val="22"/>
          <w:szCs w:val="22"/>
        </w:rPr>
        <w:t>:……………………………………………………………………………………………</w:t>
      </w:r>
      <w:proofErr w:type="gramEnd"/>
    </w:p>
    <w:p w:rsidR="00BA0D72" w:rsidRDefault="00BA0D72" w:rsidP="00BA0D72">
      <w:pPr>
        <w:ind w:right="-851"/>
        <w:jc w:val="both"/>
        <w:rPr>
          <w:sz w:val="22"/>
          <w:szCs w:val="22"/>
        </w:rPr>
      </w:pPr>
    </w:p>
    <w:p w:rsidR="00BA0D72" w:rsidRDefault="00BA0D72" w:rsidP="00BA0D72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:rsidR="00BA0D72" w:rsidRDefault="00BA0D72" w:rsidP="00BA0D72">
      <w:pPr>
        <w:ind w:right="-426"/>
        <w:jc w:val="both"/>
        <w:rPr>
          <w:sz w:val="22"/>
          <w:szCs w:val="22"/>
        </w:rPr>
      </w:pPr>
    </w:p>
    <w:p w:rsidR="00BA0D72" w:rsidRDefault="00BA0D72" w:rsidP="00BA0D72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Születési hely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………………………..  születési idő: …………………………………….</w:t>
      </w:r>
    </w:p>
    <w:p w:rsidR="00BA0D72" w:rsidRDefault="00BA0D72" w:rsidP="00BA0D72">
      <w:pPr>
        <w:ind w:right="-426"/>
        <w:jc w:val="both"/>
        <w:rPr>
          <w:sz w:val="22"/>
          <w:szCs w:val="22"/>
        </w:rPr>
      </w:pPr>
    </w:p>
    <w:p w:rsidR="00BA0D72" w:rsidRDefault="00BA0D72" w:rsidP="00BA0D72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Lakóhely: 3780 Szendrőlád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>…………………………………………………út ………..házszám</w:t>
      </w:r>
    </w:p>
    <w:p w:rsidR="00BA0D72" w:rsidRDefault="00BA0D72" w:rsidP="00BA0D72">
      <w:pPr>
        <w:ind w:right="-426"/>
        <w:jc w:val="both"/>
        <w:rPr>
          <w:sz w:val="22"/>
          <w:szCs w:val="22"/>
        </w:rPr>
      </w:pPr>
    </w:p>
    <w:p w:rsidR="00BA0D72" w:rsidRDefault="00BA0D72" w:rsidP="00BA0D72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alatti lakos kérem, hogy részemre a Szendrőlád Község Önkormányzata Képviselő-testületének </w:t>
      </w:r>
      <w:proofErr w:type="gramStart"/>
      <w:r>
        <w:rPr>
          <w:sz w:val="22"/>
          <w:szCs w:val="22"/>
        </w:rPr>
        <w:t>a</w:t>
      </w:r>
      <w:proofErr w:type="gramEnd"/>
    </w:p>
    <w:p w:rsidR="00BA0D72" w:rsidRDefault="00BA0D72" w:rsidP="00BA0D72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tűzifavásárlási támogatásról </w:t>
      </w:r>
      <w:proofErr w:type="gramStart"/>
      <w:r>
        <w:rPr>
          <w:sz w:val="22"/>
          <w:szCs w:val="22"/>
        </w:rPr>
        <w:t>szóló  15</w:t>
      </w:r>
      <w:proofErr w:type="gramEnd"/>
      <w:r>
        <w:rPr>
          <w:sz w:val="22"/>
          <w:szCs w:val="22"/>
        </w:rPr>
        <w:t xml:space="preserve">/2015.(XI.25.) önkormányzati rendelete alapján </w:t>
      </w:r>
    </w:p>
    <w:p w:rsidR="00BA0D72" w:rsidRDefault="00BA0D72" w:rsidP="00BA0D72">
      <w:pPr>
        <w:ind w:right="-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szíveskedjenek</w:t>
      </w:r>
      <w:proofErr w:type="gramEnd"/>
      <w:r>
        <w:rPr>
          <w:sz w:val="22"/>
          <w:szCs w:val="22"/>
        </w:rPr>
        <w:t xml:space="preserve"> természetbeni juttatásként ……… tűzifát biztosítani.</w:t>
      </w:r>
    </w:p>
    <w:p w:rsidR="00BA0D72" w:rsidRDefault="00BA0D72" w:rsidP="00BA0D72">
      <w:pPr>
        <w:ind w:right="-426"/>
        <w:rPr>
          <w:sz w:val="22"/>
          <w:szCs w:val="22"/>
        </w:rPr>
      </w:pPr>
    </w:p>
    <w:p w:rsidR="00BA0D72" w:rsidRDefault="00BA0D72" w:rsidP="00BA0D72">
      <w:pPr>
        <w:ind w:right="-426"/>
        <w:rPr>
          <w:sz w:val="22"/>
          <w:szCs w:val="22"/>
        </w:rPr>
      </w:pPr>
      <w:r>
        <w:rPr>
          <w:sz w:val="22"/>
          <w:szCs w:val="22"/>
        </w:rPr>
        <w:t xml:space="preserve">A tűzifa támogatásra a helyi önkormányzati rendelet szerint azért vagyok </w:t>
      </w:r>
      <w:proofErr w:type="gramStart"/>
      <w:r>
        <w:rPr>
          <w:sz w:val="22"/>
          <w:szCs w:val="22"/>
        </w:rPr>
        <w:t>jogosult</w:t>
      </w:r>
      <w:proofErr w:type="gramEnd"/>
      <w:r>
        <w:rPr>
          <w:sz w:val="22"/>
          <w:szCs w:val="22"/>
        </w:rPr>
        <w:t xml:space="preserve"> mert:</w:t>
      </w:r>
    </w:p>
    <w:p w:rsidR="00BA0D72" w:rsidRDefault="00BA0D72" w:rsidP="00BA0D72">
      <w:pPr>
        <w:ind w:right="-426"/>
        <w:rPr>
          <w:sz w:val="22"/>
          <w:szCs w:val="22"/>
        </w:rPr>
      </w:pPr>
    </w:p>
    <w:p w:rsidR="00BA0D72" w:rsidRDefault="00BA0D72" w:rsidP="00BA0D72">
      <w:pPr>
        <w:ind w:right="-426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aktív korúak ellátásában (foglalkoztatást helyettesítő támogatásban,  rendszeres szociális </w:t>
      </w:r>
    </w:p>
    <w:p w:rsidR="00BA0D72" w:rsidRDefault="00BA0D72" w:rsidP="00BA0D72">
      <w:pPr>
        <w:ind w:right="-426"/>
        <w:rPr>
          <w:sz w:val="22"/>
          <w:szCs w:val="22"/>
        </w:rPr>
      </w:pPr>
      <w:proofErr w:type="gramStart"/>
      <w:r>
        <w:rPr>
          <w:sz w:val="22"/>
          <w:szCs w:val="22"/>
        </w:rPr>
        <w:t>segélyben</w:t>
      </w:r>
      <w:proofErr w:type="gramEnd"/>
      <w:r>
        <w:rPr>
          <w:sz w:val="22"/>
          <w:szCs w:val="22"/>
        </w:rPr>
        <w:t>) részesülők, megállapító határozat száma:</w:t>
      </w:r>
    </w:p>
    <w:p w:rsidR="00BA0D72" w:rsidRDefault="00BA0D72" w:rsidP="00BA0D72">
      <w:pPr>
        <w:ind w:right="-426"/>
        <w:rPr>
          <w:sz w:val="22"/>
          <w:szCs w:val="22"/>
        </w:rPr>
      </w:pPr>
    </w:p>
    <w:p w:rsidR="00BA0D72" w:rsidRDefault="00BA0D72" w:rsidP="00BA0D72">
      <w:pPr>
        <w:ind w:left="708" w:right="-42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</w:t>
      </w:r>
    </w:p>
    <w:p w:rsidR="00BA0D72" w:rsidRDefault="00BA0D72" w:rsidP="00BA0D72">
      <w:pPr>
        <w:ind w:left="661" w:firstLine="47"/>
      </w:pPr>
      <w:r>
        <w:t>b</w:t>
      </w:r>
      <w:proofErr w:type="gramStart"/>
      <w:r>
        <w:t>)  időskorúak</w:t>
      </w:r>
      <w:proofErr w:type="gramEnd"/>
      <w:r>
        <w:t xml:space="preserve"> járadékában részesülök, a megállapító határozat száma: </w:t>
      </w:r>
    </w:p>
    <w:p w:rsidR="00BA0D72" w:rsidRDefault="00BA0D72" w:rsidP="00BA0D72">
      <w:pPr>
        <w:ind w:left="661" w:firstLine="47"/>
      </w:pPr>
    </w:p>
    <w:p w:rsidR="00BA0D72" w:rsidRDefault="00BA0D72" w:rsidP="00BA0D72">
      <w:pPr>
        <w:pStyle w:val="Listaszerbekezds"/>
        <w:ind w:left="136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BA0D72" w:rsidRDefault="00BA0D72" w:rsidP="00BA0D72">
      <w:pPr>
        <w:ind w:right="-142"/>
      </w:pPr>
      <w:r>
        <w:t xml:space="preserve">                 c) természetbeni vagy pénzbeli formában nyújtott települési támogatásra, különösen</w:t>
      </w:r>
    </w:p>
    <w:p w:rsidR="00BA0D72" w:rsidRDefault="00BA0D72" w:rsidP="00BA0D72">
      <w:proofErr w:type="gramStart"/>
      <w:r>
        <w:t>lakhatási</w:t>
      </w:r>
      <w:proofErr w:type="gramEnd"/>
      <w:r>
        <w:t xml:space="preserve"> célú települési támogatásra  vagyok jogosult, megállapító határozat </w:t>
      </w:r>
      <w:r>
        <w:tab/>
        <w:t xml:space="preserve">         száma:</w:t>
      </w:r>
    </w:p>
    <w:p w:rsidR="00BA0D72" w:rsidRDefault="00BA0D72" w:rsidP="00BA0D72">
      <w:r>
        <w:tab/>
        <w:t>………………………………………………………………………………….</w:t>
      </w:r>
    </w:p>
    <w:p w:rsidR="00BA0D72" w:rsidRDefault="00BA0D72" w:rsidP="00BA0D72">
      <w:pPr>
        <w:ind w:left="1009"/>
      </w:pPr>
      <w:r>
        <w:t>d</w:t>
      </w:r>
      <w:proofErr w:type="gramStart"/>
      <w:r>
        <w:t>)  halmozottan</w:t>
      </w:r>
      <w:proofErr w:type="gramEnd"/>
      <w:r>
        <w:t xml:space="preserve"> hátrányos helyzetű gyermeket nevelek:</w:t>
      </w:r>
    </w:p>
    <w:p w:rsidR="00BA0D72" w:rsidRDefault="00BA0D72" w:rsidP="00BA0D72">
      <w:pPr>
        <w:ind w:left="1009"/>
      </w:pPr>
    </w:p>
    <w:p w:rsidR="00BA0D72" w:rsidRDefault="00BA0D72" w:rsidP="00BA0D72">
      <w:pPr>
        <w:pStyle w:val="Listaszerbekezds"/>
        <w:spacing w:after="0" w:line="240" w:lineRule="auto"/>
        <w:ind w:left="136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:rsidR="00BA0D72" w:rsidRDefault="00BA0D72" w:rsidP="00BA0D72">
      <w:pPr>
        <w:ind w:right="-993"/>
      </w:pPr>
      <w:proofErr w:type="gramStart"/>
      <w:r>
        <w:t>e</w:t>
      </w:r>
      <w:proofErr w:type="gramEnd"/>
      <w:r>
        <w:t>) családjában az egy főre eső jövedelem nem haladja meg az öregségi nyugdíjminimum</w:t>
      </w:r>
    </w:p>
    <w:p w:rsidR="00BA0D72" w:rsidRDefault="00BA0D72" w:rsidP="00BA0D72">
      <w:pPr>
        <w:ind w:left="708" w:firstLine="12"/>
      </w:pPr>
      <w:r>
        <w:t xml:space="preserve">         150 %-át (42.750.- forint), egyedül élő esetén a 200 %-át (57.000.- forintot).</w:t>
      </w:r>
    </w:p>
    <w:p w:rsidR="00BA0D72" w:rsidRDefault="00BA0D72" w:rsidP="00BA0D72">
      <w:pPr>
        <w:ind w:left="708" w:firstLine="12"/>
      </w:pPr>
    </w:p>
    <w:p w:rsidR="00BA0D72" w:rsidRDefault="00BA0D72" w:rsidP="00BA0D72">
      <w:pPr>
        <w:pStyle w:val="Listaszerbekezds"/>
        <w:ind w:right="-426"/>
        <w:rPr>
          <w:rFonts w:ascii="Times New Roman" w:hAnsi="Times New Roman"/>
        </w:rPr>
      </w:pPr>
    </w:p>
    <w:p w:rsidR="00BA0D72" w:rsidRDefault="00BA0D72" w:rsidP="00BA0D72">
      <w:pPr>
        <w:pStyle w:val="Listaszerbekezds"/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>Kijelentem, hogy a háztartásom tűzifával is fűthető.</w:t>
      </w:r>
    </w:p>
    <w:p w:rsidR="00BA0D72" w:rsidRDefault="00BA0D72" w:rsidP="00BA0D72">
      <w:pPr>
        <w:pStyle w:val="Listaszerbekezds"/>
        <w:ind w:right="-426"/>
        <w:rPr>
          <w:rFonts w:ascii="Times New Roman" w:hAnsi="Times New Roman"/>
          <w:b/>
          <w:i/>
        </w:rPr>
      </w:pPr>
    </w:p>
    <w:p w:rsidR="00BA0D72" w:rsidRDefault="00BA0D72" w:rsidP="00BA0D72">
      <w:pPr>
        <w:pStyle w:val="Listaszerbekezds"/>
        <w:ind w:right="-42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(A megfelelő aláhúzandó és kitöltendő.)</w:t>
      </w:r>
    </w:p>
    <w:p w:rsidR="00BA0D72" w:rsidRDefault="00BA0D72" w:rsidP="00BA0D72">
      <w:pPr>
        <w:pStyle w:val="Listaszerbekezds"/>
        <w:ind w:right="-426"/>
        <w:rPr>
          <w:rFonts w:ascii="Times New Roman" w:hAnsi="Times New Roman"/>
        </w:rPr>
      </w:pPr>
    </w:p>
    <w:p w:rsidR="00BA0D72" w:rsidRDefault="00BA0D72" w:rsidP="00BA0D72">
      <w:pPr>
        <w:ind w:right="-426"/>
      </w:pPr>
      <w:r>
        <w:t xml:space="preserve">Szendrőlád, </w:t>
      </w:r>
      <w:proofErr w:type="gramStart"/>
      <w:r>
        <w:t>2015. …</w:t>
      </w:r>
      <w:proofErr w:type="gramEnd"/>
      <w:r>
        <w:t>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…….………………………</w:t>
      </w:r>
    </w:p>
    <w:p w:rsidR="00BA0D72" w:rsidRDefault="00BA0D72" w:rsidP="00BA0D72">
      <w:pPr>
        <w:pStyle w:val="Listaszerbekezds"/>
        <w:ind w:right="-42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D10DD">
        <w:rPr>
          <w:rFonts w:ascii="Times New Roman" w:hAnsi="Times New Roman"/>
        </w:rPr>
        <w:t xml:space="preserve">                      </w:t>
      </w:r>
      <w:proofErr w:type="gramStart"/>
      <w:r>
        <w:rPr>
          <w:rFonts w:ascii="Times New Roman" w:hAnsi="Times New Roman"/>
          <w:b/>
        </w:rPr>
        <w:t>kérelmező</w:t>
      </w:r>
      <w:proofErr w:type="gramEnd"/>
    </w:p>
    <w:p w:rsidR="00BA0D72" w:rsidRDefault="00BA0D72" w:rsidP="00BA0D72">
      <w:pPr>
        <w:autoSpaceDE w:val="0"/>
        <w:autoSpaceDN w:val="0"/>
        <w:adjustRightInd w:val="0"/>
        <w:rPr>
          <w:b/>
          <w:u w:val="single"/>
        </w:rPr>
      </w:pPr>
    </w:p>
    <w:p w:rsidR="00BA0D72" w:rsidRDefault="00BA0D72" w:rsidP="00BA0D72">
      <w:pPr>
        <w:autoSpaceDE w:val="0"/>
        <w:autoSpaceDN w:val="0"/>
        <w:adjustRightInd w:val="0"/>
        <w:rPr>
          <w:b/>
          <w:u w:val="single"/>
        </w:rPr>
      </w:pPr>
    </w:p>
    <w:p w:rsidR="00BA0D72" w:rsidRDefault="00BA0D72" w:rsidP="00BA0D72">
      <w:pPr>
        <w:autoSpaceDE w:val="0"/>
        <w:autoSpaceDN w:val="0"/>
        <w:adjustRightInd w:val="0"/>
        <w:rPr>
          <w:b/>
          <w:u w:val="single"/>
        </w:rPr>
      </w:pPr>
    </w:p>
    <w:p w:rsidR="00BA0D72" w:rsidRDefault="00BA0D72" w:rsidP="00BA0D72">
      <w:pPr>
        <w:autoSpaceDE w:val="0"/>
        <w:autoSpaceDN w:val="0"/>
        <w:adjustRightInd w:val="0"/>
        <w:rPr>
          <w:b/>
          <w:u w:val="single"/>
        </w:rPr>
      </w:pPr>
    </w:p>
    <w:p w:rsidR="00BA0D72" w:rsidRDefault="00BA0D72" w:rsidP="00BA0D7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>Jövedelmi adatok</w:t>
      </w:r>
    </w:p>
    <w:p w:rsidR="00BA0D72" w:rsidRDefault="00BA0D72" w:rsidP="00BA0D72">
      <w:pPr>
        <w:autoSpaceDE w:val="0"/>
        <w:autoSpaceDN w:val="0"/>
        <w:adjustRightInd w:val="0"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/>
      </w:tblPr>
      <w:tblGrid>
        <w:gridCol w:w="2647"/>
        <w:gridCol w:w="1298"/>
        <w:gridCol w:w="1339"/>
        <w:gridCol w:w="969"/>
        <w:gridCol w:w="954"/>
        <w:gridCol w:w="944"/>
        <w:gridCol w:w="936"/>
      </w:tblGrid>
      <w:tr w:rsidR="00BA0D72" w:rsidTr="00BA0D72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Házastársa</w:t>
            </w:r>
            <w:r>
              <w:rPr>
                <w:b/>
                <w:bdr w:val="none" w:sz="0" w:space="0" w:color="auto" w:frame="1"/>
                <w:lang w:eastAsia="en-US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jc w:val="center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eastAsia="en-US"/>
              </w:rPr>
              <w:t> Gyermekei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425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431" w:right="56" w:hanging="284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 </w:t>
            </w:r>
          </w:p>
          <w:p w:rsidR="00BA0D72" w:rsidRDefault="00BA0D72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 xml:space="preserve"> 7.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Egyéb</w:t>
            </w:r>
            <w:proofErr w:type="spellEnd"/>
            <w:r w:rsidR="005D10DD">
              <w:rPr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>
              <w:rPr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  <w:tr w:rsidR="00BA0D72" w:rsidTr="00BA0D72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ind w:left="56" w:right="56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  <w:p w:rsidR="00BA0D72" w:rsidRDefault="00BA0D72">
            <w:pPr>
              <w:spacing w:line="270" w:lineRule="atLeast"/>
              <w:ind w:left="56" w:right="56"/>
              <w:textAlignment w:val="baseline"/>
              <w:rPr>
                <w:b/>
                <w:lang w:eastAsia="en-US"/>
              </w:rPr>
            </w:pPr>
            <w:r>
              <w:rPr>
                <w:b/>
                <w:bdr w:val="none" w:sz="0" w:space="0" w:color="auto" w:frame="1"/>
                <w:lang w:val="de-DE" w:eastAsia="en-US"/>
              </w:rPr>
              <w:t xml:space="preserve"> 8. </w:t>
            </w:r>
            <w:proofErr w:type="spellStart"/>
            <w:r>
              <w:rPr>
                <w:b/>
                <w:bdr w:val="none" w:sz="0" w:space="0" w:color="auto" w:frame="1"/>
                <w:lang w:val="de-DE" w:eastAsia="en-US"/>
              </w:rPr>
              <w:t>Összes</w:t>
            </w:r>
            <w:proofErr w:type="spellEnd"/>
            <w:r w:rsidR="005D10DD">
              <w:rPr>
                <w:b/>
                <w:bdr w:val="none" w:sz="0" w:space="0" w:color="auto" w:frame="1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dr w:val="none" w:sz="0" w:space="0" w:color="auto" w:frame="1"/>
                <w:lang w:val="de-DE" w:eastAsia="en-US"/>
              </w:rPr>
              <w:t>jövedelem</w:t>
            </w:r>
            <w:proofErr w:type="spellEnd"/>
            <w:r>
              <w:rPr>
                <w:b/>
                <w:bdr w:val="none" w:sz="0" w:space="0" w:color="auto" w:frame="1"/>
                <w:lang w:val="de-DE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A0D72" w:rsidRDefault="00BA0D72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bdr w:val="none" w:sz="0" w:space="0" w:color="auto" w:frame="1"/>
                <w:lang w:val="de-DE" w:eastAsia="en-US"/>
              </w:rPr>
              <w:t> </w:t>
            </w:r>
          </w:p>
        </w:tc>
      </w:tr>
    </w:tbl>
    <w:p w:rsidR="00BA0D72" w:rsidRDefault="00BA0D72" w:rsidP="00BA0D72">
      <w:pPr>
        <w:shd w:val="clear" w:color="auto" w:fill="FFFFFF"/>
        <w:spacing w:line="270" w:lineRule="atLeast"/>
        <w:textAlignment w:val="baseline"/>
      </w:pPr>
      <w:r>
        <w:rPr>
          <w:bdr w:val="none" w:sz="0" w:space="0" w:color="auto" w:frame="1"/>
          <w:lang w:val="de-DE"/>
        </w:rPr>
        <w:t> </w:t>
      </w:r>
    </w:p>
    <w:p w:rsidR="00BA0D72" w:rsidRDefault="00BA0D72" w:rsidP="00BA0D72">
      <w:pPr>
        <w:autoSpaceDE w:val="0"/>
        <w:autoSpaceDN w:val="0"/>
        <w:adjustRightInd w:val="0"/>
      </w:pPr>
      <w:r>
        <w:t>A lakás címe, amelyre a támogatást igényli</w:t>
      </w:r>
      <w:proofErr w:type="gramStart"/>
      <w:r>
        <w:t>: …</w:t>
      </w:r>
      <w:proofErr w:type="gramEnd"/>
      <w:r>
        <w:t>………………………………………………………………………………………………</w:t>
      </w:r>
    </w:p>
    <w:p w:rsidR="00BA0D72" w:rsidRDefault="00BA0D72" w:rsidP="00BA0D72">
      <w:pPr>
        <w:autoSpaceDE w:val="0"/>
        <w:autoSpaceDN w:val="0"/>
        <w:adjustRightInd w:val="0"/>
      </w:pPr>
    </w:p>
    <w:p w:rsidR="00BA0D72" w:rsidRDefault="00BA0D72" w:rsidP="00BA0D72">
      <w:pPr>
        <w:autoSpaceDE w:val="0"/>
        <w:autoSpaceDN w:val="0"/>
        <w:adjustRightInd w:val="0"/>
        <w:jc w:val="both"/>
      </w:pPr>
      <w: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:rsidR="00BA0D72" w:rsidRDefault="00BA0D72" w:rsidP="00BA0D72">
      <w:pPr>
        <w:autoSpaceDE w:val="0"/>
        <w:autoSpaceDN w:val="0"/>
        <w:adjustRightInd w:val="0"/>
      </w:pPr>
    </w:p>
    <w:p w:rsidR="00BA0D72" w:rsidRDefault="00BA0D72" w:rsidP="00BA0D72">
      <w:pPr>
        <w:autoSpaceDE w:val="0"/>
        <w:autoSpaceDN w:val="0"/>
        <w:adjustRightInd w:val="0"/>
      </w:pPr>
      <w:r>
        <w:t>Szendrőlád, 2015. .………………………………</w:t>
      </w:r>
    </w:p>
    <w:p w:rsidR="00BA0D72" w:rsidRDefault="00BA0D72" w:rsidP="00BA0D72">
      <w:pPr>
        <w:autoSpaceDE w:val="0"/>
        <w:autoSpaceDN w:val="0"/>
        <w:adjustRightInd w:val="0"/>
      </w:pPr>
    </w:p>
    <w:p w:rsidR="00BA0D72" w:rsidRDefault="00BA0D72" w:rsidP="00BA0D72">
      <w:pPr>
        <w:autoSpaceDE w:val="0"/>
        <w:autoSpaceDN w:val="0"/>
        <w:adjustRightInd w:val="0"/>
      </w:pPr>
    </w:p>
    <w:p w:rsidR="00BA0D72" w:rsidRDefault="00BA0D72" w:rsidP="00BA0D72">
      <w:pPr>
        <w:autoSpaceDE w:val="0"/>
        <w:autoSpaceDN w:val="0"/>
        <w:adjustRightInd w:val="0"/>
      </w:pPr>
    </w:p>
    <w:p w:rsidR="00BA0D72" w:rsidRDefault="00BA0D72" w:rsidP="00BA0D72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A0D72" w:rsidRDefault="00BA0D72" w:rsidP="00BA0D72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kérelmező aláírása</w:t>
      </w:r>
    </w:p>
    <w:p w:rsidR="00BA0D72" w:rsidRDefault="00BA0D72" w:rsidP="00BA0D72">
      <w:pPr>
        <w:ind w:right="-426"/>
      </w:pPr>
    </w:p>
    <w:p w:rsidR="00BA0D72" w:rsidRDefault="00BA0D72" w:rsidP="00BA0D72">
      <w:pPr>
        <w:pStyle w:val="Listaszerbekezds"/>
        <w:ind w:right="-426"/>
      </w:pPr>
    </w:p>
    <w:p w:rsidR="00BA0D72" w:rsidRDefault="00BA0D72" w:rsidP="00BA0D72">
      <w:pPr>
        <w:pStyle w:val="Listaszerbekezds"/>
        <w:numPr>
          <w:ilvl w:val="0"/>
          <w:numId w:val="1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 15/2015.(XI.25.) önkormányzati rendelethez</w:t>
      </w:r>
    </w:p>
    <w:p w:rsidR="00BA0D72" w:rsidRDefault="00BA0D72" w:rsidP="00BA0D72">
      <w:pPr>
        <w:ind w:right="-426"/>
        <w:jc w:val="center"/>
        <w:rPr>
          <w:b/>
        </w:rPr>
      </w:pPr>
    </w:p>
    <w:p w:rsidR="00BA0D72" w:rsidRDefault="00BA0D72" w:rsidP="00BA0D72">
      <w:pPr>
        <w:ind w:right="-426"/>
        <w:jc w:val="center"/>
        <w:rPr>
          <w:b/>
        </w:rPr>
      </w:pPr>
    </w:p>
    <w:p w:rsidR="00BA0D72" w:rsidRDefault="00BA0D72" w:rsidP="00BA0D72">
      <w:pPr>
        <w:ind w:right="-426"/>
        <w:jc w:val="center"/>
        <w:rPr>
          <w:b/>
        </w:rPr>
      </w:pPr>
    </w:p>
    <w:p w:rsidR="00BA0D72" w:rsidRDefault="00BA0D72" w:rsidP="00BA0D72">
      <w:pPr>
        <w:ind w:right="-426"/>
        <w:jc w:val="center"/>
        <w:rPr>
          <w:b/>
        </w:rPr>
      </w:pPr>
    </w:p>
    <w:p w:rsidR="00BA0D72" w:rsidRDefault="00BA0D72" w:rsidP="00BA0D72">
      <w:pPr>
        <w:ind w:right="-426"/>
      </w:pPr>
    </w:p>
    <w:p w:rsidR="00BA0D72" w:rsidRDefault="00BA0D72" w:rsidP="00BA0D72">
      <w:pPr>
        <w:ind w:left="2832" w:right="-426"/>
        <w:rPr>
          <w:b/>
          <w:u w:val="single"/>
        </w:rPr>
      </w:pPr>
      <w:r>
        <w:rPr>
          <w:b/>
          <w:u w:val="single"/>
        </w:rPr>
        <w:t>Átvételi elismervény</w:t>
      </w:r>
    </w:p>
    <w:p w:rsidR="00BA0D72" w:rsidRDefault="00BA0D72" w:rsidP="00BA0D72">
      <w:pPr>
        <w:ind w:right="-426"/>
      </w:pPr>
    </w:p>
    <w:p w:rsidR="00BA0D72" w:rsidRDefault="00BA0D72" w:rsidP="00BA0D72">
      <w:pPr>
        <w:ind w:right="-426"/>
      </w:pPr>
    </w:p>
    <w:p w:rsidR="00BA0D72" w:rsidRDefault="00BA0D72" w:rsidP="00BA0D72">
      <w:pPr>
        <w:tabs>
          <w:tab w:val="left" w:pos="9072"/>
        </w:tabs>
        <w:ind w:right="283"/>
        <w:jc w:val="both"/>
      </w:pPr>
      <w:r>
        <w:t>…</w:t>
      </w:r>
      <w:proofErr w:type="gramStart"/>
      <w:r>
        <w:t>……………………………………………..</w:t>
      </w:r>
      <w:proofErr w:type="gramEnd"/>
      <w:r>
        <w:t>(név) 3780 Szendrőlád,……………………</w:t>
      </w:r>
    </w:p>
    <w:p w:rsidR="00BA0D72" w:rsidRDefault="00BA0D72" w:rsidP="00BA0D72">
      <w:pPr>
        <w:tabs>
          <w:tab w:val="left" w:pos="9072"/>
        </w:tabs>
        <w:ind w:right="283"/>
        <w:jc w:val="both"/>
      </w:pPr>
    </w:p>
    <w:p w:rsidR="00BA0D72" w:rsidRDefault="00BA0D72" w:rsidP="00BA0D72">
      <w:pPr>
        <w:tabs>
          <w:tab w:val="left" w:pos="9072"/>
        </w:tabs>
        <w:ind w:right="283"/>
        <w:jc w:val="both"/>
      </w:pPr>
      <w:proofErr w:type="gramStart"/>
      <w:r>
        <w:t>út</w:t>
      </w:r>
      <w:proofErr w:type="gramEnd"/>
      <w:r>
        <w:t xml:space="preserve"> ….…………………szám alatti lakos aláírásommal elismerem, hogy a mai napon </w:t>
      </w:r>
    </w:p>
    <w:p w:rsidR="00BA0D72" w:rsidRDefault="00BA0D72" w:rsidP="00BA0D72">
      <w:pPr>
        <w:tabs>
          <w:tab w:val="left" w:pos="9072"/>
        </w:tabs>
        <w:ind w:right="283"/>
        <w:jc w:val="both"/>
      </w:pPr>
    </w:p>
    <w:p w:rsidR="00BA0D72" w:rsidRDefault="00BA0D72" w:rsidP="00BA0D72">
      <w:pPr>
        <w:tabs>
          <w:tab w:val="left" w:pos="9072"/>
        </w:tabs>
        <w:ind w:right="283"/>
        <w:jc w:val="both"/>
      </w:pPr>
      <w:r>
        <w:t xml:space="preserve">Szendrőlád Község Önkormányzata Képviselő-testületének a tűzifa vásárlási </w:t>
      </w:r>
    </w:p>
    <w:p w:rsidR="00BA0D72" w:rsidRDefault="00BA0D72" w:rsidP="00BA0D72">
      <w:pPr>
        <w:tabs>
          <w:tab w:val="left" w:pos="9072"/>
        </w:tabs>
        <w:ind w:right="283"/>
        <w:jc w:val="both"/>
      </w:pPr>
    </w:p>
    <w:p w:rsidR="00BA0D72" w:rsidRDefault="00BA0D72" w:rsidP="00BA0D72">
      <w:pPr>
        <w:tabs>
          <w:tab w:val="left" w:pos="9072"/>
        </w:tabs>
        <w:ind w:right="283"/>
        <w:jc w:val="both"/>
      </w:pPr>
      <w:proofErr w:type="gramStart"/>
      <w:r>
        <w:t>támogatásáról</w:t>
      </w:r>
      <w:proofErr w:type="gramEnd"/>
      <w:r>
        <w:t xml:space="preserve"> szóló 15/</w:t>
      </w:r>
      <w:bookmarkStart w:id="0" w:name="_GoBack"/>
      <w:bookmarkEnd w:id="0"/>
      <w:r>
        <w:t xml:space="preserve">2015.(XI.25.) önkormányzati rendelete alapján megállapított </w:t>
      </w:r>
    </w:p>
    <w:p w:rsidR="00BA0D72" w:rsidRDefault="00BA0D72" w:rsidP="00BA0D72">
      <w:pPr>
        <w:tabs>
          <w:tab w:val="left" w:pos="9072"/>
        </w:tabs>
        <w:ind w:right="283"/>
        <w:jc w:val="both"/>
      </w:pPr>
    </w:p>
    <w:p w:rsidR="00BA0D72" w:rsidRDefault="00BA0D72" w:rsidP="00BA0D72">
      <w:pPr>
        <w:tabs>
          <w:tab w:val="left" w:pos="9072"/>
        </w:tabs>
        <w:ind w:right="283"/>
        <w:jc w:val="both"/>
      </w:pPr>
      <w:proofErr w:type="gramStart"/>
      <w:r>
        <w:t>természetbeni</w:t>
      </w:r>
      <w:proofErr w:type="gramEnd"/>
      <w:r>
        <w:t xml:space="preserve"> juttatásként   ….…. </w:t>
      </w:r>
      <w:r>
        <w:rPr>
          <w:b/>
        </w:rPr>
        <w:t>m3 mennyiségű tűzifát átvettem.</w:t>
      </w:r>
    </w:p>
    <w:p w:rsidR="00BA0D72" w:rsidRDefault="00BA0D72" w:rsidP="00BA0D72">
      <w:pPr>
        <w:ind w:right="-426"/>
        <w:jc w:val="both"/>
      </w:pPr>
    </w:p>
    <w:p w:rsidR="00BA0D72" w:rsidRDefault="00BA0D72" w:rsidP="00BA0D72">
      <w:pPr>
        <w:ind w:right="-426"/>
        <w:jc w:val="both"/>
      </w:pPr>
    </w:p>
    <w:p w:rsidR="00BA0D72" w:rsidRDefault="00BA0D72" w:rsidP="00BA0D72">
      <w:pPr>
        <w:ind w:right="-426"/>
      </w:pPr>
      <w:r>
        <w:t>Szendrőlád, 2015. év</w:t>
      </w:r>
      <w:proofErr w:type="gramStart"/>
      <w:r>
        <w:t>…………….</w:t>
      </w:r>
      <w:proofErr w:type="gramEnd"/>
      <w:r>
        <w:t>hó……napján.</w:t>
      </w:r>
    </w:p>
    <w:p w:rsidR="00BA0D72" w:rsidRDefault="00BA0D72" w:rsidP="00BA0D72">
      <w:pPr>
        <w:ind w:right="-426"/>
      </w:pPr>
    </w:p>
    <w:p w:rsidR="00BA0D72" w:rsidRDefault="00BA0D72" w:rsidP="00BA0D72">
      <w:pPr>
        <w:ind w:right="-426"/>
      </w:pPr>
    </w:p>
    <w:p w:rsidR="00BA0D72" w:rsidRDefault="00BA0D72" w:rsidP="00BA0D72">
      <w:pPr>
        <w:ind w:right="-426"/>
      </w:pPr>
    </w:p>
    <w:p w:rsidR="00BA0D72" w:rsidRDefault="00BA0D72" w:rsidP="00BA0D72">
      <w:pPr>
        <w:ind w:right="-426"/>
      </w:pPr>
      <w:r>
        <w:t>……………………………..</w:t>
      </w:r>
      <w:r>
        <w:tab/>
      </w:r>
      <w:r>
        <w:tab/>
        <w:t xml:space="preserve">                                 ……………………………….</w:t>
      </w:r>
      <w:r>
        <w:tab/>
      </w:r>
      <w:r>
        <w:tab/>
      </w:r>
    </w:p>
    <w:p w:rsidR="00BA0D72" w:rsidRDefault="005D10DD" w:rsidP="00BA0D72">
      <w:pPr>
        <w:ind w:right="-426"/>
        <w:rPr>
          <w:b/>
        </w:rPr>
      </w:pPr>
      <w:r>
        <w:rPr>
          <w:b/>
        </w:rPr>
        <w:t xml:space="preserve">             </w:t>
      </w:r>
      <w:r w:rsidR="00BA0D72">
        <w:rPr>
          <w:b/>
        </w:rPr>
        <w:t>átadó</w:t>
      </w:r>
      <w:r w:rsidR="00BA0D72">
        <w:rPr>
          <w:b/>
        </w:rPr>
        <w:tab/>
      </w:r>
      <w:r w:rsidR="00BA0D72">
        <w:rPr>
          <w:b/>
        </w:rPr>
        <w:tab/>
      </w:r>
      <w:r w:rsidR="00BA0D72">
        <w:tab/>
      </w:r>
      <w:r w:rsidR="00BA0D72">
        <w:tab/>
      </w:r>
      <w:r w:rsidR="00BA0D72">
        <w:tab/>
      </w:r>
      <w:r w:rsidR="00BA0D72">
        <w:tab/>
      </w:r>
      <w:r w:rsidR="00BA0D72">
        <w:tab/>
      </w:r>
      <w:r w:rsidR="00BA0D72">
        <w:tab/>
      </w:r>
      <w:r>
        <w:t xml:space="preserve">       </w:t>
      </w:r>
      <w:r w:rsidR="00BA0D72">
        <w:rPr>
          <w:b/>
        </w:rPr>
        <w:t>átvevő</w:t>
      </w:r>
    </w:p>
    <w:p w:rsidR="00BA0D72" w:rsidRDefault="00BA0D72" w:rsidP="00BA0D72"/>
    <w:p w:rsidR="00BA0D72" w:rsidRDefault="00BA0D72" w:rsidP="00BA0D72"/>
    <w:p w:rsidR="00BA0D72" w:rsidRDefault="00BA0D72" w:rsidP="00BA0D72"/>
    <w:p w:rsidR="00BA0D72" w:rsidRDefault="00BA0D72" w:rsidP="00BA0D72"/>
    <w:p w:rsidR="005C48DF" w:rsidRDefault="005C48DF"/>
    <w:sectPr w:rsidR="005C48DF" w:rsidSect="003330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72" w:rsidRDefault="00BA0D72" w:rsidP="00BA0D72">
      <w:r>
        <w:separator/>
      </w:r>
    </w:p>
  </w:endnote>
  <w:endnote w:type="continuationSeparator" w:id="1">
    <w:p w:rsidR="00BA0D72" w:rsidRDefault="00BA0D72" w:rsidP="00BA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3089367"/>
      <w:docPartObj>
        <w:docPartGallery w:val="Page Numbers (Bottom of Page)"/>
        <w:docPartUnique/>
      </w:docPartObj>
    </w:sdtPr>
    <w:sdtContent>
      <w:p w:rsidR="00BA0D72" w:rsidRDefault="00333091">
        <w:pPr>
          <w:pStyle w:val="llb"/>
        </w:pPr>
        <w:r>
          <w:fldChar w:fldCharType="begin"/>
        </w:r>
        <w:r w:rsidR="00BA0D72">
          <w:instrText>PAGE   \* MERGEFORMAT</w:instrText>
        </w:r>
        <w:r>
          <w:fldChar w:fldCharType="separate"/>
        </w:r>
        <w:r w:rsidR="005D10DD">
          <w:rPr>
            <w:noProof/>
          </w:rPr>
          <w:t>5</w:t>
        </w:r>
        <w:r>
          <w:fldChar w:fldCharType="end"/>
        </w:r>
      </w:p>
    </w:sdtContent>
  </w:sdt>
  <w:p w:rsidR="00BA0D72" w:rsidRDefault="00BA0D7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72" w:rsidRDefault="00BA0D72" w:rsidP="00BA0D72">
      <w:r>
        <w:separator/>
      </w:r>
    </w:p>
  </w:footnote>
  <w:footnote w:type="continuationSeparator" w:id="1">
    <w:p w:rsidR="00BA0D72" w:rsidRDefault="00BA0D72" w:rsidP="00BA0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D72"/>
    <w:rsid w:val="00333091"/>
    <w:rsid w:val="00462694"/>
    <w:rsid w:val="005C48DF"/>
    <w:rsid w:val="005D10DD"/>
    <w:rsid w:val="00BA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BA0D72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BA0D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D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D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D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269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zvegtrzs31">
    <w:name w:val="Szövegtörzs 31"/>
    <w:basedOn w:val="Norml"/>
    <w:uiPriority w:val="99"/>
    <w:semiHidden/>
    <w:rsid w:val="00BA0D72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fej">
    <w:name w:val="header"/>
    <w:basedOn w:val="Norml"/>
    <w:link w:val="lfejChar"/>
    <w:uiPriority w:val="99"/>
    <w:unhideWhenUsed/>
    <w:rsid w:val="00BA0D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D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D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D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D01-F253-4AFB-BA14-E95B11FF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Méhész Katalin</dc:creator>
  <cp:lastModifiedBy>Titkárság</cp:lastModifiedBy>
  <cp:revision>3</cp:revision>
  <dcterms:created xsi:type="dcterms:W3CDTF">2015-12-02T10:21:00Z</dcterms:created>
  <dcterms:modified xsi:type="dcterms:W3CDTF">2016-05-17T09:12:00Z</dcterms:modified>
</cp:coreProperties>
</file>